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BF" w:rsidRPr="00447FFD" w:rsidRDefault="009C37BF" w:rsidP="00447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FFD">
        <w:rPr>
          <w:rFonts w:ascii="Times New Roman" w:hAnsi="Times New Roman" w:cs="Times New Roman"/>
          <w:sz w:val="24"/>
          <w:szCs w:val="24"/>
        </w:rPr>
        <w:t>Модный детский праздник: как выделить своего ребёнка?</w:t>
      </w:r>
    </w:p>
    <w:p w:rsidR="00EB3C08" w:rsidRPr="00447FFD" w:rsidRDefault="009C37BF" w:rsidP="00447FFD">
      <w:pPr>
        <w:rPr>
          <w:rFonts w:ascii="Times New Roman" w:hAnsi="Times New Roman" w:cs="Times New Roman"/>
          <w:sz w:val="24"/>
          <w:szCs w:val="24"/>
        </w:rPr>
      </w:pPr>
      <w:r w:rsidRPr="00447FFD">
        <w:rPr>
          <w:rFonts w:ascii="Times New Roman" w:hAnsi="Times New Roman" w:cs="Times New Roman"/>
          <w:sz w:val="24"/>
          <w:szCs w:val="24"/>
        </w:rPr>
        <w:t>Желание быть лучше всех присутствует во многих из нас с самого детства. Оно выражается в наиболее неприметных ситуациях – от манеры поведения в детском саду до стремления к развитию в старшем возрасте.  Быть уникальным, отличающимся и не похожим ни на кого – психология победителей. Мы в "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en-US"/>
        </w:rPr>
        <w:t>Colombiana</w:t>
      </w:r>
      <w:proofErr w:type="spellEnd"/>
      <w:r w:rsidRPr="00447FFD">
        <w:rPr>
          <w:rFonts w:ascii="Times New Roman" w:hAnsi="Times New Roman" w:cs="Times New Roman"/>
          <w:sz w:val="24"/>
          <w:szCs w:val="24"/>
        </w:rPr>
        <w:t xml:space="preserve">" уверены, </w:t>
      </w:r>
      <w:r w:rsidR="00EB3C08" w:rsidRPr="00447FFD">
        <w:rPr>
          <w:rFonts w:ascii="Times New Roman" w:hAnsi="Times New Roman" w:cs="Times New Roman"/>
          <w:sz w:val="24"/>
          <w:szCs w:val="24"/>
        </w:rPr>
        <w:t>что каждый из современных родителей стремится дать своему ребёнку самое лучшее. Делая акцент на качестве, не имея конкуренции и постоянно разрабатывая новые линейки продукции, мы гарантируем, что готовы дать лучшее качество продукции для мероприятия вашего ребёнка.</w:t>
      </w:r>
    </w:p>
    <w:p w:rsidR="0086679A" w:rsidRPr="00447FFD" w:rsidRDefault="00EB3C08" w:rsidP="00447FFD">
      <w:pPr>
        <w:rPr>
          <w:rFonts w:ascii="Times New Roman" w:hAnsi="Times New Roman" w:cs="Times New Roman"/>
          <w:sz w:val="24"/>
          <w:szCs w:val="24"/>
        </w:rPr>
      </w:pPr>
      <w:r w:rsidRPr="00447FFD">
        <w:rPr>
          <w:rFonts w:ascii="Times New Roman" w:hAnsi="Times New Roman" w:cs="Times New Roman"/>
          <w:sz w:val="24"/>
          <w:szCs w:val="24"/>
        </w:rPr>
        <w:t xml:space="preserve"> </w:t>
      </w:r>
      <w:r w:rsidR="00AD2B15" w:rsidRPr="00447FFD">
        <w:rPr>
          <w:rFonts w:ascii="Times New Roman" w:hAnsi="Times New Roman" w:cs="Times New Roman"/>
          <w:sz w:val="24"/>
          <w:szCs w:val="24"/>
        </w:rPr>
        <w:t xml:space="preserve">Собираетесь устроить масштабный день рождения или собрать домашнюю костюмированную вечеринку? Готовите своё чадо к выпускному утреннику или неординарному школьному празднику. Забудьте о стандартных решениях – мы предоставляем лучшие карнавальные костюмы разных размеров в прокат и продажу в Киеве и по Украине. Беспокоитесь о качестве материала? В своём производстве мы используем отборную импортную ткань. Опытные дизайнеры трепетно прорабатывают структуру каждого костюма – от шва до пуговиц. Сотни довольных семей и их будущих рыцарей и принцесс уже оценили наши костюмы по достоинству. </w:t>
      </w:r>
    </w:p>
    <w:p w:rsidR="00447FFD" w:rsidRPr="00447FFD" w:rsidRDefault="00447FFD" w:rsidP="00447FFD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Правильный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выбор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костюма –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длительный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процесс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 точно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будет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стоить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ваших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усилий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Ознакомтесь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тематикой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праздника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и постарайтесь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выбрать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образ,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который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был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бы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интересен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вашему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ребёнку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. Не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стоит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недооценивать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способности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своего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чада – обсудите с вашим маленьким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участником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карнавала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пожелания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счёт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будущего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образа. Не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забывайте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прежде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всего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создаёте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праздник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него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, а не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пытаетесь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быть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похожи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на других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участников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мероприятия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и не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стоит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выходить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за рамки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формата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– узнайте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идеи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костюмов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у других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родителей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– так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будете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уверен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образ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вашего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малыша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будет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по-настоящему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7FFD">
        <w:rPr>
          <w:rFonts w:ascii="Times New Roman" w:hAnsi="Times New Roman" w:cs="Times New Roman"/>
          <w:sz w:val="24"/>
          <w:szCs w:val="24"/>
          <w:lang w:val="uk-UA"/>
        </w:rPr>
        <w:t>уникальным</w:t>
      </w:r>
      <w:proofErr w:type="spellEnd"/>
      <w:r w:rsidRPr="00447F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2B15" w:rsidRPr="00447FFD" w:rsidRDefault="00AD2B15" w:rsidP="00447F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47FFD">
        <w:rPr>
          <w:rFonts w:ascii="Times New Roman" w:hAnsi="Times New Roman" w:cs="Times New Roman"/>
          <w:sz w:val="24"/>
          <w:szCs w:val="24"/>
        </w:rPr>
        <w:t xml:space="preserve">Снежинки и Санта Клаусы, пираты и рыцари, волшебники и феи – в ассортименте нашего магазина собраны карнавальные костюмы </w:t>
      </w:r>
      <w:r w:rsidR="00447FFD" w:rsidRPr="00447FFD">
        <w:rPr>
          <w:rFonts w:ascii="Times New Roman" w:hAnsi="Times New Roman" w:cs="Times New Roman"/>
          <w:sz w:val="24"/>
          <w:szCs w:val="24"/>
        </w:rPr>
        <w:t xml:space="preserve">уникальных персонажей. Вашему выбору представлены костюмы разных цветов и фасонов. Размерная сетка позволит выбрать наиболее подходящий карнавальный костюм по замерам вашего ребёнка. Подарите своему чаду незабываемый праздник – костюмы </w:t>
      </w:r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>"</w:t>
      </w:r>
      <w:proofErr w:type="spellStart"/>
      <w:r w:rsidR="00447FFD" w:rsidRPr="00447FFD">
        <w:rPr>
          <w:rFonts w:ascii="Times New Roman" w:hAnsi="Times New Roman" w:cs="Times New Roman"/>
          <w:sz w:val="24"/>
          <w:szCs w:val="24"/>
        </w:rPr>
        <w:t>Colombiana</w:t>
      </w:r>
      <w:proofErr w:type="spellEnd"/>
      <w:r w:rsidR="00447FFD" w:rsidRPr="00447FF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>созданы</w:t>
      </w:r>
      <w:proofErr w:type="spellEnd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>чтобы</w:t>
      </w:r>
      <w:proofErr w:type="spellEnd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приносить вам </w:t>
      </w:r>
      <w:proofErr w:type="spellStart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>радость</w:t>
      </w:r>
      <w:proofErr w:type="spellEnd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>целый</w:t>
      </w:r>
      <w:proofErr w:type="spellEnd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спектр </w:t>
      </w:r>
      <w:proofErr w:type="spellStart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>положительных</w:t>
      </w:r>
      <w:proofErr w:type="spellEnd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>эмоций</w:t>
      </w:r>
      <w:proofErr w:type="spellEnd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>думаем</w:t>
      </w:r>
      <w:proofErr w:type="spellEnd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об </w:t>
      </w:r>
      <w:proofErr w:type="spellStart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>устаревших</w:t>
      </w:r>
      <w:proofErr w:type="spellEnd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стандартах, а </w:t>
      </w:r>
      <w:proofErr w:type="spellStart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>каждый</w:t>
      </w:r>
      <w:proofErr w:type="spellEnd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день </w:t>
      </w:r>
      <w:proofErr w:type="spellStart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>совершенствуем</w:t>
      </w:r>
      <w:proofErr w:type="spellEnd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>свои</w:t>
      </w:r>
      <w:proofErr w:type="spellEnd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>навыки</w:t>
      </w:r>
      <w:proofErr w:type="spellEnd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>воплощаем</w:t>
      </w:r>
      <w:proofErr w:type="spellEnd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>новые</w:t>
      </w:r>
      <w:proofErr w:type="spellEnd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>идеи</w:t>
      </w:r>
      <w:proofErr w:type="spellEnd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>жизнь</w:t>
      </w:r>
      <w:proofErr w:type="spellEnd"/>
      <w:r w:rsidR="00447FFD" w:rsidRPr="00447F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47FFD" w:rsidRPr="00447FFD" w:rsidRDefault="00447FFD">
      <w:pPr>
        <w:rPr>
          <w:lang w:val="uk-UA"/>
        </w:rPr>
      </w:pPr>
    </w:p>
    <w:sectPr w:rsidR="00447FFD" w:rsidRPr="00447FFD" w:rsidSect="0086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7BF"/>
    <w:rsid w:val="00447FFD"/>
    <w:rsid w:val="0086679A"/>
    <w:rsid w:val="009C37BF"/>
    <w:rsid w:val="00AD2B15"/>
    <w:rsid w:val="00EB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2018-11-20T15:57:00Z</dcterms:created>
  <dcterms:modified xsi:type="dcterms:W3CDTF">2018-11-20T16:45:00Z</dcterms:modified>
</cp:coreProperties>
</file>