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tabs>
          <w:tab w:val="left" w:leader="none" w:pos="4051"/>
        </w:tabs>
        <w:rPr>
          <w:lang w:val="ru-RU"/>
        </w:rPr>
      </w:pPr>
      <w:r>
        <w:rPr>
          <w:lang w:val="ru-RU"/>
        </w:rPr>
        <w:t>Требования к займам онлайн</w:t>
      </w:r>
    </w:p>
    <w:p>
      <w:pPr>
        <w:pStyle w:val="style0"/>
        <w:tabs>
          <w:tab w:val="left" w:leader="none" w:pos="4051"/>
        </w:tabs>
        <w:rPr>
          <w:lang w:val="ru-RU"/>
        </w:rPr>
      </w:pPr>
      <w:r>
        <w:rPr>
          <w:lang w:val="ru-RU"/>
        </w:rPr>
        <w:t>{Россиянам| Потребителям | Людям} {довольно часто|постоянно | нередко} {требуются деньги, |нужны деньги, |  нужны средства,}  {в экстренных ситуациях| когда до зарплаты ещё далеко,| задолго до зарплаты,} {первым делом| изначально | сразу } {они| покупатели| люди} {обращаются | идут| следуют} в {обычный| государственный| российский}  банк, но из-за {некоторых обстоятельств, | проблем,| высоких требований,} {ваше заявление | заявку| вашу анкету} {могут просто не принять.| отказываются принимать.| не примут.}</w:t>
      </w:r>
    </w:p>
    <w:p>
      <w:pPr>
        <w:pStyle w:val="style0"/>
        <w:tabs>
          <w:tab w:val="left" w:leader="none" w:pos="4051"/>
        </w:tabs>
        <w:rPr>
          <w:lang w:val="ru-RU"/>
        </w:rPr>
      </w:pPr>
      <w:r>
        <w:rPr>
          <w:lang w:val="ru-RU"/>
        </w:rPr>
        <w:t>{После отказа| Следом за отказом |  Впоследствии  отказа} в { обычных| среднестатистических| государственных} {банках | местах для получения кредита| местах для получения ипотеки}из-за {возможных проблем| всевозможных проблем|  сложившихся ситуаций } с  {кредитной историей, | историей кредита,| неудачным кредитом}{ возрастом заемщика,  | неподходящим возрастом, |    слишком малым или большим возрастом, }{отсутствием справки о доходах, |  отсутствием официального трудоустройства,|  отсутствием официальной работы, }или же { прописки|постоянного места жительства| официальной прописки } {люди  | заемщики| россияне} {могут со спокойной душой обратиться| должны обратиться|  идут} в {интернет банки. | онлайн займы.| онлайн банки.}</w:t>
      </w:r>
    </w:p>
    <w:p>
      <w:pPr>
        <w:pStyle w:val="style0"/>
        <w:tabs>
          <w:tab w:val="left" w:leader="none" w:pos="4051"/>
        </w:tabs>
        <w:rPr>
          <w:lang w:val="ru-RU"/>
        </w:rPr>
      </w:pPr>
      <w:r>
        <w:rPr>
          <w:lang w:val="ru-RU"/>
        </w:rPr>
        <w:t xml:space="preserve"> {Сначала | Изначально| В первую очередь }{необходимо |нужно |требуется }{  заполнение | выполнить запись| записывание }{своих|личных| собственных} { сведений| данных|показаний}: {информация указанная в паспорте,| паспорт,| документ удостоверяющий личность,}{  идентификационный номер налогоплательщика,|  ИНН,| номер налогоплательщика} {семейное положение,| родственные отношения,| семья,}{ образование,| информация об образовании,| уровень образования,| информация об обучении,}{ место жительства,| адрес проживания,| полный адрес,}{трудоустройство,| место работы,| профессия и компания в которой работаете} и {номер карты.| платежная карта.| банковская карта} </w:t>
      </w:r>
    </w:p>
    <w:p>
      <w:pPr>
        <w:pStyle w:val="style0"/>
        <w:tabs>
          <w:tab w:val="left" w:leader="none" w:pos="4051"/>
        </w:tabs>
        <w:rPr>
          <w:lang w:val="ru-RU"/>
        </w:rPr>
      </w:pPr>
      <w:r>
        <w:rPr>
          <w:lang w:val="ru-RU"/>
        </w:rPr>
        <w:t xml:space="preserve">{Каждая|Любая| Среднестатистическая} {компания |кредиторская компания| банковская компания } {требует| хочет иметь| просит}{ разные| различные |всевозможные} {сведения| данные |показания} о {Вас.| Вашей личности.|человеке, который берет кредит.}Наша{ группа | компания| команда }{предложилa| показалa| предъявилa}{ усредненный | средний |самый частый} {вариант | пример | тип }{требований| желаний |правил} от{ банка. | компании-кредитора. | банковской компании.}  </w:t>
      </w:r>
    </w:p>
    <w:p>
      <w:pPr>
        <w:pStyle w:val="style0"/>
        <w:tabs>
          <w:tab w:val="left" w:leader="none" w:pos="4051"/>
        </w:tabs>
        <w:rPr>
          <w:lang w:val="ru-RU"/>
        </w:rPr>
      </w:pPr>
      <w:r>
        <w:rPr>
          <w:lang w:val="ru-RU"/>
        </w:rPr>
        <w:t xml:space="preserve">{ Главной  | Центральной | Основной}{ особенностью | стороной | чертой }{займов | кредитов | ипотек}{ онлайн | в сети | в интернете }{ является |  есть | представляется}{ абсолютная | полная | максимальная} безотказность. </w:t>
      </w:r>
    </w:p>
    <w:p>
      <w:pPr>
        <w:pStyle w:val="style0"/>
        <w:tabs>
          <w:tab w:val="left" w:leader="none" w:pos="4051"/>
        </w:tabs>
        <w:rPr>
          <w:lang w:val="ru-RU"/>
        </w:rPr>
      </w:pPr>
      <w:r>
        <w:rPr>
          <w:lang w:val="ru-RU"/>
        </w:rPr>
        <w:t xml:space="preserve"> Вам не {предоставят  услугу  |выдадут кредит  |выдадут займ }в {единичных| исключительных| очень редких}{ ситуациях. | случаях. |условиях.}</w:t>
      </w:r>
    </w:p>
    <w:p>
      <w:pPr>
        <w:pStyle w:val="style0"/>
        <w:tabs>
          <w:tab w:val="left" w:leader="none" w:pos="4051"/>
        </w:tabs>
        <w:rPr>
          <w:lang w:val="ru-RU"/>
        </w:rPr>
      </w:pPr>
      <w:r>
        <w:rPr>
          <w:lang w:val="ru-RU"/>
        </w:rPr>
        <w:t xml:space="preserve">{Размер микрозаема| Количество денег которые вам нужны| Сумма микрозаема}{может быть | бывает| составляет}от {нескольких долларов | сотни рублей| нескольких евро}до {миллиона рублей.| </w:t>
      </w:r>
    </w:p>
    <w:p>
      <w:pPr>
        <w:pStyle w:val="style0"/>
        <w:tabs>
          <w:tab w:val="left" w:leader="none" w:pos="4051"/>
        </w:tabs>
        <w:rPr>
          <w:lang w:val="ru-RU"/>
        </w:rPr>
      </w:pPr>
      <w:r>
        <w:rPr>
          <w:lang w:val="ru-RU"/>
        </w:rPr>
        <w:t>тысячи долларов.| тысячи евро.} {Люди| Россияне| Потребители} {берут кредит| обращаются к  микрозаему| оформляют ипотеку} , что и {стимулирует | повышает | поднимает} { быстрый рост рынка . | быстрое расширение рынка.| быстрое увеличение рынка.}</w:t>
      </w:r>
    </w:p>
    <w:p>
      <w:pPr>
        <w:pStyle w:val="style0"/>
        <w:tabs>
          <w:tab w:val="left" w:leader="none" w:pos="4051"/>
        </w:tabs>
        <w:rPr>
          <w:lang w:val="ru-RU"/>
        </w:rPr>
      </w:pPr>
      <w:r>
        <w:rPr>
          <w:lang w:val="ru-RU"/>
        </w:rPr>
        <w:t xml:space="preserve">{Брать такой заем | Обращаться за таким кредитом| Брать онлайн кредит}{совершенно| абсолютно| полностью}{нормальное| частое|адекватное} {явление | обращение| желание} в {современной России| нынешней России|  современного государства} . Вы { можете это делать| можете идти на такой необычный способ получения денег| делать этот шаг }{ со спокойной душой,| с абсолютным спокойствием,| без никаких сомнений,} но {не забудьте внимательно прочитать| обязательно внимательно прочтите| обратите внимание на } {  условия кредитования. | условия выдачи кредита| сроки выполнения обязательств}.{Подводя итог| Делая вывод| В окончание}{ можно сказать,  уверенно говорим,| уверенно утверждаем,} что {плюсов| положительных факторов| положительных аспектов} у {интернет кредитов| онлайн займов| интернет банков}{ предостаточно,| очень много,| достаточно,}{ особенно для тех,| в особенности для тех| в том числе для тех} {кому не выдали кредит| кому отказали | кто остался без кредита} в {государственном учреждении.| государственном банке.| обычном банке.} {Читайте отзывы о банке,| Внимательно прочтите отзывы  о банке,| Найдите отзывы о банке в сети,}{будьте бдительны| убедитесь, что вы не попали в ловушку| будьте аккуратнее} </w:t>
      </w:r>
    </w:p>
    <w:p>
      <w:pPr>
        <w:pStyle w:val="style0"/>
        <w:tabs>
          <w:tab w:val="left" w:leader="none" w:pos="4051"/>
        </w:tabs>
        <w:rPr>
          <w:lang w:val="ru-RU"/>
        </w:rPr>
      </w:pPr>
      <w:r>
        <w:rPr>
          <w:lang w:val="ru-RU"/>
        </w:rPr>
        <w:t xml:space="preserve"> и {всегда знайте место| пусть всегда будет место| найдите место } где взять{  такие нужные|  настолько важные| все время заканчивающиеся } </w:t>
      </w:r>
      <w:r>
        <w:rPr>
          <w:lang w:val="en-US"/>
        </w:rPr>
        <w:t>{</w:t>
      </w:r>
      <w:r>
        <w:rPr>
          <w:lang w:val="ru-RU"/>
        </w:rPr>
        <w:t>д</w:t>
      </w:r>
      <w:r>
        <w:rPr>
          <w:lang w:val="en-US"/>
        </w:rPr>
        <w:t>е</w:t>
      </w:r>
      <w:r>
        <w:rPr>
          <w:lang w:val="ru-RU"/>
        </w:rPr>
        <w:t xml:space="preserve">ньги! </w:t>
      </w:r>
      <w:r>
        <w:rPr>
          <w:lang w:val="en-US"/>
        </w:rPr>
        <w:t>|</w:t>
      </w:r>
      <w:r>
        <w:rPr>
          <w:lang w:val="en-US"/>
        </w:rPr>
        <w:t>средства!| ресурсы</w:t>
      </w:r>
      <w:r>
        <w:rPr>
          <w:lang w:val="en-US"/>
        </w:rPr>
        <w:t>!</w:t>
      </w:r>
      <w:r>
        <w:rPr>
          <w:lang w:val="en-US"/>
        </w:rPr>
        <w:t>}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masterPages"/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">
    <w:name w:val="heading 3"/>
    <w:basedOn w:val="style0"/>
    <w:next w:val="style3"/>
    <w:link w:val="style4097"/>
    <w:qFormat/>
    <w:uiPriority w:val="9"/>
    <w:pPr>
      <w:spacing w:before="100" w:beforeAutospacing="true" w:after="100" w:afterAutospacing="true" w:lineRule="auto" w:line="240"/>
      <w:outlineLvl w:val="2"/>
    </w:pPr>
    <w:rPr>
      <w:rFonts w:ascii="Times New Roman" w:cs="Times New Roman" w:eastAsia="Times New Roman" w:hAnsi="Times New Roman"/>
      <w:b/>
      <w:bCs/>
      <w:sz w:val="27"/>
      <w:szCs w:val="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Заголовок 3 Знак"/>
    <w:basedOn w:val="style65"/>
    <w:next w:val="style4097"/>
    <w:link w:val="style3"/>
    <w:uiPriority w:val="9"/>
    <w:rPr>
      <w:rFonts w:ascii="Times New Roman" w:cs="Times New Roman" w:eastAsia="Times New Roman" w:hAnsi="Times New Roman"/>
      <w:b/>
      <w:bCs/>
      <w:sz w:val="27"/>
      <w:szCs w:val="27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569</Words>
  <Pages>1</Pages>
  <Characters>3978</Characters>
  <Application>WPS Office</Application>
  <DocSecurity>0</DocSecurity>
  <Paragraphs>11</Paragraphs>
  <ScaleCrop>false</ScaleCrop>
  <Company>SPecialiST RePack</Company>
  <LinksUpToDate>false</LinksUpToDate>
  <CharactersWithSpaces>4575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2019-06-13T19:09:04Z</dcterms:created>
  <dc:creator>Maxx</dc:creator>
  <lastModifiedBy>Redmi 4A</lastModifiedBy>
  <dcterms:modified xsi:type="dcterms:W3CDTF">2019-06-13T19:09:04Z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