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1A" w:rsidRDefault="00764463">
      <w:pPr>
        <w:rPr>
          <w:sz w:val="24"/>
        </w:rPr>
      </w:pPr>
      <w:r>
        <w:rPr>
          <w:sz w:val="24"/>
          <w:lang w:val="en-US"/>
        </w:rPr>
        <w:t>Title</w:t>
      </w:r>
      <w:r w:rsidRPr="00764463">
        <w:rPr>
          <w:sz w:val="24"/>
        </w:rPr>
        <w:t xml:space="preserve">: </w:t>
      </w:r>
      <w:r w:rsidR="008B0B1A">
        <w:rPr>
          <w:sz w:val="24"/>
        </w:rPr>
        <w:t xml:space="preserve">Сетевой </w:t>
      </w:r>
      <w:proofErr w:type="spellStart"/>
      <w:r w:rsidR="008B0B1A">
        <w:rPr>
          <w:sz w:val="24"/>
        </w:rPr>
        <w:t>шуруповерт</w:t>
      </w:r>
      <w:proofErr w:type="spellEnd"/>
      <w:r w:rsidR="008B0B1A">
        <w:rPr>
          <w:sz w:val="24"/>
        </w:rPr>
        <w:t>: особенности проводного инструмента на 220В</w:t>
      </w:r>
    </w:p>
    <w:p w:rsidR="008B0B1A" w:rsidRDefault="00764463">
      <w:pPr>
        <w:rPr>
          <w:sz w:val="24"/>
        </w:rPr>
      </w:pPr>
      <w:r>
        <w:rPr>
          <w:sz w:val="24"/>
          <w:lang w:val="en-US"/>
        </w:rPr>
        <w:t>Description</w:t>
      </w:r>
      <w:r w:rsidRPr="00764463">
        <w:rPr>
          <w:sz w:val="24"/>
        </w:rPr>
        <w:t xml:space="preserve">: </w:t>
      </w:r>
      <w:r>
        <w:rPr>
          <w:sz w:val="24"/>
        </w:rPr>
        <w:t xml:space="preserve">Преимущества и недостатки сетевых </w:t>
      </w:r>
      <w:proofErr w:type="spellStart"/>
      <w:r>
        <w:rPr>
          <w:sz w:val="24"/>
        </w:rPr>
        <w:t>шуруповертов</w:t>
      </w:r>
      <w:proofErr w:type="spellEnd"/>
      <w:r>
        <w:rPr>
          <w:sz w:val="24"/>
        </w:rPr>
        <w:t>. Как выбрать инструмент для бытового или профессионального использования.</w:t>
      </w:r>
    </w:p>
    <w:p w:rsidR="00764463" w:rsidRPr="008B0B1A" w:rsidRDefault="00764463">
      <w:pPr>
        <w:rPr>
          <w:sz w:val="24"/>
        </w:rPr>
      </w:pPr>
      <w:bookmarkStart w:id="0" w:name="_GoBack"/>
      <w:bookmarkEnd w:id="0"/>
    </w:p>
    <w:p w:rsidR="00E116FA" w:rsidRDefault="00E116FA">
      <w:proofErr w:type="spellStart"/>
      <w:r>
        <w:t>Ш</w:t>
      </w:r>
      <w:r>
        <w:t>уруповерт</w:t>
      </w:r>
      <w:proofErr w:type="spellEnd"/>
      <w:r>
        <w:t xml:space="preserve"> – это</w:t>
      </w:r>
      <w:r w:rsidR="00771887">
        <w:t xml:space="preserve"> приспособление</w:t>
      </w:r>
      <w:r>
        <w:t xml:space="preserve"> для откручивания и закручивания крепежных элементов: болтов, </w:t>
      </w:r>
      <w:proofErr w:type="spellStart"/>
      <w:r>
        <w:t>саморезов</w:t>
      </w:r>
      <w:proofErr w:type="spellEnd"/>
      <w:r>
        <w:t>, винтов</w:t>
      </w:r>
      <w:r w:rsidR="00601764">
        <w:t xml:space="preserve"> и т. д</w:t>
      </w:r>
      <w:r>
        <w:t>.</w:t>
      </w:r>
      <w:r w:rsidR="000F39E0">
        <w:t xml:space="preserve"> </w:t>
      </w:r>
      <w:r w:rsidR="00973240">
        <w:t xml:space="preserve">Может использоваться для сверления, совмещая функционал двух приборов. </w:t>
      </w:r>
      <w:r w:rsidR="00601764">
        <w:t>Б</w:t>
      </w:r>
      <w:r w:rsidR="000F39E0">
        <w:t>ывает двух типов: работающий от электросети и</w:t>
      </w:r>
      <w:r w:rsidR="00601764">
        <w:t>ли а</w:t>
      </w:r>
      <w:r w:rsidR="000F39E0">
        <w:t>ккумулятор</w:t>
      </w:r>
      <w:r w:rsidR="00601764">
        <w:t>а</w:t>
      </w:r>
      <w:r w:rsidR="000F39E0">
        <w:t xml:space="preserve">. </w:t>
      </w:r>
      <w:r w:rsidR="000F39E0" w:rsidRPr="000F39E0">
        <w:rPr>
          <w:b/>
        </w:rPr>
        <w:t xml:space="preserve">Сетевой </w:t>
      </w:r>
      <w:proofErr w:type="spellStart"/>
      <w:r w:rsidR="000F39E0" w:rsidRPr="000F39E0">
        <w:rPr>
          <w:b/>
        </w:rPr>
        <w:t>шуруповерт</w:t>
      </w:r>
      <w:proofErr w:type="spellEnd"/>
      <w:r w:rsidR="00973240">
        <w:t xml:space="preserve"> подключается к обычной бытовой розетке </w:t>
      </w:r>
      <w:r w:rsidR="00601764">
        <w:t>кабелем.</w:t>
      </w:r>
    </w:p>
    <w:p w:rsidR="000F39E0" w:rsidRDefault="000F39E0" w:rsidP="00973240">
      <w:pPr>
        <w:pStyle w:val="2"/>
      </w:pPr>
      <w:r>
        <w:t xml:space="preserve">Особенности </w:t>
      </w:r>
      <w:r w:rsidR="00601764">
        <w:t>инструмента</w:t>
      </w:r>
      <w:r>
        <w:t xml:space="preserve"> с питанием от сети</w:t>
      </w:r>
    </w:p>
    <w:p w:rsidR="000F39E0" w:rsidRDefault="00973240">
      <w:pPr>
        <w:rPr>
          <w:b/>
        </w:rPr>
      </w:pPr>
      <w:r>
        <w:rPr>
          <w:b/>
        </w:rPr>
        <w:t xml:space="preserve">Проводной </w:t>
      </w:r>
      <w:proofErr w:type="spellStart"/>
      <w:r>
        <w:rPr>
          <w:b/>
        </w:rPr>
        <w:t>шуруповерт</w:t>
      </w:r>
      <w:proofErr w:type="spellEnd"/>
      <w:r>
        <w:rPr>
          <w:b/>
        </w:rPr>
        <w:t xml:space="preserve"> </w:t>
      </w:r>
      <w:r w:rsidRPr="00973240">
        <w:t xml:space="preserve">имеет </w:t>
      </w:r>
      <w:r w:rsidR="00613DBA">
        <w:t xml:space="preserve">весомые </w:t>
      </w:r>
      <w:r w:rsidRPr="00973240">
        <w:t>преимуществ</w:t>
      </w:r>
      <w:r w:rsidR="00613DBA">
        <w:t>а</w:t>
      </w:r>
      <w:r w:rsidRPr="00973240">
        <w:t xml:space="preserve"> перед аккумуляторными моделями:</w:t>
      </w:r>
    </w:p>
    <w:p w:rsidR="00973240" w:rsidRDefault="00973240" w:rsidP="00973240">
      <w:pPr>
        <w:pStyle w:val="a3"/>
        <w:numPr>
          <w:ilvl w:val="0"/>
          <w:numId w:val="2"/>
        </w:numPr>
      </w:pPr>
      <w:r>
        <w:t xml:space="preserve">Мощность. </w:t>
      </w:r>
      <w:r w:rsidR="00601764">
        <w:t>Варианты на</w:t>
      </w:r>
      <w:r>
        <w:t xml:space="preserve"> АКБ проектируются с учетом необходимости экономить заряд, параметры сетевых не ограничены этим фактором.</w:t>
      </w:r>
    </w:p>
    <w:p w:rsidR="00973240" w:rsidRDefault="00973240" w:rsidP="00973240">
      <w:pPr>
        <w:pStyle w:val="a3"/>
        <w:numPr>
          <w:ilvl w:val="0"/>
          <w:numId w:val="2"/>
        </w:numPr>
      </w:pPr>
      <w:r>
        <w:t xml:space="preserve">Цена. </w:t>
      </w:r>
      <w:r w:rsidR="000C7551">
        <w:t>В набор</w:t>
      </w:r>
      <w:r w:rsidR="00601764">
        <w:t xml:space="preserve"> с питанием</w:t>
      </w:r>
      <w:r w:rsidR="000C7551">
        <w:t xml:space="preserve"> от сети не входят аккумуляторы. </w:t>
      </w:r>
      <w:r w:rsidR="00601764">
        <w:t>К</w:t>
      </w:r>
      <w:r w:rsidR="000C7551">
        <w:t xml:space="preserve"> б</w:t>
      </w:r>
      <w:r>
        <w:t>еспроводны</w:t>
      </w:r>
      <w:r w:rsidR="00601764">
        <w:t>м</w:t>
      </w:r>
      <w:r>
        <w:t xml:space="preserve"> часто </w:t>
      </w:r>
      <w:r w:rsidR="00601764">
        <w:t xml:space="preserve">в комплекте </w:t>
      </w:r>
      <w:r w:rsidR="000C7551">
        <w:t>идут 2 АКБ</w:t>
      </w:r>
      <w:r>
        <w:t>, что увеличивает стоимость</w:t>
      </w:r>
      <w:r w:rsidR="000C7551">
        <w:t xml:space="preserve"> аренды</w:t>
      </w:r>
      <w:r>
        <w:t>.</w:t>
      </w:r>
    </w:p>
    <w:p w:rsidR="00613DBA" w:rsidRDefault="00613DBA" w:rsidP="00973240">
      <w:pPr>
        <w:pStyle w:val="a3"/>
        <w:numPr>
          <w:ilvl w:val="0"/>
          <w:numId w:val="2"/>
        </w:numPr>
      </w:pPr>
      <w:r>
        <w:t>Неограниченное время работы. Инструмент неза</w:t>
      </w:r>
      <w:r w:rsidR="00601764">
        <w:t xml:space="preserve">меним для больших объемов работ, </w:t>
      </w:r>
      <w:r>
        <w:t>для профессионального использования.</w:t>
      </w:r>
    </w:p>
    <w:p w:rsidR="00613DBA" w:rsidRDefault="00613DBA" w:rsidP="00613DBA">
      <w:r>
        <w:t>Недостатки проводных приборов:</w:t>
      </w:r>
    </w:p>
    <w:p w:rsidR="00613DBA" w:rsidRDefault="00613DBA" w:rsidP="00613DBA">
      <w:pPr>
        <w:pStyle w:val="a3"/>
        <w:numPr>
          <w:ilvl w:val="0"/>
          <w:numId w:val="3"/>
        </w:numPr>
      </w:pPr>
      <w:r>
        <w:t xml:space="preserve">нет возможности </w:t>
      </w:r>
      <w:r w:rsidR="008B0B1A">
        <w:t>использовать</w:t>
      </w:r>
      <w:r>
        <w:t xml:space="preserve"> без доступа к электричеству (при </w:t>
      </w:r>
      <w:r w:rsidR="00601764">
        <w:t>нестабильном функционировании</w:t>
      </w:r>
      <w:r>
        <w:t xml:space="preserve"> электростанции или на объектах, еще не подключенных к сети);</w:t>
      </w:r>
    </w:p>
    <w:p w:rsidR="00613DBA" w:rsidRDefault="00613DBA" w:rsidP="000C7551">
      <w:pPr>
        <w:pStyle w:val="a3"/>
        <w:numPr>
          <w:ilvl w:val="0"/>
          <w:numId w:val="3"/>
        </w:numPr>
      </w:pPr>
      <w:r>
        <w:t>кабель ограничивает радиус работы (проблема решается удлинителе</w:t>
      </w:r>
      <w:r w:rsidR="00601764">
        <w:t>м</w:t>
      </w:r>
      <w:r>
        <w:t>).</w:t>
      </w:r>
    </w:p>
    <w:p w:rsidR="00E116FA" w:rsidRDefault="00973240" w:rsidP="00613DBA">
      <w:pPr>
        <w:pStyle w:val="2"/>
      </w:pPr>
      <w:r>
        <w:t>Осн</w:t>
      </w:r>
      <w:r w:rsidR="00601764">
        <w:t>овные характеристики</w:t>
      </w:r>
    </w:p>
    <w:p w:rsidR="00973240" w:rsidRDefault="00973240">
      <w:r>
        <w:t>Выбирая</w:t>
      </w:r>
      <w:r w:rsidR="000C7551">
        <w:t xml:space="preserve">, какой </w:t>
      </w:r>
      <w:proofErr w:type="spellStart"/>
      <w:r w:rsidR="000C7551">
        <w:t>шуруповерт</w:t>
      </w:r>
      <w:proofErr w:type="spellEnd"/>
      <w:r w:rsidR="000C7551">
        <w:t xml:space="preserve"> для </w:t>
      </w:r>
      <w:r>
        <w:t>220В</w:t>
      </w:r>
      <w:r w:rsidR="000C7551">
        <w:t xml:space="preserve"> взять в аренду</w:t>
      </w:r>
      <w:r>
        <w:t>, нужно обращать внимание на такие параметры:</w:t>
      </w:r>
    </w:p>
    <w:p w:rsidR="00973240" w:rsidRDefault="00437277" w:rsidP="00437277">
      <w:pPr>
        <w:pStyle w:val="a3"/>
        <w:numPr>
          <w:ilvl w:val="0"/>
          <w:numId w:val="4"/>
        </w:numPr>
      </w:pPr>
      <w:r>
        <w:t>Число оборотов в минуту. Чем выше показатель, тем быстрее инструмент выполняет задачу, но на слишком большой скорости можно повредить поверхность или крепежный элемент.</w:t>
      </w:r>
    </w:p>
    <w:p w:rsidR="00437277" w:rsidRDefault="00437277" w:rsidP="00437277">
      <w:pPr>
        <w:pStyle w:val="a3"/>
        <w:numPr>
          <w:ilvl w:val="0"/>
          <w:numId w:val="4"/>
        </w:numPr>
      </w:pPr>
      <w:r>
        <w:t xml:space="preserve">Мощность. Определяет диапазон материалов, с которыми получится работать. Модели с невысоким значением этого параметра не подойдут для слишком твердых поверхностей. </w:t>
      </w:r>
    </w:p>
    <w:p w:rsidR="00437277" w:rsidRDefault="00437277" w:rsidP="00437277">
      <w:pPr>
        <w:pStyle w:val="a3"/>
        <w:numPr>
          <w:ilvl w:val="0"/>
          <w:numId w:val="4"/>
        </w:numPr>
      </w:pPr>
      <w:r>
        <w:t xml:space="preserve">Вес. Чем </w:t>
      </w:r>
      <w:r w:rsidR="00601764">
        <w:t>мощнее прибор, тем больше его масса</w:t>
      </w:r>
      <w:r w:rsidR="000C7551">
        <w:t>. Т</w:t>
      </w:r>
      <w:r>
        <w:t xml:space="preserve">яжелые </w:t>
      </w:r>
      <w:r w:rsidR="00601764">
        <w:t xml:space="preserve">приспособления </w:t>
      </w:r>
      <w:r>
        <w:t>неудобны при длительно</w:t>
      </w:r>
      <w:r w:rsidR="008B0B1A">
        <w:t>м использовании</w:t>
      </w:r>
      <w:r w:rsidR="00601764">
        <w:t>, особенно под углом,</w:t>
      </w:r>
      <w:r>
        <w:t xml:space="preserve"> в вертикальной плоскости. </w:t>
      </w:r>
    </w:p>
    <w:p w:rsidR="00437277" w:rsidRDefault="00437277" w:rsidP="00437277">
      <w:pPr>
        <w:pStyle w:val="a3"/>
        <w:numPr>
          <w:ilvl w:val="0"/>
          <w:numId w:val="4"/>
        </w:numPr>
      </w:pPr>
      <w:r>
        <w:t>Диаметр сверления. Обычно повышается при увеличении мощности.</w:t>
      </w:r>
    </w:p>
    <w:p w:rsidR="00437277" w:rsidRDefault="00437277" w:rsidP="00437277">
      <w:pPr>
        <w:pStyle w:val="a3"/>
        <w:numPr>
          <w:ilvl w:val="0"/>
          <w:numId w:val="4"/>
        </w:numPr>
      </w:pPr>
      <w:r>
        <w:t>Диаметр зажимного патрона (ограничивает размер сверла, которое можно использовать).</w:t>
      </w:r>
    </w:p>
    <w:p w:rsidR="00E116FA" w:rsidRDefault="00437277">
      <w:r>
        <w:t>Для</w:t>
      </w:r>
      <w:r w:rsidR="000C7551">
        <w:t xml:space="preserve"> бытового применения достаточно инструмента</w:t>
      </w:r>
      <w:r w:rsidR="00601764">
        <w:t xml:space="preserve"> </w:t>
      </w:r>
      <w:r>
        <w:t xml:space="preserve">мощностью 230-250 </w:t>
      </w:r>
      <w:r w:rsidR="00601764">
        <w:t>Вт. Профессионалам</w:t>
      </w:r>
      <w:r>
        <w:t>, которым необходимо постоянное использование</w:t>
      </w:r>
      <w:r w:rsidR="000C7551">
        <w:t xml:space="preserve"> прибора</w:t>
      </w:r>
      <w:r>
        <w:t>, нужны модели от 570 Вт.</w:t>
      </w:r>
    </w:p>
    <w:sectPr w:rsidR="00E1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21CC"/>
    <w:multiLevelType w:val="hybridMultilevel"/>
    <w:tmpl w:val="A512206E"/>
    <w:lvl w:ilvl="0" w:tplc="4AFAE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7BE4"/>
    <w:multiLevelType w:val="hybridMultilevel"/>
    <w:tmpl w:val="3A4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2356F"/>
    <w:multiLevelType w:val="hybridMultilevel"/>
    <w:tmpl w:val="70C80F8C"/>
    <w:lvl w:ilvl="0" w:tplc="4AFAE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E216B"/>
    <w:multiLevelType w:val="hybridMultilevel"/>
    <w:tmpl w:val="B8ECE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A7"/>
    <w:rsid w:val="000C7551"/>
    <w:rsid w:val="000F39E0"/>
    <w:rsid w:val="003517A7"/>
    <w:rsid w:val="00437277"/>
    <w:rsid w:val="004A738D"/>
    <w:rsid w:val="00601764"/>
    <w:rsid w:val="00613DBA"/>
    <w:rsid w:val="00764463"/>
    <w:rsid w:val="00771887"/>
    <w:rsid w:val="008B0B1A"/>
    <w:rsid w:val="00973240"/>
    <w:rsid w:val="00E116FA"/>
    <w:rsid w:val="00F7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FACC"/>
  <w15:chartTrackingRefBased/>
  <w15:docId w15:val="{4BCA8B04-B793-4175-AB9A-23A725DE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32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7A7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32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Сова</dc:creator>
  <cp:keywords/>
  <dc:description/>
  <cp:lastModifiedBy>Сова</cp:lastModifiedBy>
  <cp:revision>1</cp:revision>
  <dcterms:created xsi:type="dcterms:W3CDTF">2019-08-25T18:13:00Z</dcterms:created>
  <dcterms:modified xsi:type="dcterms:W3CDTF">2019-08-25T21:06:00Z</dcterms:modified>
</cp:coreProperties>
</file>