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9D" w:rsidRPr="0011560F" w:rsidRDefault="003D6BF1" w:rsidP="00AF7C79">
      <w:pPr>
        <w:jc w:val="both"/>
        <w:rPr>
          <w:u w:val="single"/>
        </w:rPr>
      </w:pPr>
      <w:r w:rsidRPr="0011560F">
        <w:rPr>
          <w:u w:val="single"/>
        </w:rPr>
        <w:t>Основные направления применения кабеля ШВВП:</w:t>
      </w:r>
    </w:p>
    <w:p w:rsidR="003D6BF1" w:rsidRDefault="00AF7C79" w:rsidP="00AF7C79">
      <w:pPr>
        <w:pStyle w:val="a3"/>
        <w:numPr>
          <w:ilvl w:val="0"/>
          <w:numId w:val="1"/>
        </w:numPr>
        <w:jc w:val="both"/>
      </w:pPr>
      <w:r>
        <w:t xml:space="preserve">Подсоединение </w:t>
      </w:r>
      <w:r w:rsidR="003D6BF1">
        <w:t>с</w:t>
      </w:r>
      <w:r>
        <w:t>лаботочных</w:t>
      </w:r>
      <w:r w:rsidR="003D6BF1">
        <w:t xml:space="preserve"> </w:t>
      </w:r>
      <w:r>
        <w:t>электроприборов</w:t>
      </w:r>
      <w:r w:rsidR="003D6BF1">
        <w:t xml:space="preserve"> (кухонная техника, осветительные приборы, радиоэлектроника</w:t>
      </w:r>
      <w:r w:rsidR="00605D34">
        <w:t xml:space="preserve"> и прочее</w:t>
      </w:r>
      <w:r w:rsidR="003D6BF1">
        <w:t>);</w:t>
      </w:r>
    </w:p>
    <w:p w:rsidR="003D6BF1" w:rsidRDefault="003D6BF1" w:rsidP="00AF7C79">
      <w:pPr>
        <w:pStyle w:val="a3"/>
        <w:numPr>
          <w:ilvl w:val="0"/>
          <w:numId w:val="1"/>
        </w:numPr>
        <w:jc w:val="both"/>
      </w:pPr>
      <w:r>
        <w:t>освещение помещений или уличное;</w:t>
      </w:r>
    </w:p>
    <w:p w:rsidR="003D6BF1" w:rsidRDefault="00AF7C79" w:rsidP="00AF7C79">
      <w:pPr>
        <w:pStyle w:val="a3"/>
        <w:numPr>
          <w:ilvl w:val="0"/>
          <w:numId w:val="1"/>
        </w:numPr>
        <w:jc w:val="both"/>
      </w:pPr>
      <w:r>
        <w:t>используют для удлинителей с максимальным напряжением 380 В.</w:t>
      </w:r>
    </w:p>
    <w:p w:rsidR="0011560F" w:rsidRDefault="006C59EF" w:rsidP="00AF7C79">
      <w:pPr>
        <w:jc w:val="both"/>
      </w:pPr>
      <w:r>
        <w:t>Г</w:t>
      </w:r>
      <w:r w:rsidR="00AF7C79">
        <w:t>ибкий шнур п</w:t>
      </w:r>
      <w:r>
        <w:t>рекрасно ведет себя при монтаже</w:t>
      </w:r>
      <w:proofErr w:type="gramStart"/>
      <w:r>
        <w:t>.</w:t>
      </w:r>
      <w:proofErr w:type="gramEnd"/>
      <w:r>
        <w:t xml:space="preserve"> Плоский провод</w:t>
      </w:r>
      <w:r w:rsidR="00C0486A">
        <w:t xml:space="preserve"> </w:t>
      </w:r>
      <w:r w:rsidR="00AF7C79">
        <w:t xml:space="preserve">удобен, поскольку при прокладке проводки в стене не нужно делать слишком глубокие </w:t>
      </w:r>
      <w:proofErr w:type="spellStart"/>
      <w:r w:rsidR="00AF7C79">
        <w:t>штробы</w:t>
      </w:r>
      <w:proofErr w:type="spellEnd"/>
      <w:r w:rsidR="00AF7C79">
        <w:t xml:space="preserve">. Стойкость к возгоранию кабеля ШВВП позволяет производить укладку даже в пластиковые кабельные каналы. Внешняя оболочка провода имеет белый цвет, а внутренняя изоляции </w:t>
      </w:r>
      <w:r w:rsidR="0011560F">
        <w:t>жил маркирована различными цветами (ноль, фаза, заземление).</w:t>
      </w:r>
    </w:p>
    <w:p w:rsidR="0011560F" w:rsidRPr="0011560F" w:rsidRDefault="0011560F" w:rsidP="00AF7C79">
      <w:pPr>
        <w:jc w:val="both"/>
        <w:rPr>
          <w:u w:val="single"/>
        </w:rPr>
      </w:pPr>
      <w:r w:rsidRPr="0011560F">
        <w:rPr>
          <w:u w:val="single"/>
        </w:rPr>
        <w:t>Плюсы кабеля ШВВП:</w:t>
      </w:r>
    </w:p>
    <w:p w:rsidR="0011560F" w:rsidRDefault="0011560F" w:rsidP="0011560F">
      <w:pPr>
        <w:pStyle w:val="a3"/>
        <w:numPr>
          <w:ilvl w:val="0"/>
          <w:numId w:val="2"/>
        </w:numPr>
        <w:jc w:val="both"/>
      </w:pPr>
      <w:r>
        <w:t>отличная гибкость, что обеспечивает высокие эксплуатационные характеристики в подв</w:t>
      </w:r>
      <w:r w:rsidR="00F906D8">
        <w:t>ижных и неподвижных соединениях;</w:t>
      </w:r>
    </w:p>
    <w:p w:rsidR="0011560F" w:rsidRDefault="00F906D8" w:rsidP="0011560F">
      <w:pPr>
        <w:pStyle w:val="a3"/>
        <w:numPr>
          <w:ilvl w:val="0"/>
          <w:numId w:val="2"/>
        </w:numPr>
        <w:jc w:val="both"/>
      </w:pPr>
      <w:r>
        <w:t>двойная изоляция защищает от воздействий окружающей среды;</w:t>
      </w:r>
    </w:p>
    <w:p w:rsidR="00F906D8" w:rsidRDefault="00F906D8" w:rsidP="0011560F">
      <w:pPr>
        <w:pStyle w:val="a3"/>
        <w:numPr>
          <w:ilvl w:val="0"/>
          <w:numId w:val="2"/>
        </w:numPr>
        <w:jc w:val="both"/>
      </w:pPr>
      <w:r>
        <w:t>долговечен в использовании –</w:t>
      </w:r>
      <w:r w:rsidR="003C2E79">
        <w:t xml:space="preserve"> от</w:t>
      </w:r>
      <w:r>
        <w:t xml:space="preserve"> 6 лет гарантированной безукоризненной службы провода;</w:t>
      </w:r>
    </w:p>
    <w:p w:rsidR="00F906D8" w:rsidRDefault="00F906D8" w:rsidP="0011560F">
      <w:pPr>
        <w:pStyle w:val="a3"/>
        <w:numPr>
          <w:ilvl w:val="0"/>
          <w:numId w:val="2"/>
        </w:numPr>
        <w:jc w:val="both"/>
      </w:pPr>
      <w:r>
        <w:t>широкий спектр использования кабеля;</w:t>
      </w:r>
    </w:p>
    <w:p w:rsidR="00F906D8" w:rsidRDefault="00F906D8" w:rsidP="0011560F">
      <w:pPr>
        <w:pStyle w:val="a3"/>
        <w:numPr>
          <w:ilvl w:val="0"/>
          <w:numId w:val="2"/>
        </w:numPr>
        <w:jc w:val="both"/>
      </w:pPr>
      <w:r>
        <w:t>надежность оболочки гарантирует противопожарную безопасность.</w:t>
      </w:r>
    </w:p>
    <w:p w:rsidR="00F906D8" w:rsidRDefault="00F81C9E" w:rsidP="00F906D8">
      <w:pPr>
        <w:jc w:val="both"/>
      </w:pPr>
      <w:r>
        <w:t xml:space="preserve">Приобретая кабель, соответствующий нормам качества и надежности, Вы будете уверенны </w:t>
      </w:r>
      <w:r w:rsidR="00605D34">
        <w:t xml:space="preserve">в отличной работе электрических приборов и в своей безопасности. Наша компания реализует кабель ШВВП от надежных производителей, первоклассные характеристики которого подтверждаются сопровождающими документами.  </w:t>
      </w:r>
    </w:p>
    <w:p w:rsidR="00F906D8" w:rsidRDefault="00C0486A" w:rsidP="00605D34">
      <w:pPr>
        <w:pStyle w:val="a3"/>
        <w:ind w:left="0"/>
        <w:jc w:val="both"/>
      </w:pPr>
      <w:r>
        <w:t>Кабель ШВВП с сечением 2</w:t>
      </w:r>
      <w:r>
        <w:rPr>
          <w:rFonts w:cstheme="minorHAnsi"/>
        </w:rPr>
        <w:t>×</w:t>
      </w:r>
      <w:r>
        <w:t>0,75 подходит для подключения электроприборов средней мощности (телевизоры, климатическая техника, компьютеры и прочее). Провод с сечением 3</w:t>
      </w:r>
      <w:r>
        <w:rPr>
          <w:rFonts w:cstheme="minorHAnsi"/>
        </w:rPr>
        <w:t>×</w:t>
      </w:r>
      <w:r>
        <w:rPr>
          <w:rFonts w:cstheme="minorHAnsi"/>
        </w:rPr>
        <w:t xml:space="preserve">0,5 дает возможность проложить проводку с заземлением в помещениях хозяйственного назначения (в подсобках, складских помещениях). </w:t>
      </w:r>
      <w:r w:rsidR="006C59EF">
        <w:rPr>
          <w:rFonts w:cstheme="minorHAnsi"/>
        </w:rPr>
        <w:t>Точный</w:t>
      </w:r>
      <w:r>
        <w:rPr>
          <w:rFonts w:cstheme="minorHAnsi"/>
        </w:rPr>
        <w:t xml:space="preserve"> подбор провода ШВВП для Ваших целей помогут осуществить компетентные сотрудники нашей компании в телефонном режиме либо Вы можете отослать заявку на электронный адрес.</w:t>
      </w:r>
    </w:p>
    <w:p w:rsidR="00AF7C79" w:rsidRDefault="0011560F" w:rsidP="00AF7C79">
      <w:pPr>
        <w:jc w:val="both"/>
      </w:pPr>
      <w:r>
        <w:lastRenderedPageBreak/>
        <w:t xml:space="preserve"> </w:t>
      </w:r>
      <w:r w:rsidR="006C59EF">
        <w:rPr>
          <w:noProof/>
          <w:lang w:eastAsia="ru-RU"/>
        </w:rPr>
        <w:drawing>
          <wp:inline distT="0" distB="0" distL="0" distR="0" wp14:anchorId="58FBA6F9" wp14:editId="72D2200E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BDA"/>
    <w:multiLevelType w:val="hybridMultilevel"/>
    <w:tmpl w:val="9B56A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F1713"/>
    <w:multiLevelType w:val="hybridMultilevel"/>
    <w:tmpl w:val="F74EE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F1"/>
    <w:rsid w:val="0011560F"/>
    <w:rsid w:val="001F3FAD"/>
    <w:rsid w:val="003C2E79"/>
    <w:rsid w:val="003D6BF1"/>
    <w:rsid w:val="00605D34"/>
    <w:rsid w:val="006C59EF"/>
    <w:rsid w:val="008C419D"/>
    <w:rsid w:val="00AF7C79"/>
    <w:rsid w:val="00C0486A"/>
    <w:rsid w:val="00F81C9E"/>
    <w:rsid w:val="00F9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B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B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D6B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B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B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D6B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214</Words>
  <Characters>1565</Characters>
  <Application>Microsoft Office Word</Application>
  <DocSecurity>0</DocSecurity>
  <Lines>29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2016-06-20T20:09:00Z</dcterms:created>
  <dcterms:modified xsi:type="dcterms:W3CDTF">2016-06-21T04:56:00Z</dcterms:modified>
</cp:coreProperties>
</file>