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04D2D" w14:textId="77777777" w:rsidR="00586139" w:rsidRDefault="00495B29" w:rsidP="00FE5C82">
      <w:r>
        <w:rPr>
          <w:noProof/>
          <w:lang w:val="en-US"/>
        </w:rPr>
        <mc:AlternateContent>
          <mc:Choice Requires="wpg">
            <w:drawing>
              <wp:anchor distT="0" distB="0" distL="114300" distR="114300" simplePos="0" relativeHeight="251654143" behindDoc="1" locked="0" layoutInCell="1" allowOverlap="1" wp14:anchorId="0E77AD54" wp14:editId="20413188">
                <wp:simplePos x="0" y="0"/>
                <wp:positionH relativeFrom="column">
                  <wp:posOffset>1209675</wp:posOffset>
                </wp:positionH>
                <wp:positionV relativeFrom="paragraph">
                  <wp:posOffset>342265</wp:posOffset>
                </wp:positionV>
                <wp:extent cx="4155722" cy="786765"/>
                <wp:effectExtent l="0" t="0" r="0" b="0"/>
                <wp:wrapNone/>
                <wp:docPr id="20" name="Группа 20"/>
                <wp:cNvGraphicFramePr/>
                <a:graphic xmlns:a="http://schemas.openxmlformats.org/drawingml/2006/main">
                  <a:graphicData uri="http://schemas.microsoft.com/office/word/2010/wordprocessingGroup">
                    <wpg:wgp>
                      <wpg:cNvGrpSpPr/>
                      <wpg:grpSpPr>
                        <a:xfrm>
                          <a:off x="0" y="0"/>
                          <a:ext cx="4155722" cy="786765"/>
                          <a:chOff x="0" y="0"/>
                          <a:chExt cx="4155722" cy="786765"/>
                        </a:xfrm>
                      </wpg:grpSpPr>
                      <wps:wsp>
                        <wps:cNvPr id="3" name="Прямоугольник 3"/>
                        <wps:cNvSpPr/>
                        <wps:spPr>
                          <a:xfrm>
                            <a:off x="0" y="0"/>
                            <a:ext cx="3997325" cy="786765"/>
                          </a:xfrm>
                          <a:prstGeom prst="rect">
                            <a:avLst/>
                          </a:prstGeom>
                          <a:solidFill>
                            <a:srgbClr val="EA4F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 name="Группа 12"/>
                        <wpg:cNvGrpSpPr/>
                        <wpg:grpSpPr>
                          <a:xfrm>
                            <a:off x="1335819" y="71561"/>
                            <a:ext cx="2819903" cy="599310"/>
                            <a:chOff x="0" y="0"/>
                            <a:chExt cx="2819903" cy="599310"/>
                          </a:xfrm>
                        </wpg:grpSpPr>
                        <wps:wsp>
                          <wps:cNvPr id="6" name="Надпись 6"/>
                          <wps:cNvSpPr txBox="1"/>
                          <wps:spPr>
                            <a:xfrm>
                              <a:off x="213580" y="0"/>
                              <a:ext cx="2311604" cy="424205"/>
                            </a:xfrm>
                            <a:prstGeom prst="rect">
                              <a:avLst/>
                            </a:prstGeom>
                            <a:noFill/>
                            <a:ln w="6350">
                              <a:noFill/>
                            </a:ln>
                          </wps:spPr>
                          <wps:txbx>
                            <w:txbxContent>
                              <w:p w14:paraId="54AF86F8" w14:textId="77777777" w:rsidR="00586139" w:rsidRPr="00586139" w:rsidRDefault="00586139">
                                <w:pPr>
                                  <w:rPr>
                                    <w:rFonts w:ascii="Arial Black" w:hAnsi="Arial Black"/>
                                    <w:b/>
                                    <w:bCs/>
                                    <w:sz w:val="40"/>
                                    <w:szCs w:val="40"/>
                                    <w:lang w:val="en-US"/>
                                  </w:rPr>
                                </w:pPr>
                                <w:r w:rsidRPr="00586139">
                                  <w:rPr>
                                    <w:rFonts w:ascii="Arial Black" w:hAnsi="Arial Black"/>
                                    <w:b/>
                                    <w:bCs/>
                                    <w:sz w:val="40"/>
                                    <w:szCs w:val="40"/>
                                    <w:lang w:val="en-US"/>
                                  </w:rPr>
                                  <w:t>PPP INDUSTRY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 name="Группа 10"/>
                          <wpg:cNvGrpSpPr/>
                          <wpg:grpSpPr>
                            <a:xfrm>
                              <a:off x="0" y="351025"/>
                              <a:ext cx="2819903" cy="248285"/>
                              <a:chOff x="0" y="0"/>
                              <a:chExt cx="2819903" cy="248285"/>
                            </a:xfrm>
                          </wpg:grpSpPr>
                          <wps:wsp>
                            <wps:cNvPr id="7" name="Надпись 7"/>
                            <wps:cNvSpPr txBox="1"/>
                            <wps:spPr>
                              <a:xfrm>
                                <a:off x="0" y="0"/>
                                <a:ext cx="1495425" cy="248285"/>
                              </a:xfrm>
                              <a:prstGeom prst="rect">
                                <a:avLst/>
                              </a:prstGeom>
                              <a:noFill/>
                              <a:ln w="6350">
                                <a:noFill/>
                              </a:ln>
                            </wps:spPr>
                            <wps:txbx>
                              <w:txbxContent>
                                <w:p w14:paraId="7521BFCA" w14:textId="77777777" w:rsidR="00586139" w:rsidRPr="00FE5C82" w:rsidRDefault="00586139">
                                  <w:pPr>
                                    <w:rPr>
                                      <w:rFonts w:ascii="Bahnschrift SemiCondensed" w:hAnsi="Bahnschrift SemiCondensed"/>
                                      <w:b/>
                                      <w:bCs/>
                                      <w:spacing w:val="-2"/>
                                      <w:sz w:val="18"/>
                                      <w:szCs w:val="18"/>
                                      <w:lang w:val="en-US"/>
                                    </w:rPr>
                                  </w:pPr>
                                  <w:r w:rsidRPr="00FE5C82">
                                    <w:rPr>
                                      <w:rFonts w:ascii="Bahnschrift SemiCondensed" w:hAnsi="Bahnschrift SemiCondensed"/>
                                      <w:b/>
                                      <w:bCs/>
                                      <w:spacing w:val="-2"/>
                                      <w:sz w:val="18"/>
                                      <w:szCs w:val="18"/>
                                      <w:lang w:val="en-US"/>
                                    </w:rPr>
                                    <w:t>WEB &amp; MOBILE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Прямая соединительная линия 8"/>
                            <wps:cNvCnPr/>
                            <wps:spPr>
                              <a:xfrm>
                                <a:off x="1487346" y="84184"/>
                                <a:ext cx="0" cy="8191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Надпись 9"/>
                            <wps:cNvSpPr txBox="1"/>
                            <wps:spPr>
                              <a:xfrm>
                                <a:off x="1457356" y="0"/>
                                <a:ext cx="1362547" cy="248285"/>
                              </a:xfrm>
                              <a:prstGeom prst="rect">
                                <a:avLst/>
                              </a:prstGeom>
                              <a:noFill/>
                              <a:ln w="6350">
                                <a:noFill/>
                              </a:ln>
                            </wps:spPr>
                            <wps:txbx>
                              <w:txbxContent>
                                <w:p w14:paraId="45DDF3CB" w14:textId="77777777" w:rsidR="00586139" w:rsidRPr="00FE5C82" w:rsidRDefault="00586139" w:rsidP="00586139">
                                  <w:pPr>
                                    <w:rPr>
                                      <w:rFonts w:ascii="Bahnschrift SemiCondensed" w:hAnsi="Bahnschrift SemiCondensed"/>
                                      <w:b/>
                                      <w:bCs/>
                                      <w:sz w:val="18"/>
                                      <w:szCs w:val="18"/>
                                      <w:lang w:val="ru-RU"/>
                                    </w:rPr>
                                  </w:pPr>
                                  <w:r w:rsidRPr="00FE5C82">
                                    <w:rPr>
                                      <w:rFonts w:ascii="Bahnschrift SemiCondensed" w:hAnsi="Bahnschrift SemiCondensed"/>
                                      <w:b/>
                                      <w:bCs/>
                                      <w:sz w:val="18"/>
                                      <w:szCs w:val="18"/>
                                      <w:lang w:val="en-US"/>
                                    </w:rPr>
                                    <w:t>PPP-INDUSTRY.COM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anchor>
            </w:drawing>
          </mc:Choice>
          <mc:Fallback>
            <w:pict>
              <v:group id="Группа 20" o:spid="_x0000_s1026" style="position:absolute;margin-left:95.25pt;margin-top:26.95pt;width:327.2pt;height:61.95pt;z-index:-251662337" coordsize="41557,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">
                <v:rect id="Прямоугольник 3" o:spid="_x0000_s1027" style="position:absolute;width:39973;height:7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" fillcolor="#ea4f4e" stroked="f" strokeweight="1pt"/>
                <v:group id="Группа 12" o:spid="_x0000_s1028" style="position:absolute;left:13358;top:715;width:28199;height:5993" coordsize="28199,5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202" coordsize="21600,21600" o:spt="202" path="m,l,21600r21600,l21600,xe">
                    <v:stroke joinstyle="miter"/>
                    <v:path gradientshapeok="t" o:connecttype="rect"/>
                  </v:shapetype>
                  <v:shape id="Надпись 6" o:spid="_x0000_s1029" type="#_x0000_t202" style="position:absolute;left:2135;width:23116;height:4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rsidR="00586139" w:rsidRPr="00586139" w:rsidRDefault="00586139">
                          <w:pPr>
                            <w:rPr>
                              <w:rFonts w:ascii="Arial Black" w:hAnsi="Arial Black"/>
                              <w:b/>
                              <w:bCs/>
                              <w:sz w:val="40"/>
                              <w:szCs w:val="40"/>
                              <w:lang w:val="en-US"/>
                            </w:rPr>
                          </w:pPr>
                          <w:r w:rsidRPr="00586139">
                            <w:rPr>
                              <w:rFonts w:ascii="Arial Black" w:hAnsi="Arial Black"/>
                              <w:b/>
                              <w:bCs/>
                              <w:sz w:val="40"/>
                              <w:szCs w:val="40"/>
                              <w:lang w:val="en-US"/>
                            </w:rPr>
                            <w:t>PPP INDUSTRY</w:t>
                          </w:r>
                        </w:p>
                      </w:txbxContent>
                    </v:textbox>
                  </v:shape>
                  <v:group id="Группа 10" o:spid="_x0000_s1030" style="position:absolute;top:3510;width:28199;height:2483" coordsize="28199,2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Надпись 7" o:spid="_x0000_s1031" type="#_x0000_t202" style="position:absolute;width:14954;height:2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" filled="f" stroked="f" strokeweight=".5pt">
                      <v:textbox>
                        <w:txbxContent>
                          <w:p w:rsidR="00586139" w:rsidRPr="00FE5C82" w:rsidRDefault="00586139">
                            <w:pPr>
                              <w:rPr>
                                <w:rFonts w:ascii="Bahnschrift SemiCondensed" w:hAnsi="Bahnschrift SemiCondensed"/>
                                <w:b/>
                                <w:bCs/>
                                <w:spacing w:val="-2"/>
                                <w:sz w:val="18"/>
                                <w:szCs w:val="18"/>
                                <w:lang w:val="en-US"/>
                              </w:rPr>
                            </w:pPr>
                            <w:r w:rsidRPr="00FE5C82">
                              <w:rPr>
                                <w:rFonts w:ascii="Bahnschrift SemiCondensed" w:hAnsi="Bahnschrift SemiCondensed"/>
                                <w:b/>
                                <w:bCs/>
                                <w:spacing w:val="-2"/>
                                <w:sz w:val="18"/>
                                <w:szCs w:val="18"/>
                                <w:lang w:val="en-US"/>
                              </w:rPr>
                              <w:t>WEB &amp; MOBILE DEVELOPMENT</w:t>
                            </w:r>
                          </w:p>
                        </w:txbxContent>
                      </v:textbox>
                    </v:shape>
                    <v:line id="Прямая соединительная линия 8" o:spid="_x0000_s1032" style="position:absolute;visibility:visible;mso-wrap-style:square" from="14873,841" to="14873,1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" strokecolor="black [3213]" strokeweight="1pt">
                      <v:stroke joinstyle="miter"/>
                    </v:line>
                    <v:shape id="Надпись 9" o:spid="_x0000_s1033" type="#_x0000_t202" style="position:absolute;left:14573;width:13626;height:2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586139" w:rsidRPr="00FE5C82" w:rsidRDefault="00586139" w:rsidP="00586139">
                            <w:pPr>
                              <w:rPr>
                                <w:rFonts w:ascii="Bahnschrift SemiCondensed" w:hAnsi="Bahnschrift SemiCondensed"/>
                                <w:b/>
                                <w:bCs/>
                                <w:sz w:val="18"/>
                                <w:szCs w:val="18"/>
                                <w:lang w:val="ru-RU"/>
                              </w:rPr>
                            </w:pPr>
                            <w:r w:rsidRPr="00FE5C82">
                              <w:rPr>
                                <w:rFonts w:ascii="Bahnschrift SemiCondensed" w:hAnsi="Bahnschrift SemiCondensed"/>
                                <w:b/>
                                <w:bCs/>
                                <w:sz w:val="18"/>
                                <w:szCs w:val="18"/>
                                <w:lang w:val="en-US"/>
                              </w:rPr>
                              <w:t>PPP-INDUSTRY.COM</w:t>
                            </w:r>
                          </w:p>
                        </w:txbxContent>
                      </v:textbox>
                    </v:shape>
                  </v:group>
                </v:group>
              </v:group>
            </w:pict>
          </mc:Fallback>
        </mc:AlternateContent>
      </w:r>
      <w:r w:rsidR="00586139">
        <w:rPr>
          <w:noProof/>
          <w:lang w:val="en-US"/>
        </w:rPr>
        <w:t xml:space="preserve">   </w:t>
      </w:r>
      <w:r w:rsidR="007C3FCB" w:rsidRPr="007C3FCB">
        <w:rPr>
          <w:noProof/>
        </w:rPr>
        <w:drawing>
          <wp:inline distT="0" distB="0" distL="0" distR="0" wp14:anchorId="0015E2DC" wp14:editId="62ACCB17">
            <wp:extent cx="1425039" cy="1425039"/>
            <wp:effectExtent l="0" t="0" r="381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473883" cy="1473883"/>
                    </a:xfrm>
                    <a:prstGeom prst="rect">
                      <a:avLst/>
                    </a:prstGeom>
                  </pic:spPr>
                </pic:pic>
              </a:graphicData>
            </a:graphic>
          </wp:inline>
        </w:drawing>
      </w:r>
    </w:p>
    <w:p w14:paraId="584DAEA2" w14:textId="77777777" w:rsidR="007C3FCB" w:rsidRDefault="007C3FCB">
      <w:pPr>
        <w:rPr>
          <w:lang w:val="en-US"/>
        </w:rPr>
      </w:pPr>
    </w:p>
    <w:p w14:paraId="37315D49" w14:textId="77777777" w:rsidR="007C3FCB" w:rsidRDefault="00BD2C2E">
      <w:pPr>
        <w:rPr>
          <w:rFonts w:ascii="Bahnschrift" w:hAnsi="Bahnschrift"/>
          <w:b/>
          <w:bCs/>
          <w:sz w:val="28"/>
          <w:szCs w:val="28"/>
          <w:lang w:val="en-US"/>
        </w:rPr>
      </w:pPr>
      <w:r>
        <w:rPr>
          <w:noProof/>
          <w:lang w:val="en-US"/>
        </w:rPr>
        <mc:AlternateContent>
          <mc:Choice Requires="wpg">
            <w:drawing>
              <wp:anchor distT="0" distB="0" distL="114300" distR="114300" simplePos="0" relativeHeight="251667456" behindDoc="0" locked="0" layoutInCell="1" allowOverlap="1" wp14:anchorId="19F821E7" wp14:editId="5F395549">
                <wp:simplePos x="0" y="0"/>
                <wp:positionH relativeFrom="column">
                  <wp:posOffset>1889760</wp:posOffset>
                </wp:positionH>
                <wp:positionV relativeFrom="paragraph">
                  <wp:posOffset>55652</wp:posOffset>
                </wp:positionV>
                <wp:extent cx="3313152" cy="375754"/>
                <wp:effectExtent l="0" t="0" r="1905" b="5715"/>
                <wp:wrapNone/>
                <wp:docPr id="15" name="Группа 15"/>
                <wp:cNvGraphicFramePr/>
                <a:graphic xmlns:a="http://schemas.openxmlformats.org/drawingml/2006/main">
                  <a:graphicData uri="http://schemas.microsoft.com/office/word/2010/wordprocessingGroup">
                    <wpg:wgp>
                      <wpg:cNvGrpSpPr/>
                      <wpg:grpSpPr>
                        <a:xfrm>
                          <a:off x="0" y="0"/>
                          <a:ext cx="3313152" cy="375754"/>
                          <a:chOff x="0" y="0"/>
                          <a:chExt cx="3313152" cy="375754"/>
                        </a:xfrm>
                      </wpg:grpSpPr>
                      <wps:wsp>
                        <wps:cNvPr id="13" name="Прямоугольник 13"/>
                        <wps:cNvSpPr/>
                        <wps:spPr>
                          <a:xfrm>
                            <a:off x="73152" y="314554"/>
                            <a:ext cx="3240000" cy="61200"/>
                          </a:xfrm>
                          <a:prstGeom prst="rect">
                            <a:avLst/>
                          </a:prstGeom>
                          <a:solidFill>
                            <a:srgbClr val="EA4F4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F4AEF1" w14:textId="77777777" w:rsidR="00BD2C2E" w:rsidRPr="00586139" w:rsidRDefault="00BD2C2E" w:rsidP="00BD2C2E">
                              <w:pPr>
                                <w:jc w:val="center"/>
                                <w:rPr>
                                  <w:lang w:val="en-US"/>
                                </w:rPr>
                              </w:pPr>
                            </w:p>
                            <w:p w14:paraId="01E85568" w14:textId="77777777" w:rsidR="00BD2C2E" w:rsidRPr="00586139" w:rsidRDefault="00BD2C2E" w:rsidP="00BD2C2E">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Надпись 14"/>
                        <wps:cNvSpPr txBox="1"/>
                        <wps:spPr>
                          <a:xfrm>
                            <a:off x="0" y="0"/>
                            <a:ext cx="969010" cy="335915"/>
                          </a:xfrm>
                          <a:prstGeom prst="rect">
                            <a:avLst/>
                          </a:prstGeom>
                          <a:noFill/>
                          <a:ln w="6350">
                            <a:noFill/>
                          </a:ln>
                        </wps:spPr>
                        <wps:txbx>
                          <w:txbxContent>
                            <w:p w14:paraId="1722C5E1" w14:textId="77777777" w:rsidR="00BD2C2E" w:rsidRPr="00BD2C2E" w:rsidRDefault="00BD2C2E">
                              <w:pPr>
                                <w:rPr>
                                  <w:rFonts w:ascii="Bahnschrift" w:hAnsi="Bahnschrift"/>
                                  <w:b/>
                                  <w:bCs/>
                                  <w:sz w:val="28"/>
                                  <w:szCs w:val="28"/>
                                  <w:lang w:val="en-US"/>
                                </w:rPr>
                              </w:pPr>
                              <w:r w:rsidRPr="00BD2C2E">
                                <w:rPr>
                                  <w:rFonts w:ascii="Bahnschrift" w:hAnsi="Bahnschrift"/>
                                  <w:b/>
                                  <w:bCs/>
                                  <w:sz w:val="28"/>
                                  <w:szCs w:val="28"/>
                                  <w:lang w:val="en-US"/>
                                </w:rPr>
                                <w:t>WEB SITE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id="Группа 15" o:spid="_x0000_s1034" style="position:absolute;margin-left:148.8pt;margin-top:4.4pt;width:260.9pt;height:29.6pt;z-index:251667456" coordsize="33131,3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">
                <v:rect id="Прямоугольник 13" o:spid="_x0000_s1035" style="position:absolute;left:731;top:3145;width:32400;height: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" fillcolor="#ea4f4e" stroked="f" strokeweight="1pt">
                  <v:textbox>
                    <w:txbxContent>
                      <w:p w:rsidR="00BD2C2E" w:rsidRPr="00586139" w:rsidRDefault="00BD2C2E" w:rsidP="00BD2C2E">
                        <w:pPr>
                          <w:jc w:val="center"/>
                          <w:rPr>
                            <w:lang w:val="en-US"/>
                          </w:rPr>
                        </w:pPr>
                      </w:p>
                      <w:p w:rsidR="00BD2C2E" w:rsidRPr="00586139" w:rsidRDefault="00BD2C2E" w:rsidP="00BD2C2E">
                        <w:pPr>
                          <w:jc w:val="center"/>
                          <w:rPr>
                            <w:lang w:val="en-US"/>
                          </w:rPr>
                        </w:pPr>
                      </w:p>
                    </w:txbxContent>
                  </v:textbox>
                </v:rect>
                <v:shape id="Надпись 14" o:spid="_x0000_s1036" type="#_x0000_t202" style="position:absolute;width:9690;height:3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eYwwwAAANsAAAAPAAAAZHJzL2Rvd25yZXYueG1sRE9NawIx&#10;EL0X/A9hBC+lZpUi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Ir3mMMMAAADbAAAADwAA&#10;AAAAAAAAAAAAAAAHAgAAZHJzL2Rvd25yZXYueG1sUEsFBgAAAAADAAMAtwAAAPcCAAAAAA==&#10;" filled="f" stroked="f" strokeweight=".5pt">
                  <v:textbox>
                    <w:txbxContent>
                      <w:p w:rsidR="00BD2C2E" w:rsidRPr="00BD2C2E" w:rsidRDefault="00BD2C2E">
                        <w:pPr>
                          <w:rPr>
                            <w:rFonts w:ascii="Bahnschrift" w:hAnsi="Bahnschrift"/>
                            <w:b/>
                            <w:bCs/>
                            <w:sz w:val="28"/>
                            <w:szCs w:val="28"/>
                            <w:lang w:val="en-US"/>
                          </w:rPr>
                        </w:pPr>
                        <w:r w:rsidRPr="00BD2C2E">
                          <w:rPr>
                            <w:rFonts w:ascii="Bahnschrift" w:hAnsi="Bahnschrift"/>
                            <w:b/>
                            <w:bCs/>
                            <w:sz w:val="28"/>
                            <w:szCs w:val="28"/>
                            <w:lang w:val="en-US"/>
                          </w:rPr>
                          <w:t>WEB SITE</w:t>
                        </w:r>
                      </w:p>
                    </w:txbxContent>
                  </v:textbox>
                </v:shape>
              </v:group>
            </w:pict>
          </mc:Fallback>
        </mc:AlternateContent>
      </w:r>
      <w:r w:rsidR="00586139">
        <w:rPr>
          <w:noProof/>
          <w:color w:val="EA4F4E"/>
        </w:rPr>
        <mc:AlternateContent>
          <mc:Choice Requires="wps">
            <w:drawing>
              <wp:anchor distT="0" distB="0" distL="114300" distR="114300" simplePos="0" relativeHeight="251655168" behindDoc="0" locked="0" layoutInCell="1" allowOverlap="1" wp14:anchorId="3589BE77" wp14:editId="005CB91F">
                <wp:simplePos x="0" y="0"/>
                <wp:positionH relativeFrom="column">
                  <wp:posOffset>10160</wp:posOffset>
                </wp:positionH>
                <wp:positionV relativeFrom="paragraph">
                  <wp:posOffset>264160</wp:posOffset>
                </wp:positionV>
                <wp:extent cx="1452033" cy="59267"/>
                <wp:effectExtent l="0" t="0" r="0" b="0"/>
                <wp:wrapNone/>
                <wp:docPr id="5" name="Прямоугольник 5"/>
                <wp:cNvGraphicFramePr/>
                <a:graphic xmlns:a="http://schemas.openxmlformats.org/drawingml/2006/main">
                  <a:graphicData uri="http://schemas.microsoft.com/office/word/2010/wordprocessingShape">
                    <wps:wsp>
                      <wps:cNvSpPr/>
                      <wps:spPr>
                        <a:xfrm>
                          <a:off x="0" y="0"/>
                          <a:ext cx="1452033" cy="59267"/>
                        </a:xfrm>
                        <a:prstGeom prst="rect">
                          <a:avLst/>
                        </a:prstGeom>
                        <a:solidFill>
                          <a:srgbClr val="EA4F4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E4A0E2" w14:textId="77777777" w:rsidR="00BD2C2E" w:rsidRPr="00586139" w:rsidRDefault="00BD2C2E" w:rsidP="00BD2C2E">
                            <w:pPr>
                              <w:jc w:val="center"/>
                              <w:rPr>
                                <w:lang w:val="en-US"/>
                              </w:rPr>
                            </w:pPr>
                          </w:p>
                          <w:p w14:paraId="2AFCCE6D" w14:textId="77777777" w:rsidR="00586139" w:rsidRPr="00586139" w:rsidRDefault="00586139" w:rsidP="00586139">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5" o:spid="_x0000_s1037" style="position:absolute;margin-left:.8pt;margin-top:20.8pt;width:114.35pt;height:4.6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" fillcolor="#ea4f4e" stroked="f" strokeweight="1pt">
                <v:textbox>
                  <w:txbxContent>
                    <w:p w:rsidR="00BD2C2E" w:rsidRPr="00586139" w:rsidRDefault="00BD2C2E" w:rsidP="00BD2C2E">
                      <w:pPr>
                        <w:jc w:val="center"/>
                        <w:rPr>
                          <w:lang w:val="en-US"/>
                        </w:rPr>
                      </w:pPr>
                    </w:p>
                    <w:p w:rsidR="00586139" w:rsidRPr="00586139" w:rsidRDefault="00586139" w:rsidP="00586139">
                      <w:pPr>
                        <w:jc w:val="center"/>
                        <w:rPr>
                          <w:lang w:val="en-US"/>
                        </w:rPr>
                      </w:pPr>
                    </w:p>
                  </w:txbxContent>
                </v:textbox>
              </v:rect>
            </w:pict>
          </mc:Fallback>
        </mc:AlternateContent>
      </w:r>
      <w:r w:rsidR="007C3FCB" w:rsidRPr="00586139">
        <w:rPr>
          <w:rFonts w:ascii="Bahnschrift" w:hAnsi="Bahnschrift"/>
          <w:b/>
          <w:bCs/>
          <w:sz w:val="28"/>
          <w:szCs w:val="28"/>
          <w:lang w:val="en-US"/>
        </w:rPr>
        <w:t>CONTACT</w:t>
      </w:r>
    </w:p>
    <w:p w14:paraId="7BD48A97" w14:textId="77777777" w:rsidR="00586139" w:rsidRDefault="00586139">
      <w:pPr>
        <w:rPr>
          <w:rFonts w:ascii="Bahnschrift" w:hAnsi="Bahnschrift"/>
          <w:b/>
          <w:bCs/>
          <w:sz w:val="28"/>
          <w:szCs w:val="28"/>
          <w:lang w:val="en-US"/>
        </w:rPr>
      </w:pPr>
    </w:p>
    <w:p w14:paraId="23D5B13A" w14:textId="77777777" w:rsidR="00586139" w:rsidRPr="00586139" w:rsidRDefault="00BD2C2E" w:rsidP="00586139">
      <w:pPr>
        <w:spacing w:after="0" w:line="360" w:lineRule="auto"/>
        <w:rPr>
          <w:rFonts w:ascii="Bahnschrift" w:hAnsi="Bahnschrift"/>
          <w:sz w:val="20"/>
          <w:szCs w:val="20"/>
          <w:lang w:val="en-US"/>
        </w:rPr>
      </w:pPr>
      <w:r>
        <w:rPr>
          <w:noProof/>
          <w:color w:val="EA4F4E"/>
        </w:rPr>
        <mc:AlternateContent>
          <mc:Choice Requires="wpg">
            <w:drawing>
              <wp:anchor distT="0" distB="0" distL="114300" distR="114300" simplePos="0" relativeHeight="251671552" behindDoc="0" locked="0" layoutInCell="1" allowOverlap="1" wp14:anchorId="00367E3B" wp14:editId="4595581B">
                <wp:simplePos x="0" y="0"/>
                <wp:positionH relativeFrom="column">
                  <wp:posOffset>1921857</wp:posOffset>
                </wp:positionH>
                <wp:positionV relativeFrom="paragraph">
                  <wp:posOffset>108070</wp:posOffset>
                </wp:positionV>
                <wp:extent cx="3334385" cy="1977390"/>
                <wp:effectExtent l="0" t="0" r="0" b="3810"/>
                <wp:wrapNone/>
                <wp:docPr id="18" name="Группа 18"/>
                <wp:cNvGraphicFramePr/>
                <a:graphic xmlns:a="http://schemas.openxmlformats.org/drawingml/2006/main">
                  <a:graphicData uri="http://schemas.microsoft.com/office/word/2010/wordprocessingGroup">
                    <wpg:wgp>
                      <wpg:cNvGrpSpPr/>
                      <wpg:grpSpPr>
                        <a:xfrm>
                          <a:off x="0" y="0"/>
                          <a:ext cx="3334385" cy="1977390"/>
                          <a:chOff x="0" y="0"/>
                          <a:chExt cx="3334871" cy="1977752"/>
                        </a:xfrm>
                      </wpg:grpSpPr>
                      <wps:wsp>
                        <wps:cNvPr id="16" name="Надпись 16"/>
                        <wps:cNvSpPr txBox="1"/>
                        <wps:spPr>
                          <a:xfrm>
                            <a:off x="0" y="0"/>
                            <a:ext cx="759236" cy="226288"/>
                          </a:xfrm>
                          <a:prstGeom prst="rect">
                            <a:avLst/>
                          </a:prstGeom>
                          <a:noFill/>
                          <a:ln w="6350">
                            <a:noFill/>
                          </a:ln>
                        </wps:spPr>
                        <wps:txbx>
                          <w:txbxContent>
                            <w:p w14:paraId="5EA77DFB" w14:textId="77777777" w:rsidR="00BD2C2E" w:rsidRPr="00BD2C2E" w:rsidRDefault="00430032">
                              <w:pPr>
                                <w:rPr>
                                  <w:rFonts w:ascii="Bahnschrift" w:hAnsi="Bahnschrift"/>
                                  <w:sz w:val="18"/>
                                  <w:szCs w:val="18"/>
                                  <w:lang w:val="en-US"/>
                                </w:rPr>
                              </w:pPr>
                              <w:r>
                                <w:rPr>
                                  <w:rFonts w:ascii="Bahnschrift" w:hAnsi="Bahnschrift"/>
                                  <w:sz w:val="18"/>
                                  <w:szCs w:val="18"/>
                                  <w:lang w:val="en-US"/>
                                </w:rPr>
                                <w:t>15.03.2023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Надпись 17"/>
                        <wps:cNvSpPr txBox="1"/>
                        <wps:spPr>
                          <a:xfrm>
                            <a:off x="0" y="231703"/>
                            <a:ext cx="3334871" cy="1746049"/>
                          </a:xfrm>
                          <a:prstGeom prst="rect">
                            <a:avLst/>
                          </a:prstGeom>
                          <a:noFill/>
                          <a:ln w="6350">
                            <a:noFill/>
                          </a:ln>
                        </wps:spPr>
                        <wps:txbx>
                          <w:txbxContent>
                            <w:p w14:paraId="3877B997" w14:textId="77777777" w:rsidR="00BD2C2E" w:rsidRPr="00BD2C2E" w:rsidRDefault="00BD2C2E" w:rsidP="00BD2C2E">
                              <w:pPr>
                                <w:spacing w:line="200" w:lineRule="atLeast"/>
                                <w:rPr>
                                  <w:rFonts w:ascii="Bahnschrift" w:hAnsi="Bahnschrift"/>
                                  <w:sz w:val="18"/>
                                  <w:szCs w:val="18"/>
                                  <w:lang w:val="en-US"/>
                                </w:rPr>
                              </w:pPr>
                              <w:r w:rsidRPr="00BD2C2E">
                                <w:rPr>
                                  <w:rFonts w:ascii="Bahnschrift" w:hAnsi="Bahnschrift"/>
                                  <w:sz w:val="18"/>
                                  <w:szCs w:val="18"/>
                                  <w:lang w:val="en-US"/>
                                </w:rPr>
                                <w:t>I recently had the opportunity to collaborate with PPP Industry, and I was impressed by their level of professionalism. The company demonstrated a high level of expertise in their industry, adhered to our agreement, and was willing to help at every stage of the project. I appreciated their openness to communication, quick response to questions, and willingness to answer any inquiries. All of this, combined with their high level of professionalism, made our collaboration with them very pleasant and successful. Overall, I can recommend PPP Industry as a reliable and professional partner.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Группа 18" o:spid="_x0000_s1038" style="position:absolute;margin-left:151.35pt;margin-top:8.5pt;width:262.55pt;height:155.7pt;z-index:251671552" coordsize="33348,19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">
                <v:shape id="Надпись 16" o:spid="_x0000_s1039" type="#_x0000_t202" style="position:absolute;width:7592;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rsidR="00BD2C2E" w:rsidRPr="00BD2C2E" w:rsidRDefault="00430032">
                        <w:pPr>
                          <w:rPr>
                            <w:rFonts w:ascii="Bahnschrift" w:hAnsi="Bahnschrift"/>
                            <w:sz w:val="18"/>
                            <w:szCs w:val="18"/>
                            <w:lang w:val="en-US"/>
                          </w:rPr>
                        </w:pPr>
                        <w:r>
                          <w:rPr>
                            <w:rFonts w:ascii="Bahnschrift" w:hAnsi="Bahnschrift"/>
                            <w:sz w:val="18"/>
                            <w:szCs w:val="18"/>
                            <w:lang w:val="en-US"/>
                          </w:rPr>
                          <w:t>15.03.2023</w:t>
                        </w:r>
                      </w:p>
                    </w:txbxContent>
                  </v:textbox>
                </v:shape>
                <v:shape id="Надпись 17" o:spid="_x0000_s1040" type="#_x0000_t202" style="position:absolute;top:2317;width:33348;height:17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BD2C2E" w:rsidRPr="00BD2C2E" w:rsidRDefault="00BD2C2E" w:rsidP="00BD2C2E">
                        <w:pPr>
                          <w:spacing w:line="200" w:lineRule="atLeast"/>
                          <w:rPr>
                            <w:rFonts w:ascii="Bahnschrift" w:hAnsi="Bahnschrift"/>
                            <w:sz w:val="18"/>
                            <w:szCs w:val="18"/>
                            <w:lang w:val="en-US"/>
                          </w:rPr>
                        </w:pPr>
                        <w:r w:rsidRPr="00BD2C2E">
                          <w:rPr>
                            <w:rFonts w:ascii="Bahnschrift" w:hAnsi="Bahnschrift"/>
                            <w:sz w:val="18"/>
                            <w:szCs w:val="18"/>
                            <w:lang w:val="en-US"/>
                          </w:rPr>
                          <w:t>I recently had the opportunity to collaborate with PPP Industry, and I was impressed by their level of professionalism. The company demonstrated a high level of expertise in their industry, adhered to our agreement, and was willing to help at every stage of the project. I appreciated their openness to communication, quick response to questions, and willingness to answer any inquiries. All of this, combined with their high level of professionalism, made our collaboration with them very pleasant and successful. Overall, I can recommend PPP Industry as a reliable and professional partner.</w:t>
                        </w:r>
                      </w:p>
                    </w:txbxContent>
                  </v:textbox>
                </v:shape>
              </v:group>
            </w:pict>
          </mc:Fallback>
        </mc:AlternateContent>
      </w:r>
      <w:r w:rsidR="00586139" w:rsidRPr="00586139">
        <w:rPr>
          <w:rFonts w:ascii="Bahnschrift" w:hAnsi="Bahnschrift"/>
          <w:sz w:val="20"/>
          <w:szCs w:val="20"/>
          <w:lang w:val="en-US"/>
        </w:rPr>
        <w:t xml:space="preserve">Petro </w:t>
      </w:r>
      <w:proofErr w:type="spellStart"/>
      <w:r w:rsidR="00586139" w:rsidRPr="00586139">
        <w:rPr>
          <w:rFonts w:ascii="Bahnschrift" w:hAnsi="Bahnschrift"/>
          <w:sz w:val="20"/>
          <w:szCs w:val="20"/>
          <w:lang w:val="en-US"/>
        </w:rPr>
        <w:t>Pasteruk</w:t>
      </w:r>
      <w:proofErr w:type="spellEnd"/>
      <w:r w:rsidR="00586139" w:rsidRPr="00586139">
        <w:rPr>
          <w:rFonts w:ascii="Bahnschrift" w:hAnsi="Bahnschrift"/>
          <w:sz w:val="20"/>
          <w:szCs w:val="20"/>
          <w:lang w:val="en-US"/>
        </w:rPr>
        <w:t>,</w:t>
      </w:r>
    </w:p>
    <w:p w14:paraId="57FCC6F9" w14:textId="77777777" w:rsidR="00586139" w:rsidRDefault="00000000" w:rsidP="00586139">
      <w:pPr>
        <w:spacing w:after="0" w:line="360" w:lineRule="auto"/>
        <w:rPr>
          <w:rFonts w:ascii="Bahnschrift" w:hAnsi="Bahnschrift"/>
          <w:color w:val="4472C4" w:themeColor="accent1"/>
          <w:sz w:val="20"/>
          <w:szCs w:val="20"/>
          <w:u w:val="single"/>
          <w:lang w:val="en-US"/>
        </w:rPr>
      </w:pPr>
      <w:hyperlink r:id="rId5" w:history="1">
        <w:r w:rsidR="00586139" w:rsidRPr="005C3B93">
          <w:rPr>
            <w:rStyle w:val="a3"/>
            <w:rFonts w:ascii="Bahnschrift" w:hAnsi="Bahnschrift"/>
            <w:sz w:val="20"/>
            <w:szCs w:val="20"/>
            <w:lang w:val="en-US"/>
          </w:rPr>
          <w:t>petropasteruk@gmail.com</w:t>
        </w:r>
      </w:hyperlink>
    </w:p>
    <w:p w14:paraId="176A348C" w14:textId="77777777" w:rsidR="00586139" w:rsidRDefault="00495B29" w:rsidP="00586139">
      <w:pPr>
        <w:spacing w:after="0" w:line="360" w:lineRule="auto"/>
        <w:rPr>
          <w:rFonts w:ascii="Bahnschrift" w:hAnsi="Bahnschrift"/>
          <w:color w:val="000000" w:themeColor="text1"/>
          <w:sz w:val="20"/>
          <w:szCs w:val="20"/>
          <w:lang w:val="en-US"/>
        </w:rPr>
      </w:pPr>
      <w:r>
        <w:rPr>
          <w:rFonts w:ascii="Bahnschrift" w:hAnsi="Bahnschrift"/>
          <w:noProof/>
          <w:color w:val="000000" w:themeColor="text1"/>
          <w:sz w:val="20"/>
          <w:szCs w:val="20"/>
          <w:lang w:val="en-US"/>
        </w:rPr>
        <mc:AlternateContent>
          <mc:Choice Requires="wpg">
            <w:drawing>
              <wp:anchor distT="0" distB="0" distL="114300" distR="114300" simplePos="0" relativeHeight="251675648" behindDoc="0" locked="0" layoutInCell="1" allowOverlap="1" wp14:anchorId="0D61CE47" wp14:editId="7C333CC7">
                <wp:simplePos x="0" y="0"/>
                <wp:positionH relativeFrom="column">
                  <wp:posOffset>1916771</wp:posOffset>
                </wp:positionH>
                <wp:positionV relativeFrom="paragraph">
                  <wp:posOffset>1630819</wp:posOffset>
                </wp:positionV>
                <wp:extent cx="2026932" cy="499805"/>
                <wp:effectExtent l="0" t="0" r="0" b="0"/>
                <wp:wrapNone/>
                <wp:docPr id="22" name="Группа 22"/>
                <wp:cNvGraphicFramePr/>
                <a:graphic xmlns:a="http://schemas.openxmlformats.org/drawingml/2006/main">
                  <a:graphicData uri="http://schemas.microsoft.com/office/word/2010/wordprocessingGroup">
                    <wpg:wgp>
                      <wpg:cNvGrpSpPr/>
                      <wpg:grpSpPr>
                        <a:xfrm>
                          <a:off x="0" y="0"/>
                          <a:ext cx="2026932" cy="499805"/>
                          <a:chOff x="0" y="0"/>
                          <a:chExt cx="2026932" cy="499805"/>
                        </a:xfrm>
                      </wpg:grpSpPr>
                      <wps:wsp>
                        <wps:cNvPr id="19" name="Надпись 19"/>
                        <wps:cNvSpPr txBox="1"/>
                        <wps:spPr>
                          <a:xfrm>
                            <a:off x="0" y="0"/>
                            <a:ext cx="997151" cy="499805"/>
                          </a:xfrm>
                          <a:prstGeom prst="rect">
                            <a:avLst/>
                          </a:prstGeom>
                          <a:noFill/>
                          <a:ln w="6350">
                            <a:noFill/>
                          </a:ln>
                        </wps:spPr>
                        <wps:txbx>
                          <w:txbxContent>
                            <w:p w14:paraId="7AE19B29" w14:textId="77777777" w:rsidR="00FB59DB" w:rsidRDefault="00FB59DB" w:rsidP="00FB59DB">
                              <w:pPr>
                                <w:spacing w:line="192" w:lineRule="auto"/>
                                <w:rPr>
                                  <w:rFonts w:ascii="Bahnschrift" w:hAnsi="Bahnschrift"/>
                                  <w:sz w:val="18"/>
                                  <w:szCs w:val="18"/>
                                  <w:lang w:val="en-US"/>
                                </w:rPr>
                              </w:pPr>
                              <w:r>
                                <w:rPr>
                                  <w:rFonts w:ascii="Bahnschrift" w:hAnsi="Bahnschrift"/>
                                  <w:sz w:val="18"/>
                                  <w:szCs w:val="18"/>
                                  <w:lang w:val="en-US"/>
                                </w:rPr>
                                <w:t>Sincerely,</w:t>
                              </w:r>
                            </w:p>
                            <w:p w14:paraId="3C0A79F1" w14:textId="77777777" w:rsidR="00FB59DB" w:rsidRPr="00BD2C2E" w:rsidRDefault="00FB59DB" w:rsidP="00FB59DB">
                              <w:pPr>
                                <w:spacing w:line="192" w:lineRule="auto"/>
                                <w:rPr>
                                  <w:rFonts w:ascii="Bahnschrift" w:hAnsi="Bahnschrift"/>
                                  <w:sz w:val="18"/>
                                  <w:szCs w:val="18"/>
                                  <w:lang w:val="en-US"/>
                                </w:rPr>
                              </w:pPr>
                              <w:r>
                                <w:rPr>
                                  <w:rFonts w:ascii="Bahnschrift" w:hAnsi="Bahnschrift"/>
                                  <w:sz w:val="18"/>
                                  <w:szCs w:val="18"/>
                                  <w:lang w:val="en-US"/>
                                </w:rPr>
                                <w:t xml:space="preserve">Petro </w:t>
                              </w:r>
                              <w:proofErr w:type="spellStart"/>
                              <w:r>
                                <w:rPr>
                                  <w:rFonts w:ascii="Bahnschrift" w:hAnsi="Bahnschrift"/>
                                  <w:sz w:val="18"/>
                                  <w:szCs w:val="18"/>
                                  <w:lang w:val="en-US"/>
                                </w:rPr>
                                <w:t>Pasteruk</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Надпись 21"/>
                        <wps:cNvSpPr txBox="1"/>
                        <wps:spPr>
                          <a:xfrm>
                            <a:off x="1067447" y="89811"/>
                            <a:ext cx="959485" cy="321945"/>
                          </a:xfrm>
                          <a:prstGeom prst="rect">
                            <a:avLst/>
                          </a:prstGeom>
                          <a:noFill/>
                          <a:ln w="6350">
                            <a:noFill/>
                          </a:ln>
                        </wps:spPr>
                        <wps:txbx>
                          <w:txbxContent>
                            <w:p w14:paraId="66DE4CD8" w14:textId="77777777" w:rsidR="00495B29" w:rsidRPr="00736029" w:rsidRDefault="00495B29">
                              <w:pPr>
                                <w:rPr>
                                  <w:rFonts w:ascii="Blackadder ITC" w:hAnsi="Blackadder ITC"/>
                                  <w:sz w:val="24"/>
                                  <w:szCs w:val="24"/>
                                  <w:lang w:val="en-US"/>
                                </w:rPr>
                              </w:pPr>
                              <w:proofErr w:type="spellStart"/>
                              <w:proofErr w:type="gramStart"/>
                              <w:r w:rsidRPr="00736029">
                                <w:rPr>
                                  <w:rFonts w:ascii="Blackadder ITC" w:hAnsi="Blackadder ITC"/>
                                  <w:sz w:val="24"/>
                                  <w:szCs w:val="24"/>
                                  <w:lang w:val="en-US"/>
                                </w:rPr>
                                <w:t>e.g</w:t>
                              </w:r>
                              <w:proofErr w:type="spellEnd"/>
                              <w:proofErr w:type="gramEnd"/>
                              <w:r w:rsidRPr="00736029">
                                <w:rPr>
                                  <w:rFonts w:ascii="Blackadder ITC" w:hAnsi="Blackadder ITC"/>
                                  <w:sz w:val="24"/>
                                  <w:szCs w:val="24"/>
                                  <w:lang w:val="en-US"/>
                                </w:rPr>
                                <w:t xml:space="preserve"> </w:t>
                              </w:r>
                              <w:proofErr w:type="spellStart"/>
                              <w:r w:rsidRPr="00736029">
                                <w:rPr>
                                  <w:rFonts w:ascii="Blackadder ITC" w:hAnsi="Blackadder ITC"/>
                                  <w:sz w:val="24"/>
                                  <w:szCs w:val="24"/>
                                  <w:lang w:val="en-US"/>
                                </w:rPr>
                                <w:t>P.Pasteruk</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D61CE47" id="Группа 22" o:spid="_x0000_s1041" style="position:absolute;margin-left:150.95pt;margin-top:128.4pt;width:159.6pt;height:39.35pt;z-index:251675648" coordsize="20269,4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">
                <v:shapetype id="_x0000_t202" coordsize="21600,21600" o:spt="202" path="m,l,21600r21600,l21600,xe">
                  <v:stroke joinstyle="miter"/>
                  <v:path gradientshapeok="t" o:connecttype="rect"/>
                </v:shapetype>
                <v:shape id="Надпись 19" o:spid="_x0000_s1042" type="#_x0000_t202" style="position:absolute;width:9971;height:4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7AE19B29" w14:textId="77777777" w:rsidR="00FB59DB" w:rsidRDefault="00FB59DB" w:rsidP="00FB59DB">
                        <w:pPr>
                          <w:spacing w:line="192" w:lineRule="auto"/>
                          <w:rPr>
                            <w:rFonts w:ascii="Bahnschrift" w:hAnsi="Bahnschrift"/>
                            <w:sz w:val="18"/>
                            <w:szCs w:val="18"/>
                            <w:lang w:val="en-US"/>
                          </w:rPr>
                        </w:pPr>
                        <w:r>
                          <w:rPr>
                            <w:rFonts w:ascii="Bahnschrift" w:hAnsi="Bahnschrift"/>
                            <w:sz w:val="18"/>
                            <w:szCs w:val="18"/>
                            <w:lang w:val="en-US"/>
                          </w:rPr>
                          <w:t>Sincerely,</w:t>
                        </w:r>
                      </w:p>
                      <w:p w14:paraId="3C0A79F1" w14:textId="77777777" w:rsidR="00FB59DB" w:rsidRPr="00BD2C2E" w:rsidRDefault="00FB59DB" w:rsidP="00FB59DB">
                        <w:pPr>
                          <w:spacing w:line="192" w:lineRule="auto"/>
                          <w:rPr>
                            <w:rFonts w:ascii="Bahnschrift" w:hAnsi="Bahnschrift"/>
                            <w:sz w:val="18"/>
                            <w:szCs w:val="18"/>
                            <w:lang w:val="en-US"/>
                          </w:rPr>
                        </w:pPr>
                        <w:r>
                          <w:rPr>
                            <w:rFonts w:ascii="Bahnschrift" w:hAnsi="Bahnschrift"/>
                            <w:sz w:val="18"/>
                            <w:szCs w:val="18"/>
                            <w:lang w:val="en-US"/>
                          </w:rPr>
                          <w:t xml:space="preserve">Petro </w:t>
                        </w:r>
                        <w:proofErr w:type="spellStart"/>
                        <w:r>
                          <w:rPr>
                            <w:rFonts w:ascii="Bahnschrift" w:hAnsi="Bahnschrift"/>
                            <w:sz w:val="18"/>
                            <w:szCs w:val="18"/>
                            <w:lang w:val="en-US"/>
                          </w:rPr>
                          <w:t>Pasteruk</w:t>
                        </w:r>
                        <w:proofErr w:type="spellEnd"/>
                      </w:p>
                    </w:txbxContent>
                  </v:textbox>
                </v:shape>
                <v:shape id="Надпись 21" o:spid="_x0000_s1043" type="#_x0000_t202" style="position:absolute;left:10674;top:898;width:95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" filled="f" stroked="f" strokeweight=".5pt">
                  <v:textbox>
                    <w:txbxContent>
                      <w:p w14:paraId="66DE4CD8" w14:textId="77777777" w:rsidR="00495B29" w:rsidRPr="00736029" w:rsidRDefault="00495B29">
                        <w:pPr>
                          <w:rPr>
                            <w:rFonts w:ascii="Blackadder ITC" w:hAnsi="Blackadder ITC"/>
                            <w:sz w:val="24"/>
                            <w:szCs w:val="24"/>
                            <w:lang w:val="en-US"/>
                          </w:rPr>
                        </w:pPr>
                        <w:proofErr w:type="spellStart"/>
                        <w:proofErr w:type="gramStart"/>
                        <w:r w:rsidRPr="00736029">
                          <w:rPr>
                            <w:rFonts w:ascii="Blackadder ITC" w:hAnsi="Blackadder ITC"/>
                            <w:sz w:val="24"/>
                            <w:szCs w:val="24"/>
                            <w:lang w:val="en-US"/>
                          </w:rPr>
                          <w:t>e.g</w:t>
                        </w:r>
                        <w:proofErr w:type="spellEnd"/>
                        <w:proofErr w:type="gramEnd"/>
                        <w:r w:rsidRPr="00736029">
                          <w:rPr>
                            <w:rFonts w:ascii="Blackadder ITC" w:hAnsi="Blackadder ITC"/>
                            <w:sz w:val="24"/>
                            <w:szCs w:val="24"/>
                            <w:lang w:val="en-US"/>
                          </w:rPr>
                          <w:t xml:space="preserve"> </w:t>
                        </w:r>
                        <w:proofErr w:type="spellStart"/>
                        <w:r w:rsidRPr="00736029">
                          <w:rPr>
                            <w:rFonts w:ascii="Blackadder ITC" w:hAnsi="Blackadder ITC"/>
                            <w:sz w:val="24"/>
                            <w:szCs w:val="24"/>
                            <w:lang w:val="en-US"/>
                          </w:rPr>
                          <w:t>P.Pasteruk</w:t>
                        </w:r>
                        <w:proofErr w:type="spellEnd"/>
                      </w:p>
                    </w:txbxContent>
                  </v:textbox>
                </v:shape>
              </v:group>
            </w:pict>
          </mc:Fallback>
        </mc:AlternateContent>
      </w:r>
      <w:r w:rsidR="00586139" w:rsidRPr="00586139">
        <w:rPr>
          <w:rFonts w:ascii="Bahnschrift" w:hAnsi="Bahnschrift"/>
          <w:color w:val="000000" w:themeColor="text1"/>
          <w:sz w:val="20"/>
          <w:szCs w:val="20"/>
          <w:lang w:val="en-US"/>
        </w:rPr>
        <w:t>+38 (097) 622-63-62</w:t>
      </w:r>
    </w:p>
    <w:p w14:paraId="606E9C86" w14:textId="77777777" w:rsidR="00495B29" w:rsidRPr="00586139" w:rsidRDefault="00495B29" w:rsidP="00586139">
      <w:pPr>
        <w:spacing w:after="0" w:line="360" w:lineRule="auto"/>
        <w:rPr>
          <w:rFonts w:ascii="Bahnschrift" w:hAnsi="Bahnschrift"/>
          <w:color w:val="000000" w:themeColor="text1"/>
          <w:sz w:val="20"/>
          <w:szCs w:val="20"/>
          <w:lang w:val="en-US"/>
        </w:rPr>
      </w:pPr>
    </w:p>
    <w:sectPr w:rsidR="00495B29" w:rsidRPr="005861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Bahnschrift SemiCondensed">
    <w:panose1 w:val="020B0502040204020203"/>
    <w:charset w:val="CC"/>
    <w:family w:val="swiss"/>
    <w:pitch w:val="variable"/>
    <w:sig w:usb0="A00002C7" w:usb1="00000002" w:usb2="00000000" w:usb3="00000000" w:csb0="0000019F" w:csb1="00000000"/>
  </w:font>
  <w:font w:name="Bahnschrift">
    <w:panose1 w:val="020B0502040204020203"/>
    <w:charset w:val="CC"/>
    <w:family w:val="swiss"/>
    <w:pitch w:val="variable"/>
    <w:sig w:usb0="A00002C7" w:usb1="00000002" w:usb2="00000000" w:usb3="00000000" w:csb0="0000019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doNotUseMarginsForDrawingGridOrigin/>
  <w:drawingGridVerticalOrigin w:val="113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FCB"/>
    <w:rsid w:val="00430032"/>
    <w:rsid w:val="00472942"/>
    <w:rsid w:val="00495B29"/>
    <w:rsid w:val="00586139"/>
    <w:rsid w:val="00736029"/>
    <w:rsid w:val="007C3FCB"/>
    <w:rsid w:val="00BD2C2E"/>
    <w:rsid w:val="00FB59DB"/>
    <w:rsid w:val="00FE5C8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83D63"/>
  <w15:chartTrackingRefBased/>
  <w15:docId w15:val="{555F4395-70A4-4E46-B201-0B96F803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6139"/>
    <w:rPr>
      <w:color w:val="0563C1" w:themeColor="hyperlink"/>
      <w:u w:val="single"/>
    </w:rPr>
  </w:style>
  <w:style w:type="character" w:styleId="a4">
    <w:name w:val="Unresolved Mention"/>
    <w:basedOn w:val="a0"/>
    <w:uiPriority w:val="99"/>
    <w:semiHidden/>
    <w:unhideWhenUsed/>
    <w:rsid w:val="00586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etropasteruk@gmail.com"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18</Words>
  <Characters>109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ВОЛКОВ Ярослав</dc:creator>
  <cp:keywords/>
  <dc:description/>
  <cp:lastModifiedBy>Bogdan Bogdan</cp:lastModifiedBy>
  <cp:revision>3</cp:revision>
  <dcterms:created xsi:type="dcterms:W3CDTF">2023-03-15T12:04:00Z</dcterms:created>
  <dcterms:modified xsi:type="dcterms:W3CDTF">2023-03-15T13:03:00Z</dcterms:modified>
</cp:coreProperties>
</file>