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D" w:rsidRDefault="00A6550D" w:rsidP="00A6550D">
      <w:pPr>
        <w:pStyle w:val="a4"/>
        <w:jc w:val="center"/>
      </w:pPr>
      <w:r>
        <w:t xml:space="preserve">Причины развития </w:t>
      </w:r>
      <w:r w:rsidRPr="00A6550D">
        <w:rPr>
          <w:color w:val="FF0000"/>
        </w:rPr>
        <w:t>эндокардитов у детей</w:t>
      </w:r>
      <w:r>
        <w:t>, их симптомы и профилактика</w:t>
      </w:r>
    </w:p>
    <w:p w:rsidR="00FF4E52" w:rsidRDefault="008B4260">
      <w:r>
        <w:t xml:space="preserve">Сердце является центральным органом кровеносной системы человека. Поэтому любое затрагивающее его заболевание в той или иной мере несет опасность для жизни. Но среди всех прочих особое место занимают эндокардиты, поскольку в большинстве своем они </w:t>
      </w:r>
      <w:r w:rsidR="000D341A">
        <w:t xml:space="preserve">отличаются тяжестью течения и </w:t>
      </w:r>
      <w:r w:rsidR="00C76A41">
        <w:t xml:space="preserve">без должной терапии приводят к летальному исходу. В детском возрасте данные патологии </w:t>
      </w:r>
      <w:r w:rsidR="004B5A35">
        <w:t>до недавних пор</w:t>
      </w:r>
      <w:r w:rsidR="00C76A41">
        <w:t xml:space="preserve"> встреча</w:t>
      </w:r>
      <w:r w:rsidR="004B5A35">
        <w:t>лись</w:t>
      </w:r>
      <w:r w:rsidR="00C76A41">
        <w:t xml:space="preserve"> довольно редко, но</w:t>
      </w:r>
      <w:r w:rsidR="004B5A35">
        <w:t>,</w:t>
      </w:r>
      <w:r w:rsidR="00C76A41">
        <w:t xml:space="preserve"> к сожалению</w:t>
      </w:r>
      <w:r w:rsidR="004B5A35">
        <w:t>, в последнее время</w:t>
      </w:r>
      <w:r w:rsidR="00C76A41">
        <w:t xml:space="preserve"> наблюдается тенденция по </w:t>
      </w:r>
      <w:r w:rsidR="004B5A35">
        <w:t>увеличению их числа.</w:t>
      </w:r>
      <w:r w:rsidR="00B278BD">
        <w:t xml:space="preserve"> В основном это связано с заражениями при </w:t>
      </w:r>
      <w:r w:rsidR="007E41BF">
        <w:t xml:space="preserve">инвазивном </w:t>
      </w:r>
      <w:r w:rsidR="00B278BD">
        <w:t>лечении, в частности операци</w:t>
      </w:r>
      <w:r w:rsidR="000B7504">
        <w:t>ях</w:t>
      </w:r>
      <w:r w:rsidR="00B278BD">
        <w:t xml:space="preserve"> по устранению врожденных пороков сердца (ВПС). </w:t>
      </w:r>
      <w:r w:rsidR="007D7650">
        <w:t xml:space="preserve">Именно поэтому </w:t>
      </w:r>
      <w:r w:rsidR="007D7650" w:rsidRPr="002D5912">
        <w:rPr>
          <w:color w:val="FF0000"/>
        </w:rPr>
        <w:t>инфекционный эндокардит у детей</w:t>
      </w:r>
      <w:r w:rsidR="00D5645B" w:rsidRPr="002D5912">
        <w:rPr>
          <w:color w:val="FF0000"/>
        </w:rPr>
        <w:t xml:space="preserve"> </w:t>
      </w:r>
      <w:r w:rsidR="005B7A86">
        <w:t>является преобладающим (более 85% случаев среди других его форм).</w:t>
      </w:r>
    </w:p>
    <w:p w:rsidR="00831F91" w:rsidRDefault="00D35DFC" w:rsidP="00D35DFC">
      <w:pPr>
        <w:pStyle w:val="1"/>
      </w:pPr>
      <w:r>
        <w:t>Общие сведения</w:t>
      </w:r>
    </w:p>
    <w:p w:rsidR="00D35DFC" w:rsidRPr="00D35DFC" w:rsidRDefault="00C362B5" w:rsidP="00D35DFC">
      <w:r>
        <w:t xml:space="preserve">Эндокардит – это </w:t>
      </w:r>
      <w:r w:rsidR="007F6FC2">
        <w:t>воспаление</w:t>
      </w:r>
      <w:r w:rsidR="00A02972">
        <w:t xml:space="preserve"> </w:t>
      </w:r>
      <w:r w:rsidR="007F6FC2">
        <w:t xml:space="preserve">створок </w:t>
      </w:r>
      <w:r w:rsidR="00A02972">
        <w:t xml:space="preserve">сердечных клапанов и оболочки, покрывающей изнутри камеры сердца. Причем виной этому могут быть как попавшие извне болезнетворные микроорганизмы (способных такое вызвать насчитывается 128 видов), так и внутренние аутоиммунные процессы. Заболевание нередко сопровождается </w:t>
      </w:r>
      <w:r w:rsidR="00C73F3F">
        <w:t xml:space="preserve">проникновением возбудителей в кровь, </w:t>
      </w:r>
      <w:r w:rsidR="00891806">
        <w:t>разрушением структуры клапанов, закупоркой кровеносных сосудов, а также аллергическ</w:t>
      </w:r>
      <w:r w:rsidR="007F6FC2">
        <w:t>ими</w:t>
      </w:r>
      <w:r w:rsidR="00891806">
        <w:t xml:space="preserve"> реакци</w:t>
      </w:r>
      <w:r w:rsidR="007F6FC2">
        <w:t>ями</w:t>
      </w:r>
      <w:r w:rsidR="00891806">
        <w:t xml:space="preserve"> на иммунные комплексы. Все это </w:t>
      </w:r>
      <w:r w:rsidR="007F6FC2">
        <w:t xml:space="preserve">со временем </w:t>
      </w:r>
      <w:r w:rsidR="00891806">
        <w:t>приводит к тяжелому</w:t>
      </w:r>
      <w:r w:rsidR="007F6FC2">
        <w:t xml:space="preserve"> поражению внутренних органов.</w:t>
      </w:r>
    </w:p>
    <w:p w:rsidR="00831F91" w:rsidRDefault="00903163">
      <w:r>
        <w:t xml:space="preserve">Особенно </w:t>
      </w:r>
      <w:r w:rsidR="00E23E07">
        <w:t xml:space="preserve">опасны случаи, когда </w:t>
      </w:r>
      <w:r w:rsidR="00E23E07" w:rsidRPr="002D5912">
        <w:rPr>
          <w:color w:val="FF0000"/>
        </w:rPr>
        <w:t>эндокардиты</w:t>
      </w:r>
      <w:r w:rsidR="00E23E07">
        <w:t xml:space="preserve"> развиваются </w:t>
      </w:r>
      <w:r w:rsidR="00E23E07" w:rsidRPr="002D5912">
        <w:rPr>
          <w:color w:val="FF0000"/>
        </w:rPr>
        <w:t>у</w:t>
      </w:r>
      <w:r w:rsidR="00E23E07">
        <w:t xml:space="preserve"> </w:t>
      </w:r>
      <w:r w:rsidR="00E23E07" w:rsidRPr="002D5912">
        <w:rPr>
          <w:color w:val="FF0000"/>
        </w:rPr>
        <w:t>детей</w:t>
      </w:r>
      <w:r w:rsidR="00E23E07">
        <w:t>. Ведь их организм еще находится на стадии формирования. К тому же данные патологии сложно диагностировать, поэтому нередко заболевание обнаруживают уже</w:t>
      </w:r>
      <w:r w:rsidR="007426B5">
        <w:t xml:space="preserve"> в поздние периоды его течения.</w:t>
      </w:r>
    </w:p>
    <w:p w:rsidR="00903163" w:rsidRDefault="005D0918">
      <w:r>
        <w:t>Как уже отмечалось, эндокардит быва</w:t>
      </w:r>
      <w:r w:rsidR="007724E2">
        <w:t>е</w:t>
      </w:r>
      <w:r>
        <w:t xml:space="preserve">т инфекционным (чаще </w:t>
      </w:r>
      <w:r w:rsidR="007724E2">
        <w:t xml:space="preserve">всего он </w:t>
      </w:r>
      <w:r w:rsidRPr="002D5912">
        <w:rPr>
          <w:color w:val="FF0000"/>
        </w:rPr>
        <w:t>бактериальны</w:t>
      </w:r>
      <w:r w:rsidR="007724E2" w:rsidRPr="002D5912">
        <w:rPr>
          <w:color w:val="FF0000"/>
        </w:rPr>
        <w:t>й</w:t>
      </w:r>
      <w:r>
        <w:t>), и неинфекционным (</w:t>
      </w:r>
      <w:r w:rsidR="00B140C1">
        <w:t xml:space="preserve">различные </w:t>
      </w:r>
      <w:r>
        <w:t>аутоиммунные нарушения</w:t>
      </w:r>
      <w:r w:rsidR="00B140C1">
        <w:t xml:space="preserve">, обычно </w:t>
      </w:r>
      <w:r w:rsidR="00B140C1" w:rsidRPr="002D5912">
        <w:rPr>
          <w:color w:val="FF0000"/>
        </w:rPr>
        <w:t>ревматического</w:t>
      </w:r>
      <w:r w:rsidR="00B140C1">
        <w:t xml:space="preserve"> характера</w:t>
      </w:r>
      <w:r>
        <w:t>). Первы</w:t>
      </w:r>
      <w:r w:rsidR="007724E2">
        <w:t>й</w:t>
      </w:r>
      <w:r w:rsidR="00EA0061">
        <w:t xml:space="preserve"> </w:t>
      </w:r>
      <w:r w:rsidR="007724E2">
        <w:t xml:space="preserve">может </w:t>
      </w:r>
      <w:r w:rsidR="00EA0061">
        <w:t>протекат</w:t>
      </w:r>
      <w:r w:rsidR="007724E2">
        <w:t>ь</w:t>
      </w:r>
      <w:r w:rsidR="00942F05">
        <w:t xml:space="preserve"> в четырех фазах</w:t>
      </w:r>
      <w:r w:rsidR="00EA0061">
        <w:t>:</w:t>
      </w:r>
    </w:p>
    <w:p w:rsidR="00EA0061" w:rsidRDefault="00A37244" w:rsidP="00EA0061">
      <w:pPr>
        <w:pStyle w:val="a3"/>
        <w:numPr>
          <w:ilvl w:val="0"/>
          <w:numId w:val="1"/>
        </w:numPr>
      </w:pPr>
      <w:r w:rsidRPr="008A3194">
        <w:rPr>
          <w:b/>
        </w:rPr>
        <w:t>острая</w:t>
      </w:r>
      <w:r w:rsidR="00A16BD1">
        <w:t xml:space="preserve"> </w:t>
      </w:r>
      <w:r w:rsidR="00516965">
        <w:t xml:space="preserve">– </w:t>
      </w:r>
      <w:r w:rsidR="00A16BD1">
        <w:t xml:space="preserve">в современной классификации это </w:t>
      </w:r>
      <w:r w:rsidR="00A16BD1" w:rsidRPr="00CB4489">
        <w:rPr>
          <w:b/>
          <w:color w:val="FF0000"/>
        </w:rPr>
        <w:t>септический</w:t>
      </w:r>
      <w:r w:rsidR="00A16BD1" w:rsidRPr="00CB4489">
        <w:rPr>
          <w:b/>
        </w:rPr>
        <w:t xml:space="preserve"> эндокардит</w:t>
      </w:r>
      <w:r w:rsidR="00516965">
        <w:t>, наиболее опасная его форма</w:t>
      </w:r>
      <w:r>
        <w:t>;</w:t>
      </w:r>
    </w:p>
    <w:p w:rsidR="00A37244" w:rsidRDefault="00A37244" w:rsidP="00EA0061">
      <w:pPr>
        <w:pStyle w:val="a3"/>
        <w:numPr>
          <w:ilvl w:val="0"/>
          <w:numId w:val="1"/>
        </w:numPr>
      </w:pPr>
      <w:r w:rsidRPr="008A3194">
        <w:rPr>
          <w:b/>
        </w:rPr>
        <w:t>подострая</w:t>
      </w:r>
      <w:r w:rsidR="00516965">
        <w:t xml:space="preserve"> – </w:t>
      </w:r>
      <w:r w:rsidR="00901EF5">
        <w:t>отличается медленным течением и относительно благоприятным прогнозом</w:t>
      </w:r>
      <w:r>
        <w:t>;</w:t>
      </w:r>
    </w:p>
    <w:p w:rsidR="00A37244" w:rsidRDefault="00A37244" w:rsidP="00EA0061">
      <w:pPr>
        <w:pStyle w:val="a3"/>
        <w:numPr>
          <w:ilvl w:val="0"/>
          <w:numId w:val="1"/>
        </w:numPr>
      </w:pPr>
      <w:r w:rsidRPr="008A3194">
        <w:rPr>
          <w:b/>
        </w:rPr>
        <w:t>хроническая рецидивирующая</w:t>
      </w:r>
      <w:r w:rsidR="00516965" w:rsidRPr="008A3194">
        <w:rPr>
          <w:b/>
        </w:rPr>
        <w:t xml:space="preserve"> или затяжная</w:t>
      </w:r>
      <w:r w:rsidR="00516965">
        <w:t xml:space="preserve"> – в основном наблюдается у новорожденных и грудничков с ВПС</w:t>
      </w:r>
      <w:r>
        <w:t>;</w:t>
      </w:r>
    </w:p>
    <w:p w:rsidR="00A37244" w:rsidRDefault="00A37244" w:rsidP="00EA0061">
      <w:pPr>
        <w:pStyle w:val="a3"/>
        <w:numPr>
          <w:ilvl w:val="0"/>
          <w:numId w:val="1"/>
        </w:numPr>
      </w:pPr>
      <w:r w:rsidRPr="008A3194">
        <w:rPr>
          <w:b/>
        </w:rPr>
        <w:t>латентная</w:t>
      </w:r>
      <w:r w:rsidR="00516965">
        <w:t xml:space="preserve"> – </w:t>
      </w:r>
      <w:r w:rsidR="0009634B">
        <w:t xml:space="preserve">наименее активная и самая редкая форма </w:t>
      </w:r>
      <w:r w:rsidR="00423EA8">
        <w:t>инфекционного эндокардита</w:t>
      </w:r>
      <w:r>
        <w:t>.</w:t>
      </w:r>
    </w:p>
    <w:p w:rsidR="007426B5" w:rsidRPr="00EA5D32" w:rsidRDefault="009F4E62">
      <w:pPr>
        <w:rPr>
          <w:u w:val="single"/>
        </w:rPr>
      </w:pPr>
      <w:r w:rsidRPr="002D5912">
        <w:rPr>
          <w:color w:val="FF0000"/>
          <w:u w:val="single"/>
        </w:rPr>
        <w:t xml:space="preserve">У детей </w:t>
      </w:r>
      <w:r w:rsidRPr="00EA5D32">
        <w:rPr>
          <w:u w:val="single"/>
        </w:rPr>
        <w:t xml:space="preserve">в возрасте до 2 лет иногда диагностируют </w:t>
      </w:r>
      <w:r w:rsidRPr="002D5912">
        <w:rPr>
          <w:color w:val="FF0000"/>
          <w:u w:val="single"/>
        </w:rPr>
        <w:t>эндокардиты</w:t>
      </w:r>
      <w:r w:rsidRPr="00EA5D32">
        <w:rPr>
          <w:u w:val="single"/>
        </w:rPr>
        <w:t>, считающиеся врожденными. Это касается инфекционных форм, которые по тем или иным причинам поражают эмбрион еще в период внутриутробного развития. Нередко здесь сказываются заболевания матери при беременности.</w:t>
      </w:r>
    </w:p>
    <w:p w:rsidR="007426B5" w:rsidRDefault="004019D4" w:rsidP="004019D4">
      <w:pPr>
        <w:pStyle w:val="1"/>
      </w:pPr>
      <w:r>
        <w:lastRenderedPageBreak/>
        <w:t>Причины</w:t>
      </w:r>
    </w:p>
    <w:p w:rsidR="004019D4" w:rsidRDefault="009F31AF" w:rsidP="009F31AF">
      <w:pPr>
        <w:pStyle w:val="2"/>
      </w:pPr>
      <w:r>
        <w:t>Инфекционный</w:t>
      </w:r>
    </w:p>
    <w:p w:rsidR="009F31AF" w:rsidRDefault="0000607E" w:rsidP="009F31AF">
      <w:r>
        <w:t>Ч</w:t>
      </w:r>
      <w:r w:rsidR="009F31AF">
        <w:t xml:space="preserve">аще всего у детей наблюдается </w:t>
      </w:r>
      <w:r w:rsidR="009F31AF" w:rsidRPr="00822B5A">
        <w:rPr>
          <w:color w:val="FF0000"/>
        </w:rPr>
        <w:t>бактериальный</w:t>
      </w:r>
      <w:r w:rsidR="009F31AF">
        <w:t xml:space="preserve"> эндокардит, </w:t>
      </w:r>
      <w:r>
        <w:t xml:space="preserve">хотя </w:t>
      </w:r>
      <w:r w:rsidR="009F31AF">
        <w:t xml:space="preserve">его могут также вызвать отдельные </w:t>
      </w:r>
      <w:r>
        <w:t xml:space="preserve">виды </w:t>
      </w:r>
      <w:r w:rsidR="009F31AF">
        <w:t>грибк</w:t>
      </w:r>
      <w:r>
        <w:t>ов</w:t>
      </w:r>
      <w:r w:rsidR="009F31AF">
        <w:t xml:space="preserve"> и </w:t>
      </w:r>
      <w:r>
        <w:t xml:space="preserve">даже </w:t>
      </w:r>
      <w:r w:rsidR="009F31AF">
        <w:t xml:space="preserve">вирусы. Но все же последние встречаются относительно редко, поэтому здесь они не будут описаны. Обычно бактерии </w:t>
      </w:r>
      <w:r>
        <w:t xml:space="preserve">изначально </w:t>
      </w:r>
      <w:r w:rsidR="009F31AF">
        <w:t>поражают другие участки организма, а к сердцу попадают только со временем, если ребенку не предоставлено своевременное лечение. Впрочем, бывают и исключения.</w:t>
      </w:r>
      <w:r w:rsidR="00244B2B">
        <w:t xml:space="preserve"> Наиболее вероятными возбудителями эндокардита могут быть:</w:t>
      </w:r>
    </w:p>
    <w:p w:rsidR="00244B2B" w:rsidRDefault="001B7EC0" w:rsidP="00244B2B">
      <w:pPr>
        <w:pStyle w:val="a3"/>
        <w:numPr>
          <w:ilvl w:val="0"/>
          <w:numId w:val="2"/>
        </w:numPr>
      </w:pPr>
      <w:r w:rsidRPr="008A3194">
        <w:rPr>
          <w:b/>
        </w:rPr>
        <w:t>зеленящий стрептококк</w:t>
      </w:r>
      <w:r>
        <w:t xml:space="preserve"> – на него приходится до 40% случаев заболеваний;</w:t>
      </w:r>
    </w:p>
    <w:p w:rsidR="001B7EC0" w:rsidRDefault="001B7EC0" w:rsidP="00244B2B">
      <w:pPr>
        <w:pStyle w:val="a3"/>
        <w:numPr>
          <w:ilvl w:val="0"/>
          <w:numId w:val="2"/>
        </w:numPr>
      </w:pPr>
      <w:r w:rsidRPr="008A3194">
        <w:rPr>
          <w:b/>
        </w:rPr>
        <w:t>энтерококк</w:t>
      </w:r>
      <w:r>
        <w:t xml:space="preserve"> – обычно «мирно» обитает в кишечнике, но под воздействием определенных факторов становится агрессивным;</w:t>
      </w:r>
    </w:p>
    <w:p w:rsidR="001B7EC0" w:rsidRDefault="001B7EC0" w:rsidP="00244B2B">
      <w:pPr>
        <w:pStyle w:val="a3"/>
        <w:numPr>
          <w:ilvl w:val="0"/>
          <w:numId w:val="2"/>
        </w:numPr>
      </w:pPr>
      <w:r w:rsidRPr="008A3194">
        <w:rPr>
          <w:b/>
        </w:rPr>
        <w:t>золотистый стафилококк</w:t>
      </w:r>
      <w:r>
        <w:t xml:space="preserve"> – </w:t>
      </w:r>
      <w:r w:rsidR="006A5B1E">
        <w:t>провоцирует тяжелые поражения сердечных клапанов;</w:t>
      </w:r>
    </w:p>
    <w:p w:rsidR="006A5B1E" w:rsidRDefault="009B1FFD" w:rsidP="00244B2B">
      <w:pPr>
        <w:pStyle w:val="a3"/>
        <w:numPr>
          <w:ilvl w:val="0"/>
          <w:numId w:val="2"/>
        </w:numPr>
      </w:pPr>
      <w:r w:rsidRPr="008E3900">
        <w:rPr>
          <w:b/>
        </w:rPr>
        <w:t>остальные стафилококки и стрептококки</w:t>
      </w:r>
      <w:r>
        <w:t xml:space="preserve"> – при заражении ими эндокардит в основном не сопровождается серьезными последствиями</w:t>
      </w:r>
      <w:r w:rsidR="00E24BB3">
        <w:t xml:space="preserve"> и имеет благоприятный </w:t>
      </w:r>
      <w:r w:rsidR="00E24BB3" w:rsidRPr="00E24BB3">
        <w:rPr>
          <w:color w:val="FF0000"/>
        </w:rPr>
        <w:t>исход</w:t>
      </w:r>
      <w:r>
        <w:t>;</w:t>
      </w:r>
    </w:p>
    <w:p w:rsidR="009B1FFD" w:rsidRDefault="0063675B" w:rsidP="00244B2B">
      <w:pPr>
        <w:pStyle w:val="a3"/>
        <w:numPr>
          <w:ilvl w:val="0"/>
          <w:numId w:val="2"/>
        </w:numPr>
      </w:pPr>
      <w:r w:rsidRPr="008A3194">
        <w:rPr>
          <w:b/>
        </w:rPr>
        <w:t>грамотрицательные палочки, в том числе и группы НАСЕК</w:t>
      </w:r>
      <w:r>
        <w:t xml:space="preserve"> – значительно усложняют диагностику, причем некоторые из них вызывают дисфункцию других внутренних органов, что проявляется достат</w:t>
      </w:r>
      <w:r w:rsidR="00CE3CEE">
        <w:t xml:space="preserve">очно широким спектром </w:t>
      </w:r>
      <w:r w:rsidR="00CE3CEE" w:rsidRPr="00E24BB3">
        <w:rPr>
          <w:color w:val="FF0000"/>
        </w:rPr>
        <w:t>симптомов</w:t>
      </w:r>
      <w:r w:rsidR="00CE3CEE">
        <w:t>;</w:t>
      </w:r>
    </w:p>
    <w:p w:rsidR="00CE3CEE" w:rsidRDefault="00CE3CEE" w:rsidP="00244B2B">
      <w:pPr>
        <w:pStyle w:val="a3"/>
        <w:numPr>
          <w:ilvl w:val="0"/>
          <w:numId w:val="2"/>
        </w:numPr>
      </w:pPr>
      <w:r w:rsidRPr="008A3194">
        <w:rPr>
          <w:b/>
        </w:rPr>
        <w:t>другие микроорганизмы</w:t>
      </w:r>
      <w:r>
        <w:t xml:space="preserve"> – инфекционный эндокардит могут вызвать практически все болезнетворные бактерии и даже некоторые простейшие, причем примерно в 25% всех случаев</w:t>
      </w:r>
      <w:r w:rsidR="009C34D1">
        <w:t xml:space="preserve"> конкретный</w:t>
      </w:r>
      <w:r>
        <w:t xml:space="preserve"> </w:t>
      </w:r>
      <w:r w:rsidR="009C34D1">
        <w:t>возбудитель</w:t>
      </w:r>
      <w:r>
        <w:t xml:space="preserve"> выявить не удается.</w:t>
      </w:r>
    </w:p>
    <w:p w:rsidR="004A61B0" w:rsidRPr="003619EE" w:rsidRDefault="004A61B0" w:rsidP="004A61B0">
      <w:pPr>
        <w:rPr>
          <w:u w:val="single"/>
        </w:rPr>
      </w:pPr>
      <w:r w:rsidRPr="003619EE">
        <w:rPr>
          <w:u w:val="single"/>
        </w:rPr>
        <w:t>Наибольшему риску заболеть инфекционным эндокардитом подвергаются дети</w:t>
      </w:r>
      <w:r w:rsidR="00A85C88" w:rsidRPr="003619EE">
        <w:rPr>
          <w:u w:val="single"/>
        </w:rPr>
        <w:t xml:space="preserve"> с синими ВПС (тетрада Фалло, транспозиция магистральных сосудов и другие), </w:t>
      </w:r>
      <w:r w:rsidR="00006B69" w:rsidRPr="003619EE">
        <w:rPr>
          <w:u w:val="single"/>
        </w:rPr>
        <w:t xml:space="preserve">а также перенесшие операцию на сердце, особенно это касается замены клапанов. </w:t>
      </w:r>
      <w:r w:rsidR="003619EE" w:rsidRPr="003619EE">
        <w:rPr>
          <w:u w:val="single"/>
        </w:rPr>
        <w:t>Помимо этого прослеживается наследственная предрасположенность к данному заболеванию.</w:t>
      </w:r>
    </w:p>
    <w:p w:rsidR="009F4E62" w:rsidRDefault="00E24BB3" w:rsidP="00E24BB3">
      <w:pPr>
        <w:pStyle w:val="2"/>
      </w:pPr>
      <w:r>
        <w:t>Неинфекционный</w:t>
      </w:r>
    </w:p>
    <w:p w:rsidR="00E24BB3" w:rsidRDefault="00062C65" w:rsidP="00E24BB3">
      <w:r>
        <w:t xml:space="preserve">Воспаление </w:t>
      </w:r>
      <w:r w:rsidR="00F528D3">
        <w:t xml:space="preserve">сердечной </w:t>
      </w:r>
      <w:r>
        <w:t xml:space="preserve">оболочки и клапанов иногда не связано с какой-либо инфекцией. Наиболее распространенными </w:t>
      </w:r>
      <w:r w:rsidR="00EB3258">
        <w:t>видами</w:t>
      </w:r>
      <w:r>
        <w:t xml:space="preserve"> эндокардита в этих случаях считаются:</w:t>
      </w:r>
    </w:p>
    <w:p w:rsidR="00062C65" w:rsidRDefault="00EB3258" w:rsidP="00FA617D">
      <w:pPr>
        <w:pStyle w:val="a3"/>
        <w:numPr>
          <w:ilvl w:val="0"/>
          <w:numId w:val="3"/>
        </w:numPr>
      </w:pPr>
      <w:r>
        <w:rPr>
          <w:b/>
        </w:rPr>
        <w:t>Ревматический (с</w:t>
      </w:r>
      <w:r w:rsidR="00FA617D" w:rsidRPr="00520172">
        <w:rPr>
          <w:b/>
        </w:rPr>
        <w:t>истемное поражение соединительной ткани и сосудов</w:t>
      </w:r>
      <w:r>
        <w:rPr>
          <w:b/>
        </w:rPr>
        <w:t>)</w:t>
      </w:r>
      <w:r w:rsidR="00FA617D" w:rsidRPr="00520172">
        <w:rPr>
          <w:b/>
        </w:rPr>
        <w:t>.</w:t>
      </w:r>
      <w:r w:rsidR="00FA617D">
        <w:t xml:space="preserve"> </w:t>
      </w:r>
      <w:r w:rsidR="00374BD0">
        <w:t xml:space="preserve">Это могут быть различные аутоиммунные </w:t>
      </w:r>
      <w:r w:rsidR="003D70F9">
        <w:t>патологии</w:t>
      </w:r>
      <w:r w:rsidR="00374BD0">
        <w:t xml:space="preserve">, но чаще всего эндокардит развивается как следствие </w:t>
      </w:r>
      <w:r w:rsidR="00374BD0" w:rsidRPr="008A2D87">
        <w:rPr>
          <w:color w:val="FF0000"/>
        </w:rPr>
        <w:t>ревмат</w:t>
      </w:r>
      <w:r>
        <w:rPr>
          <w:color w:val="FF0000"/>
        </w:rPr>
        <w:t>ическ</w:t>
      </w:r>
      <w:r w:rsidR="00374BD0" w:rsidRPr="008A2D87">
        <w:rPr>
          <w:color w:val="FF0000"/>
        </w:rPr>
        <w:t>ого</w:t>
      </w:r>
      <w:r w:rsidR="00374BD0">
        <w:t xml:space="preserve"> инфекционно-аллергического воспаления. </w:t>
      </w:r>
      <w:r w:rsidR="003D70F9">
        <w:t>Обычно поначалу дети заболевают фарингитом или тонзиллитом. После курса терапии болезнь отступает, при этом начинает</w:t>
      </w:r>
      <w:r w:rsidR="001B68B7">
        <w:t>ся</w:t>
      </w:r>
      <w:r w:rsidR="003D70F9">
        <w:t xml:space="preserve"> синтез антител, и иногда этот процесс происходит чересчур активно.</w:t>
      </w:r>
      <w:r w:rsidR="001B68B7">
        <w:t xml:space="preserve"> В итоге </w:t>
      </w:r>
      <w:r w:rsidR="007224E6">
        <w:t>произведенные</w:t>
      </w:r>
      <w:r w:rsidR="001B68B7">
        <w:t xml:space="preserve"> клетки начинают атаку на ткани собственного организма, и в основном «под удар» попадает сердечно-сосудистая система.</w:t>
      </w:r>
    </w:p>
    <w:p w:rsidR="00E226CC" w:rsidRDefault="00EB3258" w:rsidP="00FA617D">
      <w:pPr>
        <w:pStyle w:val="a3"/>
        <w:numPr>
          <w:ilvl w:val="0"/>
          <w:numId w:val="3"/>
        </w:numPr>
      </w:pPr>
      <w:r>
        <w:rPr>
          <w:b/>
        </w:rPr>
        <w:t>Травматический</w:t>
      </w:r>
      <w:r w:rsidR="005564E2" w:rsidRPr="00520172">
        <w:rPr>
          <w:b/>
        </w:rPr>
        <w:t>.</w:t>
      </w:r>
      <w:r w:rsidR="005564E2">
        <w:t xml:space="preserve"> В большинстве своем </w:t>
      </w:r>
      <w:r w:rsidR="009120F7">
        <w:t>внутренние микротравмы</w:t>
      </w:r>
      <w:r w:rsidR="005564E2">
        <w:t xml:space="preserve"> являются результатом ошибок врачей, причем это происходит не только во время операций на сердце, но и </w:t>
      </w:r>
      <w:r w:rsidR="00A81B48">
        <w:t>«благодаря» современным инвазивным методам диагностики.</w:t>
      </w:r>
    </w:p>
    <w:p w:rsidR="00A81B48" w:rsidRDefault="00EB3258" w:rsidP="00FA617D">
      <w:pPr>
        <w:pStyle w:val="a3"/>
        <w:numPr>
          <w:ilvl w:val="0"/>
          <w:numId w:val="3"/>
        </w:numPr>
      </w:pPr>
      <w:r>
        <w:rPr>
          <w:b/>
        </w:rPr>
        <w:t>Аллергический</w:t>
      </w:r>
      <w:r w:rsidR="00A81B48" w:rsidRPr="00520172">
        <w:rPr>
          <w:b/>
        </w:rPr>
        <w:t>.</w:t>
      </w:r>
      <w:r w:rsidR="00A81B48">
        <w:t xml:space="preserve"> Определенные аллергены могут попасть в кровь и вызвать воспаление тканей сердечной оболочки. </w:t>
      </w:r>
      <w:r w:rsidR="00A741F8">
        <w:t>Нередко аллергию вызывают лекарства, причем у детей риск этого значительно выше, ведь непереносимость определенных медикаментов в таком возрасте не всегда известна родителям.</w:t>
      </w:r>
    </w:p>
    <w:p w:rsidR="00CB39F9" w:rsidRDefault="00055C34" w:rsidP="00FA617D">
      <w:pPr>
        <w:pStyle w:val="a3"/>
        <w:numPr>
          <w:ilvl w:val="0"/>
          <w:numId w:val="3"/>
        </w:numPr>
      </w:pPr>
      <w:r>
        <w:rPr>
          <w:b/>
        </w:rPr>
        <w:t>Интоксикационный</w:t>
      </w:r>
      <w:r w:rsidR="00CB39F9" w:rsidRPr="00520172">
        <w:rPr>
          <w:b/>
        </w:rPr>
        <w:t>.</w:t>
      </w:r>
      <w:r w:rsidR="00CB39F9">
        <w:t xml:space="preserve"> Поскольку воспаления при этом почти не наблюдается, некоторые врачи не относят подобные случаи к эндокардитам.</w:t>
      </w:r>
    </w:p>
    <w:p w:rsidR="00055C34" w:rsidRPr="00E24BB3" w:rsidRDefault="00042564" w:rsidP="00055C34">
      <w:r>
        <w:lastRenderedPageBreak/>
        <w:t>У детей встречаются</w:t>
      </w:r>
      <w:r w:rsidR="00055C34">
        <w:t xml:space="preserve"> и другие виды заболевания, такие как эндокардиты Леффлера (фибропластический) и Либмана-Сакса (атипичный бородавчатый). </w:t>
      </w:r>
      <w:r w:rsidR="00B13834">
        <w:t>Они довольно редки и еще недостаточно изучены.</w:t>
      </w:r>
    </w:p>
    <w:p w:rsidR="009F4E62" w:rsidRDefault="00DD021A" w:rsidP="00DD021A">
      <w:pPr>
        <w:pStyle w:val="1"/>
      </w:pPr>
      <w:r>
        <w:t>Симптомы</w:t>
      </w:r>
    </w:p>
    <w:p w:rsidR="0086097A" w:rsidRDefault="0086097A" w:rsidP="0086097A">
      <w:pPr>
        <w:pStyle w:val="2"/>
      </w:pPr>
      <w:r>
        <w:t>Общие</w:t>
      </w:r>
    </w:p>
    <w:p w:rsidR="00DD021A" w:rsidRDefault="006F62A1" w:rsidP="00DD021A">
      <w:r>
        <w:t>Вследствие того что</w:t>
      </w:r>
      <w:r w:rsidR="00A97B0B">
        <w:t xml:space="preserve"> существует много видов эндокардита, его </w:t>
      </w:r>
      <w:r w:rsidR="00A97B0B" w:rsidRPr="002211E2">
        <w:rPr>
          <w:color w:val="FF0000"/>
        </w:rPr>
        <w:t>симптомы</w:t>
      </w:r>
      <w:r w:rsidR="00A97B0B">
        <w:t xml:space="preserve"> могут отличаться своим </w:t>
      </w:r>
      <w:r>
        <w:t>разнообразием</w:t>
      </w:r>
      <w:r w:rsidR="00A97B0B">
        <w:t xml:space="preserve">. Но поскольку патология характеризуется сердечной дисфункцией и недостаточностью, выделяют общие </w:t>
      </w:r>
      <w:r w:rsidR="00A97B0B" w:rsidRPr="002211E2">
        <w:rPr>
          <w:color w:val="FF0000"/>
        </w:rPr>
        <w:t>клинические</w:t>
      </w:r>
      <w:r w:rsidR="00A97B0B">
        <w:t xml:space="preserve"> проявления:</w:t>
      </w:r>
    </w:p>
    <w:p w:rsidR="00B13834" w:rsidRDefault="00F83903" w:rsidP="00F83903">
      <w:pPr>
        <w:pStyle w:val="a3"/>
        <w:numPr>
          <w:ilvl w:val="0"/>
          <w:numId w:val="4"/>
        </w:numPr>
      </w:pPr>
      <w:r w:rsidRPr="000D0294">
        <w:rPr>
          <w:b/>
        </w:rPr>
        <w:t>Одышка.</w:t>
      </w:r>
      <w:r>
        <w:t xml:space="preserve"> </w:t>
      </w:r>
      <w:r w:rsidR="00D33C7A">
        <w:t>Это прогрессирующий симптом, изначально возникающий только после физических нагрузок, но со временем наблюдающийся даже в состоянии покоя.</w:t>
      </w:r>
    </w:p>
    <w:p w:rsidR="00045A57" w:rsidRDefault="00C932C2" w:rsidP="00F83903">
      <w:pPr>
        <w:pStyle w:val="a3"/>
        <w:numPr>
          <w:ilvl w:val="0"/>
          <w:numId w:val="4"/>
        </w:numPr>
      </w:pPr>
      <w:r w:rsidRPr="000D0294">
        <w:rPr>
          <w:b/>
        </w:rPr>
        <w:t>Слабость, быстрое утомление.</w:t>
      </w:r>
      <w:r>
        <w:t xml:space="preserve"> </w:t>
      </w:r>
      <w:r w:rsidR="00C7579B">
        <w:t xml:space="preserve">Процесс идет «в связке» с одышкой, при затяжном течении заболевания ребенок уже не в силах </w:t>
      </w:r>
      <w:r w:rsidR="00367C14">
        <w:t>поддерживать</w:t>
      </w:r>
      <w:r w:rsidR="00C7579B">
        <w:t xml:space="preserve"> обычн</w:t>
      </w:r>
      <w:r w:rsidR="00367C14">
        <w:t>ую</w:t>
      </w:r>
      <w:r w:rsidR="00C7579B">
        <w:t xml:space="preserve"> повседневн</w:t>
      </w:r>
      <w:r w:rsidR="00367C14">
        <w:t>ую</w:t>
      </w:r>
      <w:r w:rsidR="00C7579B">
        <w:t xml:space="preserve"> </w:t>
      </w:r>
      <w:r w:rsidR="00367C14">
        <w:t>активность</w:t>
      </w:r>
      <w:r w:rsidR="00C7579B">
        <w:t>.</w:t>
      </w:r>
    </w:p>
    <w:p w:rsidR="00D33C7A" w:rsidRDefault="00C51192" w:rsidP="00F83903">
      <w:pPr>
        <w:pStyle w:val="a3"/>
        <w:numPr>
          <w:ilvl w:val="0"/>
          <w:numId w:val="4"/>
        </w:numPr>
      </w:pPr>
      <w:r w:rsidRPr="000D0294">
        <w:rPr>
          <w:b/>
        </w:rPr>
        <w:t>Тахикардия.</w:t>
      </w:r>
      <w:r>
        <w:t xml:space="preserve"> Пульс учащается внезапно ввиду патологических внутренних процессов. Далее при развитии сердечной недостаточности тахикардия выполняет компенсаторную функцию.</w:t>
      </w:r>
    </w:p>
    <w:p w:rsidR="00C51192" w:rsidRDefault="00215EB4" w:rsidP="00F83903">
      <w:pPr>
        <w:pStyle w:val="a3"/>
        <w:numPr>
          <w:ilvl w:val="0"/>
          <w:numId w:val="4"/>
        </w:numPr>
      </w:pPr>
      <w:r w:rsidRPr="000D0294">
        <w:rPr>
          <w:b/>
        </w:rPr>
        <w:t>Побледнение кожных покровов.</w:t>
      </w:r>
      <w:r>
        <w:t xml:space="preserve"> Степень выраженности этого симптома зависит от периода течения эндокардита. На поздних сроках, когда уже явно наблюдается сердечная </w:t>
      </w:r>
      <w:r w:rsidR="00204AE3">
        <w:t>дисфункция</w:t>
      </w:r>
      <w:r>
        <w:t>, а клапаны сильно повреждены, на конечностях может быть заметен цианоз.</w:t>
      </w:r>
    </w:p>
    <w:p w:rsidR="00E017C7" w:rsidRDefault="00E017C7" w:rsidP="00F83903">
      <w:pPr>
        <w:pStyle w:val="a3"/>
        <w:numPr>
          <w:ilvl w:val="0"/>
          <w:numId w:val="4"/>
        </w:numPr>
      </w:pPr>
      <w:r w:rsidRPr="000D0294">
        <w:rPr>
          <w:b/>
        </w:rPr>
        <w:t>Бол</w:t>
      </w:r>
      <w:r w:rsidR="002A3E58" w:rsidRPr="000D0294">
        <w:rPr>
          <w:b/>
        </w:rPr>
        <w:t>и в сердце</w:t>
      </w:r>
      <w:r w:rsidRPr="000D0294">
        <w:rPr>
          <w:b/>
        </w:rPr>
        <w:t>.</w:t>
      </w:r>
      <w:r>
        <w:t xml:space="preserve"> </w:t>
      </w:r>
      <w:r w:rsidR="002A3E58">
        <w:t>У больных эндокардитом детей проявляется нечасто и обычно свидетельствует о запущенной форме патологии.</w:t>
      </w:r>
    </w:p>
    <w:p w:rsidR="0086097A" w:rsidRDefault="006E77D1" w:rsidP="0086097A">
      <w:pPr>
        <w:pStyle w:val="2"/>
      </w:pPr>
      <w:r>
        <w:t>Бактериальный</w:t>
      </w:r>
    </w:p>
    <w:p w:rsidR="00B13834" w:rsidRDefault="00667C5F" w:rsidP="00DD021A">
      <w:r>
        <w:t xml:space="preserve">Если заболевание имеет </w:t>
      </w:r>
      <w:r w:rsidR="00376B1C">
        <w:t xml:space="preserve">инфекционную (бактериальную) </w:t>
      </w:r>
      <w:r>
        <w:t>природу, практически во всех случаях у ребенка будут следующие</w:t>
      </w:r>
      <w:r w:rsidR="00B3076A">
        <w:t xml:space="preserve"> дополнительные</w:t>
      </w:r>
      <w:r>
        <w:t xml:space="preserve"> </w:t>
      </w:r>
      <w:r w:rsidRPr="00667C5F">
        <w:rPr>
          <w:color w:val="FF0000"/>
        </w:rPr>
        <w:t>симптомы</w:t>
      </w:r>
      <w:r>
        <w:t>:</w:t>
      </w:r>
    </w:p>
    <w:p w:rsidR="00667C5F" w:rsidRDefault="000C0397" w:rsidP="000C0397">
      <w:pPr>
        <w:pStyle w:val="a3"/>
        <w:numPr>
          <w:ilvl w:val="0"/>
          <w:numId w:val="5"/>
        </w:numPr>
      </w:pPr>
      <w:r w:rsidRPr="00561D3F">
        <w:rPr>
          <w:b/>
        </w:rPr>
        <w:t>Повышенная температура.</w:t>
      </w:r>
      <w:r>
        <w:t xml:space="preserve"> Поскольку каждый возбудитель действует на организм по-своему, температура може</w:t>
      </w:r>
      <w:r w:rsidR="00880ECE">
        <w:t xml:space="preserve">т колебаться в широких пределах. Причем нередко она держится </w:t>
      </w:r>
      <w:r w:rsidR="00D94CAF">
        <w:t>длительное время.</w:t>
      </w:r>
    </w:p>
    <w:p w:rsidR="00D94CAF" w:rsidRDefault="00942F05" w:rsidP="000C0397">
      <w:pPr>
        <w:pStyle w:val="a3"/>
        <w:numPr>
          <w:ilvl w:val="0"/>
          <w:numId w:val="5"/>
        </w:numPr>
      </w:pPr>
      <w:r w:rsidRPr="00561D3F">
        <w:rPr>
          <w:b/>
        </w:rPr>
        <w:t xml:space="preserve">Озноб. </w:t>
      </w:r>
      <w:r>
        <w:t>Обычно проявляется при остром септическом эндокардите, хотя может наблюдаться и в подострой фазе, когда у ребенка высокая температура.</w:t>
      </w:r>
    </w:p>
    <w:p w:rsidR="00942F05" w:rsidRDefault="00CA3B6F" w:rsidP="000C0397">
      <w:pPr>
        <w:pStyle w:val="a3"/>
        <w:numPr>
          <w:ilvl w:val="0"/>
          <w:numId w:val="5"/>
        </w:numPr>
      </w:pPr>
      <w:r w:rsidRPr="00561D3F">
        <w:rPr>
          <w:b/>
        </w:rPr>
        <w:t>Сыпь на коже.</w:t>
      </w:r>
      <w:r>
        <w:t xml:space="preserve"> Перед тем, как попасть к сердцу, инфекция мигрирует по кровотоку, поражая стенки сосудов. Это и дает симптомы в виде различных поражений кожи.</w:t>
      </w:r>
    </w:p>
    <w:p w:rsidR="00F919BF" w:rsidRDefault="00F919BF" w:rsidP="000C0397">
      <w:pPr>
        <w:pStyle w:val="a3"/>
        <w:numPr>
          <w:ilvl w:val="0"/>
          <w:numId w:val="5"/>
        </w:numPr>
      </w:pPr>
      <w:r w:rsidRPr="00561D3F">
        <w:rPr>
          <w:b/>
        </w:rPr>
        <w:t>Головные боли.</w:t>
      </w:r>
      <w:r>
        <w:t xml:space="preserve"> </w:t>
      </w:r>
      <w:r w:rsidR="006E77D1">
        <w:t>Бактериальный</w:t>
      </w:r>
      <w:r>
        <w:t xml:space="preserve"> эндокардит в большинстве случаев приводит к общей интоксикации организма, поэтому начинает болеть голова, а иногда и мышцы.</w:t>
      </w:r>
    </w:p>
    <w:p w:rsidR="00A97B0B" w:rsidRDefault="0086097A" w:rsidP="0086097A">
      <w:pPr>
        <w:pStyle w:val="2"/>
      </w:pPr>
      <w:r>
        <w:t>Септический</w:t>
      </w:r>
    </w:p>
    <w:p w:rsidR="0086097A" w:rsidRDefault="00B13828" w:rsidP="0086097A">
      <w:r w:rsidRPr="009F14F3">
        <w:rPr>
          <w:color w:val="FF0000"/>
        </w:rPr>
        <w:t>Септический</w:t>
      </w:r>
      <w:r>
        <w:t xml:space="preserve"> эндокардит характеризуется стремительным </w:t>
      </w:r>
      <w:r w:rsidR="0090022B">
        <w:t xml:space="preserve">развитием, в короткие сроки поражающим сердечные ткани, причем в </w:t>
      </w:r>
      <w:r w:rsidR="00D7353C">
        <w:t xml:space="preserve">подавляющем большинстве случаев </w:t>
      </w:r>
      <w:r w:rsidR="00E74B2C">
        <w:t>патологический процесс затрагивает клапаны.</w:t>
      </w:r>
      <w:r w:rsidR="007D0554">
        <w:t xml:space="preserve"> Данная форма сопровождается тяжелой интоксикацией организма, высокой температурой, выраженным ознобом, потливостью. У маленьких детей наблюдается угнетение функций ЦНС.</w:t>
      </w:r>
    </w:p>
    <w:p w:rsidR="00326CCF" w:rsidRDefault="00326CCF" w:rsidP="0086097A">
      <w:r>
        <w:t xml:space="preserve">Очень быстро, иногда уже через несколько дней, начинается перфорация створок клапанов с последующим их разрушением. Это приводит к скоротечному развитию сердечной </w:t>
      </w:r>
      <w:r>
        <w:lastRenderedPageBreak/>
        <w:t>недостаточности.</w:t>
      </w:r>
      <w:r w:rsidR="005D2F6C">
        <w:t xml:space="preserve"> При подобных условиях необходимо срочное </w:t>
      </w:r>
      <w:r w:rsidR="00027D64">
        <w:t>хирургическое вмешательство</w:t>
      </w:r>
      <w:r w:rsidR="005D2F6C">
        <w:t xml:space="preserve">, </w:t>
      </w:r>
      <w:r w:rsidR="00027D64">
        <w:t>иначе заболевание приведет к летальному исходу.</w:t>
      </w:r>
    </w:p>
    <w:p w:rsidR="0086097A" w:rsidRPr="0086097A" w:rsidRDefault="0086097A" w:rsidP="0086097A">
      <w:pPr>
        <w:pStyle w:val="2"/>
      </w:pPr>
      <w:r>
        <w:t>Ревматический</w:t>
      </w:r>
    </w:p>
    <w:p w:rsidR="00215EB4" w:rsidRDefault="00554F61" w:rsidP="00DD021A">
      <w:r>
        <w:t xml:space="preserve">Ревматический эндокардит часто поражает не только сердечно-сосудистую, но и другие системы организма ребенка, поэтому </w:t>
      </w:r>
      <w:r w:rsidR="00B3076A">
        <w:t>помимо основных симптомов может иметь следующие:</w:t>
      </w:r>
    </w:p>
    <w:p w:rsidR="00027D64" w:rsidRDefault="002A73B7" w:rsidP="00B3076A">
      <w:pPr>
        <w:pStyle w:val="a3"/>
        <w:numPr>
          <w:ilvl w:val="0"/>
          <w:numId w:val="6"/>
        </w:numPr>
      </w:pPr>
      <w:r>
        <w:t xml:space="preserve">боли в суставах (обычно </w:t>
      </w:r>
      <w:r w:rsidR="00477340">
        <w:t>это локти, плечи, колени);</w:t>
      </w:r>
    </w:p>
    <w:p w:rsidR="00477340" w:rsidRDefault="004F75BB" w:rsidP="00B3076A">
      <w:pPr>
        <w:pStyle w:val="a3"/>
        <w:numPr>
          <w:ilvl w:val="0"/>
          <w:numId w:val="6"/>
        </w:numPr>
      </w:pPr>
      <w:r>
        <w:t>воспаление плевры и перикарда, вызывающее соответствующие заболевания;</w:t>
      </w:r>
    </w:p>
    <w:p w:rsidR="004F75BB" w:rsidRDefault="004F75BB" w:rsidP="00B3076A">
      <w:pPr>
        <w:pStyle w:val="a3"/>
        <w:numPr>
          <w:ilvl w:val="0"/>
          <w:numId w:val="6"/>
        </w:numPr>
      </w:pPr>
      <w:r>
        <w:t>кожные эритемы;</w:t>
      </w:r>
    </w:p>
    <w:p w:rsidR="004F75BB" w:rsidRDefault="004F75BB" w:rsidP="00B3076A">
      <w:pPr>
        <w:pStyle w:val="a3"/>
        <w:numPr>
          <w:ilvl w:val="0"/>
          <w:numId w:val="6"/>
        </w:numPr>
      </w:pPr>
      <w:r>
        <w:t>болезненные ощущения в области почек.</w:t>
      </w:r>
    </w:p>
    <w:p w:rsidR="00027D64" w:rsidRDefault="00894645" w:rsidP="00894645">
      <w:pPr>
        <w:pStyle w:val="1"/>
      </w:pPr>
      <w:r>
        <w:t>Диагностика</w:t>
      </w:r>
    </w:p>
    <w:p w:rsidR="00894645" w:rsidRDefault="0024669E" w:rsidP="00894645">
      <w:r>
        <w:t xml:space="preserve">Как видно из предыдущей части статьи, </w:t>
      </w:r>
      <w:r w:rsidRPr="0024669E">
        <w:rPr>
          <w:color w:val="FF0000"/>
        </w:rPr>
        <w:t>эндокардиты</w:t>
      </w:r>
      <w:r>
        <w:t xml:space="preserve"> имеют разнообразную симптоматику, поэтому «с первого взгляда» их достаточно сложно диагностировать, особенно </w:t>
      </w:r>
      <w:r w:rsidRPr="0024669E">
        <w:rPr>
          <w:color w:val="FF0000"/>
        </w:rPr>
        <w:t>у детей</w:t>
      </w:r>
      <w:r>
        <w:t>.</w:t>
      </w:r>
      <w:r w:rsidR="00CF06C3">
        <w:t xml:space="preserve"> Помимо общего осмотра используют</w:t>
      </w:r>
      <w:r w:rsidR="00376212">
        <w:t xml:space="preserve"> такие методики:</w:t>
      </w:r>
    </w:p>
    <w:p w:rsidR="00376212" w:rsidRDefault="008246B3" w:rsidP="00376212">
      <w:pPr>
        <w:pStyle w:val="a3"/>
        <w:numPr>
          <w:ilvl w:val="0"/>
          <w:numId w:val="7"/>
        </w:numPr>
      </w:pPr>
      <w:r>
        <w:t>общее и биохимическое исследование крови;</w:t>
      </w:r>
    </w:p>
    <w:p w:rsidR="008246B3" w:rsidRDefault="008246B3" w:rsidP="00376212">
      <w:pPr>
        <w:pStyle w:val="a3"/>
        <w:numPr>
          <w:ilvl w:val="0"/>
          <w:numId w:val="7"/>
        </w:numPr>
      </w:pPr>
      <w:r>
        <w:t>анализы на бактериологический посев (при инфекционной форме);</w:t>
      </w:r>
    </w:p>
    <w:p w:rsidR="008246B3" w:rsidRDefault="008246B3" w:rsidP="00376212">
      <w:pPr>
        <w:pStyle w:val="a3"/>
        <w:numPr>
          <w:ilvl w:val="0"/>
          <w:numId w:val="7"/>
        </w:numPr>
      </w:pPr>
      <w:r>
        <w:t>электро- и эхокардиография;</w:t>
      </w:r>
    </w:p>
    <w:p w:rsidR="008246B3" w:rsidRDefault="008246B3" w:rsidP="00376212">
      <w:pPr>
        <w:pStyle w:val="a3"/>
        <w:numPr>
          <w:ilvl w:val="0"/>
          <w:numId w:val="7"/>
        </w:numPr>
      </w:pPr>
      <w:r>
        <w:t>рентген грудной клетки;</w:t>
      </w:r>
    </w:p>
    <w:p w:rsidR="008246B3" w:rsidRPr="00894645" w:rsidRDefault="008246B3" w:rsidP="00376212">
      <w:pPr>
        <w:pStyle w:val="a3"/>
        <w:numPr>
          <w:ilvl w:val="0"/>
          <w:numId w:val="7"/>
        </w:numPr>
      </w:pPr>
      <w:r>
        <w:t>УЗИ, КТ и МРТ – последние два метода применяют нечасто в связи с их дороговизной, хотя с их помощью можно четко установить наличие дополнительных дефектов (например, мигрирующих по сосудам тромбов).</w:t>
      </w:r>
    </w:p>
    <w:p w:rsidR="00027D64" w:rsidRDefault="00335CD7" w:rsidP="00335CD7">
      <w:pPr>
        <w:pStyle w:val="1"/>
      </w:pPr>
      <w:r>
        <w:t>Лечение</w:t>
      </w:r>
    </w:p>
    <w:p w:rsidR="002E6535" w:rsidRDefault="00864E13" w:rsidP="00335CD7">
      <w:r>
        <w:t>Как и в случаях со многими другими серьезными патологиями сердечно-сосудистой системы, при эндокардите показано медикаментозное лечение и, если есть такая необходимость, хирургическое вмешательство.</w:t>
      </w:r>
    </w:p>
    <w:p w:rsidR="002E6535" w:rsidRDefault="002E6535" w:rsidP="002E6535">
      <w:pPr>
        <w:pStyle w:val="2"/>
      </w:pPr>
      <w:r>
        <w:t>Медикаменты</w:t>
      </w:r>
    </w:p>
    <w:p w:rsidR="00335CD7" w:rsidRPr="00335CD7" w:rsidRDefault="001D593F" w:rsidP="00335CD7">
      <w:r>
        <w:t>Обычно ребенку назначают следующие группы препаратов:</w:t>
      </w:r>
    </w:p>
    <w:p w:rsidR="008246B3" w:rsidRDefault="001D593F" w:rsidP="00FC07C5">
      <w:pPr>
        <w:pStyle w:val="a3"/>
        <w:numPr>
          <w:ilvl w:val="0"/>
          <w:numId w:val="8"/>
        </w:numPr>
      </w:pPr>
      <w:r w:rsidRPr="002A3770">
        <w:rPr>
          <w:b/>
        </w:rPr>
        <w:t>Антибиотики.</w:t>
      </w:r>
      <w:r w:rsidR="00395AA9">
        <w:t xml:space="preserve"> Эти лекарства используют даже при ревматической форме, поскольку ее первопричиной явля</w:t>
      </w:r>
      <w:r w:rsidR="00967405">
        <w:t>ю</w:t>
      </w:r>
      <w:r w:rsidR="00395AA9">
        <w:t>тся все т</w:t>
      </w:r>
      <w:r w:rsidR="000A6CA1">
        <w:t>е</w:t>
      </w:r>
      <w:r w:rsidR="00395AA9">
        <w:t xml:space="preserve"> же бактери</w:t>
      </w:r>
      <w:r w:rsidR="000A6CA1">
        <w:t>и (</w:t>
      </w:r>
      <w:r w:rsidR="000A6CA1" w:rsidRPr="000A6CA1">
        <w:t>бета-гемолитическ</w:t>
      </w:r>
      <w:r w:rsidR="000A6CA1">
        <w:t>ий</w:t>
      </w:r>
      <w:r w:rsidR="000A6CA1" w:rsidRPr="000A6CA1">
        <w:t xml:space="preserve"> стрептококк</w:t>
      </w:r>
      <w:r w:rsidR="000A6CA1">
        <w:t>)</w:t>
      </w:r>
      <w:r w:rsidR="00395AA9">
        <w:t xml:space="preserve">. </w:t>
      </w:r>
      <w:r w:rsidR="00FC07C5">
        <w:t>Для этого прописывают «Б</w:t>
      </w:r>
      <w:r w:rsidR="00FC07C5" w:rsidRPr="00FC07C5">
        <w:t>ензилпенициллин</w:t>
      </w:r>
      <w:r w:rsidR="00FC07C5">
        <w:t xml:space="preserve">». </w:t>
      </w:r>
      <w:r w:rsidR="000A6CA1">
        <w:t xml:space="preserve">А вот подобрать «правильный» антибиотик, способный вылечить </w:t>
      </w:r>
      <w:r w:rsidR="000A6CA1" w:rsidRPr="00022C47">
        <w:t>инфекционный эндокардит</w:t>
      </w:r>
      <w:r w:rsidR="000A6CA1">
        <w:t>, намного сложнее. Обычно назначают препараты широкого антибактериального спектра,</w:t>
      </w:r>
      <w:r w:rsidR="0075132D">
        <w:t xml:space="preserve"> причем курс терапии корректируется по мере поступления данных о возбудителе заболевания.</w:t>
      </w:r>
    </w:p>
    <w:p w:rsidR="0075132D" w:rsidRDefault="0062213C" w:rsidP="000A6CA1">
      <w:pPr>
        <w:pStyle w:val="a3"/>
        <w:numPr>
          <w:ilvl w:val="0"/>
          <w:numId w:val="8"/>
        </w:numPr>
      </w:pPr>
      <w:r w:rsidRPr="002A3770">
        <w:rPr>
          <w:b/>
        </w:rPr>
        <w:t>Кортикостероиды.</w:t>
      </w:r>
      <w:r>
        <w:t xml:space="preserve"> </w:t>
      </w:r>
      <w:r w:rsidR="00FC07C5">
        <w:t>Они нужны для устранения воспаления, которое может привести к развитию у ребенка порока сердца. Чаще всего применяют «Преднизолон».</w:t>
      </w:r>
    </w:p>
    <w:p w:rsidR="009513CE" w:rsidRDefault="00A13605" w:rsidP="000A6CA1">
      <w:pPr>
        <w:pStyle w:val="a3"/>
        <w:numPr>
          <w:ilvl w:val="0"/>
          <w:numId w:val="8"/>
        </w:numPr>
      </w:pPr>
      <w:r w:rsidRPr="002A3770">
        <w:rPr>
          <w:b/>
        </w:rPr>
        <w:t>Ингибиторы АПФ.</w:t>
      </w:r>
      <w:r>
        <w:t xml:space="preserve"> </w:t>
      </w:r>
      <w:r w:rsidR="00A67C0D">
        <w:t xml:space="preserve">Это достаточно эффективная </w:t>
      </w:r>
      <w:r w:rsidR="00A67C0D" w:rsidRPr="00A67C0D">
        <w:rPr>
          <w:color w:val="FF0000"/>
        </w:rPr>
        <w:t>профилактика</w:t>
      </w:r>
      <w:r w:rsidR="00A67C0D">
        <w:t xml:space="preserve"> сердечной недостаточности.</w:t>
      </w:r>
    </w:p>
    <w:p w:rsidR="00A67C0D" w:rsidRDefault="001D565A" w:rsidP="000A6CA1">
      <w:pPr>
        <w:pStyle w:val="a3"/>
        <w:numPr>
          <w:ilvl w:val="0"/>
          <w:numId w:val="8"/>
        </w:numPr>
      </w:pPr>
      <w:r w:rsidRPr="002A3770">
        <w:rPr>
          <w:b/>
        </w:rPr>
        <w:t>Диуретики.</w:t>
      </w:r>
      <w:r>
        <w:t xml:space="preserve"> Используются для ускоренного выведения из организма натрия, что обеспечивает спад отечности при дисфункциях сердца. Среди этой группы особое значение имеют калийсберегающие препараты («Спиронолактон»).</w:t>
      </w:r>
    </w:p>
    <w:p w:rsidR="001D565A" w:rsidRDefault="002F0EC1" w:rsidP="000A6CA1">
      <w:pPr>
        <w:pStyle w:val="a3"/>
        <w:numPr>
          <w:ilvl w:val="0"/>
          <w:numId w:val="8"/>
        </w:numPr>
      </w:pPr>
      <w:r w:rsidRPr="002A3770">
        <w:rPr>
          <w:b/>
        </w:rPr>
        <w:lastRenderedPageBreak/>
        <w:t>Бета-адреноблокаторы.</w:t>
      </w:r>
      <w:r>
        <w:t xml:space="preserve"> </w:t>
      </w:r>
      <w:r w:rsidR="00782F44">
        <w:t>Ослабляют последствия стрессовых ситуаций</w:t>
      </w:r>
      <w:r w:rsidR="00B900F5">
        <w:t>, сказывающихся на сердечно-сосудистой системе</w:t>
      </w:r>
      <w:r w:rsidR="00782F44">
        <w:t>.</w:t>
      </w:r>
    </w:p>
    <w:p w:rsidR="00B900F5" w:rsidRDefault="008F6238" w:rsidP="000A6CA1">
      <w:pPr>
        <w:pStyle w:val="a3"/>
        <w:numPr>
          <w:ilvl w:val="0"/>
          <w:numId w:val="8"/>
        </w:numPr>
      </w:pPr>
      <w:r w:rsidRPr="002A3770">
        <w:rPr>
          <w:b/>
        </w:rPr>
        <w:t>Сердечные гликозиды.</w:t>
      </w:r>
      <w:r>
        <w:t xml:space="preserve"> Стабилизируют функцию сердечной мышцы.</w:t>
      </w:r>
    </w:p>
    <w:p w:rsidR="002E6535" w:rsidRDefault="002E6535" w:rsidP="002E6535">
      <w:pPr>
        <w:pStyle w:val="2"/>
      </w:pPr>
      <w:r>
        <w:t>Операция</w:t>
      </w:r>
    </w:p>
    <w:p w:rsidR="008246B3" w:rsidRDefault="008F2A99" w:rsidP="00DD021A">
      <w:r>
        <w:t xml:space="preserve">Если существует высокая вероятность развития у ребенка серьезных осложнений, </w:t>
      </w:r>
      <w:r w:rsidR="00207599">
        <w:t xml:space="preserve">или требуется устранить произведенные эндокардитом повреждения тканей, прибегают к хирургическому вмешательству. </w:t>
      </w:r>
      <w:r w:rsidR="005D47EB" w:rsidRPr="00992419">
        <w:rPr>
          <w:color w:val="FF0000"/>
        </w:rPr>
        <w:t>Рекомендации</w:t>
      </w:r>
      <w:r w:rsidR="005D47EB">
        <w:t xml:space="preserve"> к этому даются в следующих случаях:</w:t>
      </w:r>
    </w:p>
    <w:p w:rsidR="005D47EB" w:rsidRDefault="00DE3456" w:rsidP="005D47EB">
      <w:pPr>
        <w:pStyle w:val="a3"/>
        <w:numPr>
          <w:ilvl w:val="0"/>
          <w:numId w:val="9"/>
        </w:numPr>
      </w:pPr>
      <w:r>
        <w:t>быстро прогрессирующая сердечная недостаточность, не поддающаяся медикаментозному лечению;</w:t>
      </w:r>
    </w:p>
    <w:p w:rsidR="00DE3456" w:rsidRDefault="00F6271D" w:rsidP="005D47EB">
      <w:pPr>
        <w:pStyle w:val="a3"/>
        <w:numPr>
          <w:ilvl w:val="0"/>
          <w:numId w:val="9"/>
        </w:numPr>
      </w:pPr>
      <w:r>
        <w:t>обнаружение на оболочке сердца гнойных масс;</w:t>
      </w:r>
    </w:p>
    <w:p w:rsidR="00F6271D" w:rsidRDefault="00022C47" w:rsidP="005D47EB">
      <w:pPr>
        <w:pStyle w:val="a3"/>
        <w:numPr>
          <w:ilvl w:val="0"/>
          <w:numId w:val="9"/>
        </w:numPr>
      </w:pPr>
      <w:r w:rsidRPr="00022C47">
        <w:rPr>
          <w:color w:val="FF0000"/>
        </w:rPr>
        <w:t xml:space="preserve">инфекционный эндокардит у детей </w:t>
      </w:r>
      <w:r>
        <w:t>с искусственными клапанами;</w:t>
      </w:r>
    </w:p>
    <w:p w:rsidR="00022C47" w:rsidRDefault="00CA3EF7" w:rsidP="005D47EB">
      <w:pPr>
        <w:pStyle w:val="a3"/>
        <w:numPr>
          <w:ilvl w:val="0"/>
          <w:numId w:val="9"/>
        </w:numPr>
      </w:pPr>
      <w:r>
        <w:t>значительные патологические разрастания на клапанных створках.</w:t>
      </w:r>
    </w:p>
    <w:p w:rsidR="001D593F" w:rsidRDefault="007F0E8F" w:rsidP="007F0E8F">
      <w:pPr>
        <w:pStyle w:val="1"/>
      </w:pPr>
      <w:r>
        <w:t>Профилактика</w:t>
      </w:r>
      <w:r w:rsidR="004B39D7">
        <w:t xml:space="preserve"> и прогноз</w:t>
      </w:r>
    </w:p>
    <w:p w:rsidR="007F0E8F" w:rsidRDefault="00D4485D" w:rsidP="007F0E8F">
      <w:r w:rsidRPr="002E2BB6">
        <w:rPr>
          <w:color w:val="FF0000"/>
        </w:rPr>
        <w:t>Профилактика</w:t>
      </w:r>
      <w:r>
        <w:t xml:space="preserve"> эндокардита у </w:t>
      </w:r>
      <w:r w:rsidR="00D2397A">
        <w:t>детей,</w:t>
      </w:r>
      <w:r>
        <w:t xml:space="preserve"> по </w:t>
      </w:r>
      <w:r w:rsidR="00D2397A">
        <w:t>сути,</w:t>
      </w:r>
      <w:r>
        <w:t xml:space="preserve"> должна начинаться еще на стадии эмбрионального развития. </w:t>
      </w:r>
      <w:r w:rsidR="002E2BB6">
        <w:t xml:space="preserve">Беременной женщине необходимо соблюдать все врачебные предписания на любом сроке и не допускать затяжного течения инфекционных заболеваний. </w:t>
      </w:r>
      <w:r w:rsidR="00553729">
        <w:t>Последнее касается и уже родившегося ребенка.</w:t>
      </w:r>
      <w:r w:rsidR="00336742">
        <w:t xml:space="preserve"> Также следует с младенчества укреплять его иммунитет</w:t>
      </w:r>
      <w:r w:rsidR="00E7186C">
        <w:t>. В этом помогут сбалансированное питание, правильный режим дня, занятия физкультурой и закаливание.</w:t>
      </w:r>
    </w:p>
    <w:p w:rsidR="00ED06AF" w:rsidRDefault="00FC0F62" w:rsidP="007F0E8F">
      <w:r>
        <w:t xml:space="preserve">Прогноз эндокардита не всегда </w:t>
      </w:r>
      <w:r w:rsidR="00AF57AF">
        <w:t>положительный</w:t>
      </w:r>
      <w:r>
        <w:t xml:space="preserve">, поскольку эта патология </w:t>
      </w:r>
      <w:r w:rsidR="00460474">
        <w:t xml:space="preserve">«склонна» к хронизации. Помимо этого, септическая форма опасна своим стремительным развитием и осложнениями, поэтому не всегда удается вовремя начать лечение. </w:t>
      </w:r>
      <w:r w:rsidR="00460474" w:rsidRPr="00872715">
        <w:rPr>
          <w:color w:val="FF0000"/>
        </w:rPr>
        <w:t>Исход</w:t>
      </w:r>
      <w:r w:rsidR="00460474">
        <w:t xml:space="preserve"> же ревматического эндокардита</w:t>
      </w:r>
      <w:r w:rsidR="007E35EE">
        <w:t xml:space="preserve"> при соблюдении всех процедур </w:t>
      </w:r>
      <w:r w:rsidR="00AF57AF">
        <w:t xml:space="preserve">чаще благоприятный, хотя полное выздоровление наблюдается не всегда. То есть </w:t>
      </w:r>
      <w:r w:rsidR="00383D45">
        <w:t>пациенту</w:t>
      </w:r>
      <w:r w:rsidR="00AF57AF">
        <w:t xml:space="preserve"> предстоит регулярно предпринимать профилактические меры и периодически проходить осмотр у врача.</w:t>
      </w:r>
    </w:p>
    <w:p w:rsidR="00AF57AF" w:rsidRDefault="00383D45" w:rsidP="007F0E8F">
      <w:r>
        <w:t>Родителям важно помнить, что при обнаружении подозрительных симптомов следует немедленно показать ребенка специалисту. Ведь такие серьезные и опасные заболевания как эндокардит не допускают самолечения.</w:t>
      </w:r>
    </w:p>
    <w:p w:rsidR="007E5C8B" w:rsidRDefault="007E5C8B" w:rsidP="007F0E8F"/>
    <w:p w:rsidR="007E5C8B" w:rsidRPr="00A8750D" w:rsidRDefault="00A8750D" w:rsidP="007F0E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Почему </w:t>
      </w:r>
      <w:r w:rsidRPr="00A8750D">
        <w:rPr>
          <w:rFonts w:ascii="Courier New" w:hAnsi="Courier New" w:cs="Courier New"/>
          <w:color w:val="FF0000"/>
        </w:rPr>
        <w:t xml:space="preserve">эндокардит у детей </w:t>
      </w:r>
      <w:r>
        <w:rPr>
          <w:rFonts w:ascii="Courier New" w:hAnsi="Courier New" w:cs="Courier New"/>
        </w:rPr>
        <w:t>так опасен, как им заболевают. Виды этой патологии и соответствующие симптомы. Чем обычно лечат, и какой прогноз дают пациентам.</w:t>
      </w:r>
      <w:bookmarkStart w:id="0" w:name="_GoBack"/>
      <w:bookmarkEnd w:id="0"/>
    </w:p>
    <w:sectPr w:rsidR="007E5C8B" w:rsidRPr="00A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ED4"/>
    <w:multiLevelType w:val="hybridMultilevel"/>
    <w:tmpl w:val="CA2C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743"/>
    <w:multiLevelType w:val="hybridMultilevel"/>
    <w:tmpl w:val="718E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4A5D"/>
    <w:multiLevelType w:val="hybridMultilevel"/>
    <w:tmpl w:val="5282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5A7D"/>
    <w:multiLevelType w:val="hybridMultilevel"/>
    <w:tmpl w:val="8D38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71E4"/>
    <w:multiLevelType w:val="hybridMultilevel"/>
    <w:tmpl w:val="122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7610C"/>
    <w:multiLevelType w:val="hybridMultilevel"/>
    <w:tmpl w:val="A028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A424A"/>
    <w:multiLevelType w:val="hybridMultilevel"/>
    <w:tmpl w:val="7FF4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65E4"/>
    <w:multiLevelType w:val="hybridMultilevel"/>
    <w:tmpl w:val="6E72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DC"/>
    <w:multiLevelType w:val="hybridMultilevel"/>
    <w:tmpl w:val="F4E6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C"/>
    <w:rsid w:val="0000607E"/>
    <w:rsid w:val="00006B69"/>
    <w:rsid w:val="00022C47"/>
    <w:rsid w:val="0002428C"/>
    <w:rsid w:val="00027D64"/>
    <w:rsid w:val="00042564"/>
    <w:rsid w:val="00045A57"/>
    <w:rsid w:val="00055C34"/>
    <w:rsid w:val="00062C65"/>
    <w:rsid w:val="0009634B"/>
    <w:rsid w:val="000A6CA1"/>
    <w:rsid w:val="000B7504"/>
    <w:rsid w:val="000C0397"/>
    <w:rsid w:val="000C4D33"/>
    <w:rsid w:val="000D0294"/>
    <w:rsid w:val="000D341A"/>
    <w:rsid w:val="00171DCD"/>
    <w:rsid w:val="001B68B7"/>
    <w:rsid w:val="001B7EC0"/>
    <w:rsid w:val="001D565A"/>
    <w:rsid w:val="001D593F"/>
    <w:rsid w:val="00200A13"/>
    <w:rsid w:val="00204AE3"/>
    <w:rsid w:val="00207599"/>
    <w:rsid w:val="00215EB4"/>
    <w:rsid w:val="002211E2"/>
    <w:rsid w:val="00244B2B"/>
    <w:rsid w:val="0024669E"/>
    <w:rsid w:val="0029406B"/>
    <w:rsid w:val="002A3770"/>
    <w:rsid w:val="002A3E58"/>
    <w:rsid w:val="002A73B7"/>
    <w:rsid w:val="002D5912"/>
    <w:rsid w:val="002E2BB6"/>
    <w:rsid w:val="002E6535"/>
    <w:rsid w:val="002F0EC1"/>
    <w:rsid w:val="00326CCF"/>
    <w:rsid w:val="00335CD7"/>
    <w:rsid w:val="00336742"/>
    <w:rsid w:val="003619EE"/>
    <w:rsid w:val="00367C14"/>
    <w:rsid w:val="00374BD0"/>
    <w:rsid w:val="00376212"/>
    <w:rsid w:val="00376B1C"/>
    <w:rsid w:val="00383D45"/>
    <w:rsid w:val="00395AA9"/>
    <w:rsid w:val="003D70F9"/>
    <w:rsid w:val="004019D4"/>
    <w:rsid w:val="00423EA8"/>
    <w:rsid w:val="00453BC3"/>
    <w:rsid w:val="00460474"/>
    <w:rsid w:val="00477340"/>
    <w:rsid w:val="004A4A6F"/>
    <w:rsid w:val="004A61B0"/>
    <w:rsid w:val="004B39D7"/>
    <w:rsid w:val="004B5A35"/>
    <w:rsid w:val="004E49EC"/>
    <w:rsid w:val="004F75BB"/>
    <w:rsid w:val="00504EBA"/>
    <w:rsid w:val="00516965"/>
    <w:rsid w:val="00520172"/>
    <w:rsid w:val="00553729"/>
    <w:rsid w:val="00554F61"/>
    <w:rsid w:val="005564E2"/>
    <w:rsid w:val="00561D3F"/>
    <w:rsid w:val="005B7A86"/>
    <w:rsid w:val="005D0918"/>
    <w:rsid w:val="005D2F6C"/>
    <w:rsid w:val="005D47EB"/>
    <w:rsid w:val="006017DB"/>
    <w:rsid w:val="0062213C"/>
    <w:rsid w:val="0063675B"/>
    <w:rsid w:val="00667C5F"/>
    <w:rsid w:val="006868FD"/>
    <w:rsid w:val="00692152"/>
    <w:rsid w:val="00692B05"/>
    <w:rsid w:val="006A5B1E"/>
    <w:rsid w:val="006E12A1"/>
    <w:rsid w:val="006E77D1"/>
    <w:rsid w:val="006F62A1"/>
    <w:rsid w:val="007224E6"/>
    <w:rsid w:val="007426B5"/>
    <w:rsid w:val="0075132D"/>
    <w:rsid w:val="007724E2"/>
    <w:rsid w:val="00782F44"/>
    <w:rsid w:val="007D0554"/>
    <w:rsid w:val="007D545D"/>
    <w:rsid w:val="007D7650"/>
    <w:rsid w:val="007E32E8"/>
    <w:rsid w:val="007E35EE"/>
    <w:rsid w:val="007E41BF"/>
    <w:rsid w:val="007E5C8B"/>
    <w:rsid w:val="007F0E8F"/>
    <w:rsid w:val="007F6FC2"/>
    <w:rsid w:val="00822B5A"/>
    <w:rsid w:val="008246B3"/>
    <w:rsid w:val="00831F91"/>
    <w:rsid w:val="00833267"/>
    <w:rsid w:val="0086097A"/>
    <w:rsid w:val="00864E13"/>
    <w:rsid w:val="00872715"/>
    <w:rsid w:val="00880ECE"/>
    <w:rsid w:val="00891806"/>
    <w:rsid w:val="00894645"/>
    <w:rsid w:val="008A2D87"/>
    <w:rsid w:val="008A3194"/>
    <w:rsid w:val="008B4260"/>
    <w:rsid w:val="008E3900"/>
    <w:rsid w:val="008E5355"/>
    <w:rsid w:val="008F2A99"/>
    <w:rsid w:val="008F6238"/>
    <w:rsid w:val="0090022B"/>
    <w:rsid w:val="00901EF5"/>
    <w:rsid w:val="00903163"/>
    <w:rsid w:val="009120F7"/>
    <w:rsid w:val="00913CA2"/>
    <w:rsid w:val="00942F05"/>
    <w:rsid w:val="009513CE"/>
    <w:rsid w:val="00967405"/>
    <w:rsid w:val="00970D63"/>
    <w:rsid w:val="0097691C"/>
    <w:rsid w:val="00992419"/>
    <w:rsid w:val="009B1FFD"/>
    <w:rsid w:val="009C34D1"/>
    <w:rsid w:val="009F14F3"/>
    <w:rsid w:val="009F31AF"/>
    <w:rsid w:val="009F4E62"/>
    <w:rsid w:val="00A02972"/>
    <w:rsid w:val="00A077E0"/>
    <w:rsid w:val="00A13605"/>
    <w:rsid w:val="00A16BD1"/>
    <w:rsid w:val="00A30CA7"/>
    <w:rsid w:val="00A37244"/>
    <w:rsid w:val="00A6550D"/>
    <w:rsid w:val="00A67C0D"/>
    <w:rsid w:val="00A741F8"/>
    <w:rsid w:val="00A76D0A"/>
    <w:rsid w:val="00A77BEF"/>
    <w:rsid w:val="00A81B48"/>
    <w:rsid w:val="00A85C88"/>
    <w:rsid w:val="00A8750D"/>
    <w:rsid w:val="00A97B0B"/>
    <w:rsid w:val="00AA24DD"/>
    <w:rsid w:val="00AB0EA3"/>
    <w:rsid w:val="00AF57AF"/>
    <w:rsid w:val="00B13828"/>
    <w:rsid w:val="00B13834"/>
    <w:rsid w:val="00B140C1"/>
    <w:rsid w:val="00B278BD"/>
    <w:rsid w:val="00B3076A"/>
    <w:rsid w:val="00B4753D"/>
    <w:rsid w:val="00B900F5"/>
    <w:rsid w:val="00C362B5"/>
    <w:rsid w:val="00C51192"/>
    <w:rsid w:val="00C73F3F"/>
    <w:rsid w:val="00C7579B"/>
    <w:rsid w:val="00C76A41"/>
    <w:rsid w:val="00C802E9"/>
    <w:rsid w:val="00C932C2"/>
    <w:rsid w:val="00CA3B6F"/>
    <w:rsid w:val="00CA3EF7"/>
    <w:rsid w:val="00CB39F9"/>
    <w:rsid w:val="00CB4489"/>
    <w:rsid w:val="00CE3CEE"/>
    <w:rsid w:val="00CF06C3"/>
    <w:rsid w:val="00D2397A"/>
    <w:rsid w:val="00D33C7A"/>
    <w:rsid w:val="00D35DFC"/>
    <w:rsid w:val="00D4485D"/>
    <w:rsid w:val="00D5645B"/>
    <w:rsid w:val="00D673A1"/>
    <w:rsid w:val="00D7353C"/>
    <w:rsid w:val="00D81569"/>
    <w:rsid w:val="00D94CAF"/>
    <w:rsid w:val="00DD021A"/>
    <w:rsid w:val="00DE3456"/>
    <w:rsid w:val="00E017C7"/>
    <w:rsid w:val="00E226CC"/>
    <w:rsid w:val="00E23E07"/>
    <w:rsid w:val="00E24BB3"/>
    <w:rsid w:val="00E7186C"/>
    <w:rsid w:val="00E74B2C"/>
    <w:rsid w:val="00EA0061"/>
    <w:rsid w:val="00EA5D32"/>
    <w:rsid w:val="00EB3258"/>
    <w:rsid w:val="00EB3261"/>
    <w:rsid w:val="00ED06AF"/>
    <w:rsid w:val="00EE4ACA"/>
    <w:rsid w:val="00EF777E"/>
    <w:rsid w:val="00F27DCD"/>
    <w:rsid w:val="00F316BA"/>
    <w:rsid w:val="00F528D3"/>
    <w:rsid w:val="00F550F9"/>
    <w:rsid w:val="00F6271D"/>
    <w:rsid w:val="00F81B1B"/>
    <w:rsid w:val="00F83903"/>
    <w:rsid w:val="00F919BF"/>
    <w:rsid w:val="00FA617D"/>
    <w:rsid w:val="00FC07C5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3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006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65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5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3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3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006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65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5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3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1475</Words>
  <Characters>10744</Characters>
  <Application>Microsoft Office Word</Application>
  <DocSecurity>0</DocSecurity>
  <Lines>188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189</cp:revision>
  <dcterms:created xsi:type="dcterms:W3CDTF">2016-07-28T16:41:00Z</dcterms:created>
  <dcterms:modified xsi:type="dcterms:W3CDTF">2016-07-31T18:48:00Z</dcterms:modified>
</cp:coreProperties>
</file>