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85" w:rsidRDefault="00060D19" w:rsidP="00060D19">
      <w:pPr>
        <w:pStyle w:val="a3"/>
        <w:ind w:left="-567" w:firstLine="283"/>
        <w:jc w:val="both"/>
        <w:rPr>
          <w:sz w:val="32"/>
          <w:szCs w:val="32"/>
        </w:rPr>
      </w:pPr>
      <w:bookmarkStart w:id="0" w:name="_GoBack"/>
      <w:r w:rsidRPr="00060D19">
        <w:rPr>
          <w:sz w:val="32"/>
          <w:szCs w:val="32"/>
        </w:rPr>
        <w:t xml:space="preserve">Часы </w:t>
      </w:r>
      <w:proofErr w:type="spellStart"/>
      <w:r w:rsidRPr="00060D19">
        <w:rPr>
          <w:sz w:val="32"/>
          <w:szCs w:val="32"/>
        </w:rPr>
        <w:t>Claude</w:t>
      </w:r>
      <w:proofErr w:type="spellEnd"/>
      <w:r w:rsidRPr="00060D19">
        <w:rPr>
          <w:sz w:val="32"/>
          <w:szCs w:val="32"/>
        </w:rPr>
        <w:t xml:space="preserve"> </w:t>
      </w:r>
      <w:proofErr w:type="spellStart"/>
      <w:r w:rsidRPr="00060D19">
        <w:rPr>
          <w:sz w:val="32"/>
          <w:szCs w:val="32"/>
        </w:rPr>
        <w:t>Bernard</w:t>
      </w:r>
      <w:proofErr w:type="spellEnd"/>
      <w:r w:rsidRPr="00060D19">
        <w:rPr>
          <w:sz w:val="32"/>
          <w:szCs w:val="32"/>
        </w:rPr>
        <w:t xml:space="preserve"> 01002 37R BRIR</w:t>
      </w:r>
    </w:p>
    <w:p w:rsidR="00060D19" w:rsidRDefault="00060D19" w:rsidP="00060D19">
      <w:pPr>
        <w:pStyle w:val="a3"/>
        <w:ind w:left="-567" w:firstLine="283"/>
        <w:jc w:val="both"/>
      </w:pPr>
      <w:r>
        <w:t>Данные мужские часы обладают всеми достоинствами творений мастеров из Швейцарии, ни у кого уже не возникает сомнений по поводу качества таких устройств. Набор невероятных технических характеристик в совокупности с монументальной точностью хода и надежностью проверенной годами просто завораживают.</w:t>
      </w:r>
    </w:p>
    <w:p w:rsidR="00060D19" w:rsidRDefault="00060D19" w:rsidP="00060D19">
      <w:pPr>
        <w:pStyle w:val="a3"/>
        <w:ind w:left="-567" w:firstLine="283"/>
        <w:jc w:val="both"/>
      </w:pPr>
    </w:p>
    <w:p w:rsidR="00060D19" w:rsidRDefault="00060D19" w:rsidP="00060D19">
      <w:pPr>
        <w:pStyle w:val="a3"/>
        <w:ind w:left="-567" w:firstLine="283"/>
        <w:jc w:val="both"/>
      </w:pPr>
      <w:r>
        <w:t xml:space="preserve">В корпусе классического типа установлен кварцевый механизм калибра </w:t>
      </w:r>
      <w:r w:rsidRPr="00060D19">
        <w:t>ETA G10.211</w:t>
      </w:r>
      <w:r>
        <w:t>. Корпус устройства, толщина которого составляет 10 мм</w:t>
      </w:r>
      <w:proofErr w:type="gramStart"/>
      <w:r>
        <w:t xml:space="preserve">., </w:t>
      </w:r>
      <w:proofErr w:type="gramEnd"/>
      <w:r>
        <w:t xml:space="preserve">надежно защищен, даже глубина в 165 футов не способна нарушить его точный ход.  Элегантный браслет из натуральной кожи оснащается симпатичной застежкой, а сам корпус часов отлит из прочнейшей нержавеющей стали, марки </w:t>
      </w:r>
      <w:r w:rsidRPr="00060D19">
        <w:t>PVD</w:t>
      </w:r>
      <w:r>
        <w:t xml:space="preserve">. </w:t>
      </w:r>
    </w:p>
    <w:p w:rsidR="00060D19" w:rsidRDefault="00060D19" w:rsidP="00060D19">
      <w:pPr>
        <w:pStyle w:val="a3"/>
        <w:ind w:left="-567" w:firstLine="283"/>
        <w:jc w:val="both"/>
      </w:pPr>
    </w:p>
    <w:p w:rsidR="00060D19" w:rsidRDefault="00060D19" w:rsidP="00060D19">
      <w:pPr>
        <w:pStyle w:val="a3"/>
        <w:ind w:left="-567" w:firstLine="283"/>
        <w:jc w:val="both"/>
      </w:pPr>
      <w:r>
        <w:t>Интересной особенностью данных часов является наличие тахиметра, дополнительной шкалы, расположенной по периметру корпуса модели. Присутствует также возможность отображения, предусмотрен хронограф. Сапфировое стекло выполнено в купе с антибликовым покрытием, что делает считывание информации с коричневого циферблата более удобным, теперь отраженные лучи солнца не будут бить вам по глазам.</w:t>
      </w:r>
    </w:p>
    <w:p w:rsidR="00060D19" w:rsidRDefault="00060D19" w:rsidP="00060D19">
      <w:pPr>
        <w:pStyle w:val="a3"/>
        <w:ind w:left="-567" w:firstLine="283"/>
        <w:jc w:val="both"/>
      </w:pPr>
    </w:p>
    <w:p w:rsidR="00060D19" w:rsidRDefault="00060D19" w:rsidP="00060D19">
      <w:pPr>
        <w:pStyle w:val="a3"/>
        <w:ind w:left="-567" w:firstLine="283"/>
        <w:jc w:val="both"/>
      </w:pPr>
      <w:r>
        <w:t>Данные часы станут отличным подарком для любого мужчины, придадут ему нового чувства стиля и имиджа.</w:t>
      </w:r>
    </w:p>
    <w:p w:rsidR="00060D19" w:rsidRDefault="00060D19" w:rsidP="00060D19">
      <w:pPr>
        <w:pStyle w:val="a3"/>
        <w:ind w:left="-567" w:firstLine="283"/>
        <w:jc w:val="both"/>
      </w:pPr>
    </w:p>
    <w:p w:rsidR="00060D19" w:rsidRDefault="00060D19" w:rsidP="00060D19">
      <w:pPr>
        <w:pStyle w:val="a3"/>
        <w:ind w:left="-567" w:firstLine="283"/>
        <w:jc w:val="both"/>
      </w:pPr>
    </w:p>
    <w:p w:rsidR="00060D19" w:rsidRDefault="00060D19" w:rsidP="00060D19">
      <w:pPr>
        <w:pStyle w:val="a3"/>
        <w:ind w:left="-567" w:firstLine="283"/>
        <w:jc w:val="both"/>
      </w:pPr>
    </w:p>
    <w:p w:rsidR="00060D19" w:rsidRDefault="00060D19" w:rsidP="00060D19">
      <w:pPr>
        <w:pStyle w:val="a3"/>
        <w:ind w:left="-567" w:firstLine="283"/>
        <w:jc w:val="both"/>
      </w:pPr>
    </w:p>
    <w:p w:rsidR="00060D19" w:rsidRDefault="00060D19" w:rsidP="00060D19">
      <w:pPr>
        <w:pStyle w:val="a3"/>
        <w:ind w:left="-567" w:firstLine="283"/>
        <w:jc w:val="both"/>
      </w:pPr>
    </w:p>
    <w:p w:rsidR="00060D19" w:rsidRDefault="00060D19" w:rsidP="00060D19">
      <w:pPr>
        <w:pStyle w:val="a3"/>
        <w:ind w:left="-567" w:firstLine="283"/>
        <w:jc w:val="both"/>
      </w:pPr>
    </w:p>
    <w:bookmarkEnd w:id="0"/>
    <w:p w:rsidR="00060D19" w:rsidRPr="00060D19" w:rsidRDefault="00060D19" w:rsidP="00060D19">
      <w:pPr>
        <w:pStyle w:val="a3"/>
        <w:ind w:left="-567" w:firstLine="283"/>
        <w:jc w:val="both"/>
      </w:pPr>
    </w:p>
    <w:sectPr w:rsidR="00060D19" w:rsidRPr="0006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21"/>
    <w:rsid w:val="00060D19"/>
    <w:rsid w:val="005C7D21"/>
    <w:rsid w:val="00C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D19"/>
    <w:pPr>
      <w:spacing w:after="0" w:line="240" w:lineRule="auto"/>
    </w:pPr>
  </w:style>
  <w:style w:type="character" w:styleId="a4">
    <w:name w:val="Strong"/>
    <w:basedOn w:val="a0"/>
    <w:uiPriority w:val="22"/>
    <w:qFormat/>
    <w:rsid w:val="00060D19"/>
    <w:rPr>
      <w:b/>
      <w:bCs/>
    </w:rPr>
  </w:style>
  <w:style w:type="character" w:customStyle="1" w:styleId="inforesource">
    <w:name w:val="inforesource"/>
    <w:basedOn w:val="a0"/>
    <w:rsid w:val="00060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D19"/>
    <w:pPr>
      <w:spacing w:after="0" w:line="240" w:lineRule="auto"/>
    </w:pPr>
  </w:style>
  <w:style w:type="character" w:styleId="a4">
    <w:name w:val="Strong"/>
    <w:basedOn w:val="a0"/>
    <w:uiPriority w:val="22"/>
    <w:qFormat/>
    <w:rsid w:val="00060D19"/>
    <w:rPr>
      <w:b/>
      <w:bCs/>
    </w:rPr>
  </w:style>
  <w:style w:type="character" w:customStyle="1" w:styleId="inforesource">
    <w:name w:val="inforesource"/>
    <w:basedOn w:val="a0"/>
    <w:rsid w:val="0006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1037</Characters>
  <Application>Microsoft Office Word</Application>
  <DocSecurity>0</DocSecurity>
  <Lines>25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2015-10-02T11:39:00Z</dcterms:created>
  <dcterms:modified xsi:type="dcterms:W3CDTF">2015-10-02T11:50:00Z</dcterms:modified>
</cp:coreProperties>
</file>