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F0" w:rsidRDefault="00F50EF0" w:rsidP="00F50EF0">
      <w:pPr>
        <w:pStyle w:val="a3"/>
      </w:pPr>
      <w:r>
        <w:t>Вопрос: Первый вопрос, который я хочу Вам задать. Вот у Андрея Платонова в записных книжках есть очень хорошие слова, я попытаюсь воспроизвести их дословно. В этом и будет состоять вопрос. «Есть три вещи, которые меня поразили в жизни,- говорит Платонов.- Это русская дорога, поле и странничество». И он приводит расшифровку, о чем он говорит. Может быть, я не дословно привожу. Вот у Вас есть какие-то три вещи, которые Вас поразили так, что вот Вы их для себя отмечаете вообще?</w:t>
      </w:r>
    </w:p>
    <w:p w:rsidR="00F50EF0" w:rsidRDefault="00F50EF0" w:rsidP="00F50EF0">
      <w:pPr>
        <w:pStyle w:val="a3"/>
      </w:pPr>
      <w:r>
        <w:t xml:space="preserve">Ответ: Я скорее определю и назову несколько глобальных пунктов, которые меня волнуют бесконечно. Это моя почва — земля, это дети — как они </w:t>
      </w:r>
      <w:proofErr w:type="gramStart"/>
      <w:r>
        <w:t>появляются и что с ними происходит</w:t>
      </w:r>
      <w:proofErr w:type="gramEnd"/>
      <w:r>
        <w:t>, и любимые женщины. Это те вещи, к достижению которых, собственно, стоит посвятить всю жизнь. В этом всегда есть какая-то тайна и акт божественного чуда. Я уверен, что в человеке это заложено некоторыми уже божественными законами. Но зачем это нужно человеку я не всегда понимаю, или отношение к женщине, либо появление ребёнка. Это чудеса, которые меня потрясли. Я же присутствовал на родах своих детей и это одно из самых светлых и страстных переживаний в моей жизни. И мне кажется, после этого человек вообще не имеет права быть несчастным, когда он видит такие вещи, что ему дарит человеческое обличие и человеческая жизнь.</w:t>
      </w:r>
    </w:p>
    <w:p w:rsidR="00F50EF0" w:rsidRDefault="00F50EF0" w:rsidP="00F50EF0">
      <w:pPr>
        <w:pStyle w:val="a3"/>
      </w:pPr>
      <w:r>
        <w:t>Вопрос: Я вот что хотел спросить. Вся страна переживала по поводу олимпиады. У Вас были какие-то чувства по поводу того, что Россия выиграла олимпиаду 2014 года? Право проводить ее?</w:t>
      </w:r>
    </w:p>
    <w:p w:rsidR="00F50EF0" w:rsidRDefault="00F50EF0" w:rsidP="00F50EF0">
      <w:pPr>
        <w:pStyle w:val="a3"/>
      </w:pPr>
      <w:r>
        <w:t>Ответ: Немного странный ко мне вопрос, потому что я изначально отношусь плохо к тому, что делает власть. Я, конечно, не хотел бы быть таким упёртым бараном, которому все не нравится. Но я к олимпиаде отношусь скорее р</w:t>
      </w:r>
      <w:bookmarkStart w:id="0" w:name="_GoBack"/>
      <w:bookmarkEnd w:id="0"/>
      <w:r>
        <w:t xml:space="preserve">авнодушно. Потому что мне кажется, что Россия живет в приключении таких катастроф, которые ни одной олимпиадой не перевесишь. Россия живет, что называется, над пропастью во Ржи, где она может осыпаться в любую секунду. А олимпиада, это все-таки больше признак здорового государства, это признак некоторой внутренней мощи. А в России была олимпиада в 80-том году. Она у нас через пять лет привела в тучность страну, от которой ничего не осталось. Не она привела, но она не показатель здоровья государства, никоим образом. Она ни показатель ничего. Она показатель того, что есть лишнее </w:t>
      </w:r>
      <w:proofErr w:type="spellStart"/>
      <w:r>
        <w:t>бабло</w:t>
      </w:r>
      <w:proofErr w:type="spellEnd"/>
      <w:r>
        <w:t xml:space="preserve">, есть желание хорошо </w:t>
      </w:r>
      <w:proofErr w:type="spellStart"/>
      <w:r>
        <w:t>понтануть</w:t>
      </w:r>
      <w:proofErr w:type="spellEnd"/>
      <w:r>
        <w:t xml:space="preserve">. И вот, пожалуйста, можно </w:t>
      </w:r>
      <w:proofErr w:type="spellStart"/>
      <w:r>
        <w:t>понтануть</w:t>
      </w:r>
      <w:proofErr w:type="spellEnd"/>
      <w:r>
        <w:t>.</w:t>
      </w:r>
    </w:p>
    <w:p w:rsidR="00F50EF0" w:rsidRDefault="00F50EF0" w:rsidP="00F50EF0">
      <w:pPr>
        <w:pStyle w:val="a3"/>
      </w:pPr>
      <w:r>
        <w:t>Вопрос: И заработать?</w:t>
      </w:r>
    </w:p>
    <w:p w:rsidR="00F50EF0" w:rsidRDefault="00F50EF0" w:rsidP="00F50EF0">
      <w:pPr>
        <w:pStyle w:val="a3"/>
      </w:pPr>
      <w:r>
        <w:t>Ответ: И заработать вообще можно.</w:t>
      </w:r>
    </w:p>
    <w:p w:rsidR="00F50EF0" w:rsidRDefault="00F50EF0" w:rsidP="00F50EF0">
      <w:pPr>
        <w:pStyle w:val="a3"/>
      </w:pPr>
      <w:r>
        <w:t>Вопрос: А какие государства Вы считаете здоровыми?</w:t>
      </w:r>
    </w:p>
    <w:p w:rsidR="00F50EF0" w:rsidRDefault="00F50EF0" w:rsidP="00F50EF0">
      <w:pPr>
        <w:pStyle w:val="a3"/>
      </w:pPr>
      <w:r>
        <w:t xml:space="preserve">Ответ: Человек сам по себе не совершенен и государство совершенным </w:t>
      </w:r>
      <w:proofErr w:type="gramStart"/>
      <w:r>
        <w:t>быть</w:t>
      </w:r>
      <w:proofErr w:type="gramEnd"/>
      <w:r>
        <w:t xml:space="preserve"> не может. Даже в истории России можно вспомнить, когда страна жила под каким-то ощущением одновременно и силы, и свободы. Последний раз это происходило, допустим, по оттепели 60-х годов. Когда в художественном фильме «Я шагаю по Москве» вот то ощущение переизбытка воздуха в лёгких – оно является самым важным. Сейчас у меня этого ощущение нет никакого. У меня есть ощущение духоты и тошноты. И оно, я думаю, есть у многих.</w:t>
      </w:r>
    </w:p>
    <w:p w:rsidR="00F50EF0" w:rsidRDefault="00F50EF0" w:rsidP="00F50EF0">
      <w:pPr>
        <w:pStyle w:val="a3"/>
      </w:pPr>
      <w:r>
        <w:t>Вопрос: Когда Вы говорили о фильме «Я шагаю по Москве», о переизбытке кислорода, мне почему-то захотелось сказать слово восторг. У Вас вообще есть этот восторг, Вы его переживаете?</w:t>
      </w:r>
    </w:p>
    <w:p w:rsidR="00FD0FCB" w:rsidRPr="00F50EF0" w:rsidRDefault="00F50EF0" w:rsidP="00F50EF0">
      <w:pPr>
        <w:pStyle w:val="a3"/>
      </w:pPr>
      <w:r>
        <w:t>Ответ: Все время, я им полон. Просто мой восторг связан с моим личным бытием. Но он никак не связано с тем, что происходит в моей стране. А восторг, конечно, есть.</w:t>
      </w:r>
      <w:r w:rsidR="00FD0FCB" w:rsidRPr="00F50EF0">
        <w:t xml:space="preserve"> </w:t>
      </w:r>
    </w:p>
    <w:sectPr w:rsidR="00FD0FCB" w:rsidRPr="00F5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C13"/>
    <w:rsid w:val="00074C13"/>
    <w:rsid w:val="000C3AF9"/>
    <w:rsid w:val="001D370E"/>
    <w:rsid w:val="004734EF"/>
    <w:rsid w:val="004C410E"/>
    <w:rsid w:val="006015CD"/>
    <w:rsid w:val="00613C6B"/>
    <w:rsid w:val="007A7841"/>
    <w:rsid w:val="009327C9"/>
    <w:rsid w:val="009E7E16"/>
    <w:rsid w:val="00CE6EB4"/>
    <w:rsid w:val="00DE7FE1"/>
    <w:rsid w:val="00E504BB"/>
    <w:rsid w:val="00F50EF0"/>
    <w:rsid w:val="00FD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F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F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2019-08-13T06:12:00Z</dcterms:created>
  <dcterms:modified xsi:type="dcterms:W3CDTF">2019-08-13T08:09:00Z</dcterms:modified>
</cp:coreProperties>
</file>