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921" w:rsidRDefault="00480DB9">
      <w:pPr>
        <w:rPr>
          <w:lang w:val="uk-UA"/>
        </w:rPr>
      </w:pPr>
      <w:r>
        <w:rPr>
          <w:lang w:val="uk-UA"/>
        </w:rPr>
        <w:t>Якісні п</w:t>
      </w:r>
      <w:r>
        <w:t>о</w:t>
      </w:r>
      <w:proofErr w:type="spellStart"/>
      <w:r>
        <w:rPr>
          <w:lang w:val="uk-UA"/>
        </w:rPr>
        <w:t>їлки</w:t>
      </w:r>
      <w:proofErr w:type="spellEnd"/>
      <w:r>
        <w:rPr>
          <w:lang w:val="uk-UA"/>
        </w:rPr>
        <w:t xml:space="preserve"> для свиней є однією з найважливіших складових успішного вигодовування цих тварин. Якщо обладнання ферми чи приватного подвір</w:t>
      </w:r>
      <w:r w:rsidRPr="00480DB9">
        <w:t>’</w:t>
      </w:r>
      <w:r>
        <w:rPr>
          <w:lang w:val="uk-UA"/>
        </w:rPr>
        <w:t>я буде виконано з дотриманням цієї умови, то це покращить стан свиней, сприятиме їх прискореному росту та гарному розвитку. А догляд за тваринами при цьому буде значно простішим та ефективнішим.</w:t>
      </w:r>
    </w:p>
    <w:p w:rsidR="00480DB9" w:rsidRDefault="00480DB9">
      <w:pPr>
        <w:rPr>
          <w:lang w:val="uk-UA"/>
        </w:rPr>
      </w:pPr>
      <w:r>
        <w:rPr>
          <w:lang w:val="uk-UA"/>
        </w:rPr>
        <w:t>Сьогодні ринок України пропонує кілька видів поїлок для свиней</w:t>
      </w:r>
      <w:r w:rsidR="00F65398">
        <w:rPr>
          <w:lang w:val="uk-UA"/>
        </w:rPr>
        <w:t>. Найбільш популярними з них є</w:t>
      </w:r>
      <w:r>
        <w:rPr>
          <w:lang w:val="uk-UA"/>
        </w:rPr>
        <w:t>:</w:t>
      </w:r>
    </w:p>
    <w:p w:rsidR="00480DB9" w:rsidRDefault="00480DB9" w:rsidP="00480DB9">
      <w:pPr>
        <w:pStyle w:val="a3"/>
        <w:numPr>
          <w:ilvl w:val="0"/>
          <w:numId w:val="1"/>
        </w:numPr>
        <w:rPr>
          <w:lang w:val="uk-UA"/>
        </w:rPr>
      </w:pPr>
      <w:proofErr w:type="spellStart"/>
      <w:r>
        <w:rPr>
          <w:lang w:val="uk-UA"/>
        </w:rPr>
        <w:t>чашечні</w:t>
      </w:r>
      <w:proofErr w:type="spellEnd"/>
      <w:r>
        <w:rPr>
          <w:lang w:val="uk-UA"/>
        </w:rPr>
        <w:t>;</w:t>
      </w:r>
    </w:p>
    <w:p w:rsidR="00480DB9" w:rsidRDefault="00F65398" w:rsidP="00F65398">
      <w:pPr>
        <w:pStyle w:val="a3"/>
        <w:numPr>
          <w:ilvl w:val="0"/>
          <w:numId w:val="1"/>
        </w:numPr>
        <w:rPr>
          <w:lang w:val="uk-UA"/>
        </w:rPr>
      </w:pPr>
      <w:r>
        <w:rPr>
          <w:lang w:val="uk-UA"/>
        </w:rPr>
        <w:t>ніпельні.</w:t>
      </w:r>
    </w:p>
    <w:p w:rsidR="00480DB9" w:rsidRDefault="00480DB9" w:rsidP="00480DB9">
      <w:pPr>
        <w:rPr>
          <w:lang w:val="uk-UA"/>
        </w:rPr>
      </w:pPr>
      <w:r>
        <w:rPr>
          <w:lang w:val="uk-UA"/>
        </w:rPr>
        <w:t xml:space="preserve">Найбільш класичний варіант поїлок – </w:t>
      </w:r>
      <w:proofErr w:type="spellStart"/>
      <w:r>
        <w:rPr>
          <w:lang w:val="uk-UA"/>
        </w:rPr>
        <w:t>чашечний</w:t>
      </w:r>
      <w:proofErr w:type="spellEnd"/>
      <w:r>
        <w:rPr>
          <w:lang w:val="uk-UA"/>
        </w:rPr>
        <w:t>. Вироби цього типу бувають чашково-клапанними та чашково-ніпельними. Такий спосіб подав</w:t>
      </w:r>
      <w:r w:rsidR="00F65398">
        <w:rPr>
          <w:lang w:val="uk-UA"/>
        </w:rPr>
        <w:t>ання води однаково добре підходи</w:t>
      </w:r>
      <w:r>
        <w:rPr>
          <w:lang w:val="uk-UA"/>
        </w:rPr>
        <w:t>ть для свиней будь-якої групи завдяки простій та зручній формі чаші. Вироби зроблені з нержавіючої сталі. Вони прості в уході та дезінфекції.</w:t>
      </w:r>
      <w:r w:rsidR="00F65398">
        <w:rPr>
          <w:lang w:val="uk-UA"/>
        </w:rPr>
        <w:t xml:space="preserve"> Подача води контролюється за допомогою клапанів діафрагмою.</w:t>
      </w:r>
    </w:p>
    <w:p w:rsidR="00F65398" w:rsidRDefault="00F65398" w:rsidP="00480DB9">
      <w:pPr>
        <w:rPr>
          <w:lang w:val="uk-UA"/>
        </w:rPr>
      </w:pPr>
      <w:r>
        <w:rPr>
          <w:lang w:val="uk-UA"/>
        </w:rPr>
        <w:t>Ніпельні поїлки є найкращим засобом для вирощування малих поросят. Адже завдяки особливостям конструкції тварина завжди отримує чисту та свіжу воду. Щоб втрати води були мінімальними, поїлку встановлюють на 2-2,5 см вище за плече свині.</w:t>
      </w:r>
    </w:p>
    <w:p w:rsidR="00F65398" w:rsidRDefault="00F65398" w:rsidP="00480DB9">
      <w:pPr>
        <w:rPr>
          <w:lang w:val="uk-UA"/>
        </w:rPr>
      </w:pPr>
      <w:r>
        <w:rPr>
          <w:lang w:val="uk-UA"/>
        </w:rPr>
        <w:t>Важливо розуміти, що економія на поїлках, якої часто притримуються фермери, може призвести до зменшення ефективності виробництва. Забезпечення приміщення якісним обладнанням навпаки збільшує рівень виробництва та загальний прибуток, що дозволяє швидко окупити вкладені кошти.</w:t>
      </w:r>
    </w:p>
    <w:p w:rsidR="00F65398" w:rsidRDefault="00F65398" w:rsidP="00480DB9">
      <w:pPr>
        <w:rPr>
          <w:lang w:val="uk-UA"/>
        </w:rPr>
      </w:pPr>
      <w:r>
        <w:rPr>
          <w:lang w:val="uk-UA"/>
        </w:rPr>
        <w:t xml:space="preserve">Якщо вам потрібні якісні сучасні поїлки для свиней, компанія Метал-Макс пропонує вам свою продукцію. Ми виготовляємо </w:t>
      </w:r>
      <w:r w:rsidR="00667375">
        <w:rPr>
          <w:lang w:val="uk-UA"/>
        </w:rPr>
        <w:t>надійні та високоефективні поїлки, які легко встановити, просто обслуговувати, включаючи миття та санітарну обробку. Для замовлення чи отримання відповідей на ваші запитання звертайтесь до наших консультантів за телефонами +3 (066) 125-63-22 та +3 (096) 603-89-30.</w:t>
      </w:r>
    </w:p>
    <w:p w:rsidR="00667375" w:rsidRDefault="00667375" w:rsidP="00480DB9">
      <w:pPr>
        <w:rPr>
          <w:lang w:val="uk-UA"/>
        </w:rPr>
      </w:pPr>
    </w:p>
    <w:p w:rsidR="00667375" w:rsidRDefault="00667375" w:rsidP="00480DB9">
      <w:pPr>
        <w:rPr>
          <w:lang w:val="uk-UA"/>
        </w:rPr>
      </w:pPr>
      <w:hyperlink r:id="rId6" w:history="1">
        <w:r w:rsidRPr="00864782">
          <w:rPr>
            <w:rStyle w:val="a4"/>
            <w:lang w:val="uk-UA"/>
          </w:rPr>
          <w:t>https://text.ru/antiplagiat/6329863cd653d</w:t>
        </w:r>
      </w:hyperlink>
    </w:p>
    <w:p w:rsidR="00667375" w:rsidRPr="00F65398" w:rsidRDefault="00667375" w:rsidP="00480DB9">
      <w:pPr>
        <w:rPr>
          <w:lang w:val="uk-UA"/>
        </w:rPr>
      </w:pPr>
      <w:bookmarkStart w:id="0" w:name="_GoBack"/>
      <w:bookmarkEnd w:id="0"/>
    </w:p>
    <w:sectPr w:rsidR="00667375" w:rsidRPr="00F653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190"/>
    <w:multiLevelType w:val="hybridMultilevel"/>
    <w:tmpl w:val="DFC63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DB9"/>
    <w:rsid w:val="00480DB9"/>
    <w:rsid w:val="00667375"/>
    <w:rsid w:val="00A32D15"/>
    <w:rsid w:val="00E0031C"/>
    <w:rsid w:val="00F65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0DB9"/>
    <w:pPr>
      <w:ind w:left="720"/>
      <w:contextualSpacing/>
    </w:pPr>
  </w:style>
  <w:style w:type="character" w:styleId="a4">
    <w:name w:val="Hyperlink"/>
    <w:basedOn w:val="a0"/>
    <w:uiPriority w:val="99"/>
    <w:unhideWhenUsed/>
    <w:rsid w:val="006673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0DB9"/>
    <w:pPr>
      <w:ind w:left="720"/>
      <w:contextualSpacing/>
    </w:pPr>
  </w:style>
  <w:style w:type="character" w:styleId="a4">
    <w:name w:val="Hyperlink"/>
    <w:basedOn w:val="a0"/>
    <w:uiPriority w:val="99"/>
    <w:unhideWhenUsed/>
    <w:rsid w:val="006673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xt.ru/antiplagiat/6329863cd653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241</Words>
  <Characters>1569</Characters>
  <Application>Microsoft Office Word</Application>
  <DocSecurity>0</DocSecurity>
  <Lines>24</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2022-09-20T08:57:00Z</dcterms:created>
  <dcterms:modified xsi:type="dcterms:W3CDTF">2022-09-20T09:23:00Z</dcterms:modified>
</cp:coreProperties>
</file>