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988177" w14:textId="77777777" w:rsidR="00B341CF" w:rsidRPr="00B341CF" w:rsidRDefault="00B341CF" w:rsidP="00B341CF">
      <w:pPr>
        <w:rPr>
          <w:b/>
          <w:bCs/>
          <w:lang w:val="en-US"/>
        </w:rPr>
      </w:pPr>
      <w:r w:rsidRPr="00B341CF">
        <w:rPr>
          <w:b/>
          <w:bCs/>
          <w:lang w:val="en-US"/>
        </w:rPr>
        <w:t>Halloween</w:t>
      </w:r>
    </w:p>
    <w:p w14:paraId="22AB62CA" w14:textId="77777777" w:rsidR="00B341CF" w:rsidRPr="00B341CF" w:rsidRDefault="00B341CF" w:rsidP="00B341CF">
      <w:pPr>
        <w:rPr>
          <w:lang w:val="en-US"/>
        </w:rPr>
      </w:pPr>
      <w:r w:rsidRPr="00B341CF">
        <w:rPr>
          <w:b/>
          <w:bCs/>
          <w:lang w:val="en-US"/>
        </w:rPr>
        <w:t>Halloween (also referred to as All Hollows' Eve) </w:t>
      </w:r>
      <w:r w:rsidRPr="00B341CF">
        <w:rPr>
          <w:lang w:val="en-US"/>
        </w:rPr>
        <w:t>is a holiday that's celebrated in America on 31 October of each year, regardless of what day of the week this date falls on. Although it is rooted in religion, Halloween today is enjoyed mainly because of its decorations, costumes, candy, treats, and general excitement, and furthermore, it is enjoyed by most everyone.</w:t>
      </w:r>
    </w:p>
    <w:p w14:paraId="23F992F9" w14:textId="77777777" w:rsidR="00B341CF" w:rsidRPr="00B341CF" w:rsidRDefault="00B341CF" w:rsidP="00B341CF">
      <w:pPr>
        <w:rPr>
          <w:lang w:val="en-US"/>
        </w:rPr>
      </w:pPr>
      <w:r w:rsidRPr="00B341CF">
        <w:rPr>
          <w:lang w:val="en-US"/>
        </w:rPr>
        <w:t>Before Halloween, many individuals carve a design into an orange-colored </w:t>
      </w:r>
      <w:r w:rsidRPr="00B341CF">
        <w:rPr>
          <w:b/>
          <w:bCs/>
          <w:lang w:val="en-US"/>
        </w:rPr>
        <w:t>pumpkin, </w:t>
      </w:r>
      <w:r w:rsidRPr="00B341CF">
        <w:rPr>
          <w:lang w:val="en-US"/>
        </w:rPr>
        <w:t>or a solid, durable vegetable. Once a personally satisfying design is carved, a lit candle is typically put inside a pumpkin, thereby making it a </w:t>
      </w:r>
      <w:r w:rsidRPr="00B341CF">
        <w:rPr>
          <w:b/>
          <w:bCs/>
          <w:lang w:val="en-US"/>
        </w:rPr>
        <w:t>Jack-O-Lantern. </w:t>
      </w:r>
      <w:r w:rsidRPr="00B341CF">
        <w:rPr>
          <w:lang w:val="en-US"/>
        </w:rPr>
        <w:t>At night, this design lights up against the darkness.</w:t>
      </w:r>
    </w:p>
    <w:p w14:paraId="38882367" w14:textId="77777777" w:rsidR="00B341CF" w:rsidRPr="00B341CF" w:rsidRDefault="00B341CF" w:rsidP="00B341CF">
      <w:pPr>
        <w:rPr>
          <w:lang w:val="en-US"/>
        </w:rPr>
      </w:pPr>
      <w:r w:rsidRPr="00B341CF">
        <w:rPr>
          <w:lang w:val="en-US"/>
        </w:rPr>
        <w:t>Besides carving pumpkins, some celebrate Halloween by putting decorations up. </w:t>
      </w:r>
      <w:r w:rsidRPr="00B341CF">
        <w:rPr>
          <w:b/>
          <w:bCs/>
          <w:lang w:val="en-US"/>
        </w:rPr>
        <w:t>Supernatural </w:t>
      </w:r>
      <w:r w:rsidRPr="00B341CF">
        <w:rPr>
          <w:lang w:val="en-US"/>
        </w:rPr>
        <w:t>(referring in this case to non-natural creatures that're typically based in fiction) figures, including </w:t>
      </w:r>
      <w:r w:rsidRPr="00B341CF">
        <w:rPr>
          <w:b/>
          <w:bCs/>
          <w:lang w:val="en-US"/>
        </w:rPr>
        <w:t>vampires, ghosts, werewolves, zombies, and more, </w:t>
      </w:r>
      <w:r w:rsidRPr="00B341CF">
        <w:rPr>
          <w:lang w:val="en-US"/>
        </w:rPr>
        <w:t>generally account for most of these decorations. </w:t>
      </w:r>
      <w:r w:rsidRPr="00B341CF">
        <w:rPr>
          <w:b/>
          <w:bCs/>
          <w:lang w:val="en-US"/>
        </w:rPr>
        <w:t>Bugs, spiders, cobwebs, gravestones, and </w:t>
      </w:r>
      <w:r w:rsidRPr="00B341CF">
        <w:rPr>
          <w:lang w:val="en-US"/>
        </w:rPr>
        <w:t xml:space="preserve">anything else that can </w:t>
      </w:r>
      <w:proofErr w:type="gramStart"/>
      <w:r w:rsidRPr="00B341CF">
        <w:rPr>
          <w:lang w:val="en-US"/>
        </w:rPr>
        <w:t>be considered</w:t>
      </w:r>
      <w:proofErr w:type="gramEnd"/>
      <w:r w:rsidRPr="00B341CF">
        <w:rPr>
          <w:lang w:val="en-US"/>
        </w:rPr>
        <w:t> </w:t>
      </w:r>
      <w:r w:rsidRPr="00B341CF">
        <w:rPr>
          <w:b/>
          <w:bCs/>
          <w:lang w:val="en-US"/>
        </w:rPr>
        <w:t>creepy </w:t>
      </w:r>
      <w:r w:rsidRPr="00B341CF">
        <w:rPr>
          <w:lang w:val="en-US"/>
        </w:rPr>
        <w:t>(or unusual and possibly scary) can also be found on Halloween, in decoration form.</w:t>
      </w:r>
    </w:p>
    <w:p w14:paraId="59C2E671" w14:textId="77777777" w:rsidR="00B341CF" w:rsidRPr="00B341CF" w:rsidRDefault="00B341CF" w:rsidP="00B341CF">
      <w:pPr>
        <w:rPr>
          <w:lang w:val="en-US"/>
        </w:rPr>
      </w:pPr>
      <w:r w:rsidRPr="00B341CF">
        <w:rPr>
          <w:lang w:val="en-US"/>
        </w:rPr>
        <w:t xml:space="preserve">Only some adults celebrate Halloween, and they </w:t>
      </w:r>
      <w:proofErr w:type="gramStart"/>
      <w:r w:rsidRPr="00B341CF">
        <w:rPr>
          <w:lang w:val="en-US"/>
        </w:rPr>
        <w:t>generally do</w:t>
      </w:r>
      <w:proofErr w:type="gramEnd"/>
      <w:r w:rsidRPr="00B341CF">
        <w:rPr>
          <w:lang w:val="en-US"/>
        </w:rPr>
        <w:t xml:space="preserve"> so by attending parties. Inversely, </w:t>
      </w:r>
      <w:proofErr w:type="gramStart"/>
      <w:r w:rsidRPr="00B341CF">
        <w:rPr>
          <w:lang w:val="en-US"/>
        </w:rPr>
        <w:t>the vast majority of</w:t>
      </w:r>
      <w:proofErr w:type="gramEnd"/>
      <w:r w:rsidRPr="00B341CF">
        <w:rPr>
          <w:lang w:val="en-US"/>
        </w:rPr>
        <w:t xml:space="preserve"> children dress in costume (Halloween costumes can be based upon anything, from the mentioned supernatural creatures to the stars of today's films) and walk from door to door in search of candy—a practice known as </w:t>
      </w:r>
      <w:r w:rsidRPr="00B341CF">
        <w:rPr>
          <w:b/>
          <w:bCs/>
          <w:lang w:val="en-US"/>
        </w:rPr>
        <w:t>trick or treat—</w:t>
      </w:r>
      <w:r w:rsidRPr="00B341CF">
        <w:rPr>
          <w:lang w:val="en-US"/>
        </w:rPr>
        <w:t xml:space="preserve">on Halloween. After knocking on a door (houses that participate in Halloween usually leave a light on), one says, "Trick or Treat" and a piece (or pieces!) of candy </w:t>
      </w:r>
      <w:proofErr w:type="gramStart"/>
      <w:r w:rsidRPr="00B341CF">
        <w:rPr>
          <w:lang w:val="en-US"/>
        </w:rPr>
        <w:t>is given</w:t>
      </w:r>
      <w:proofErr w:type="gramEnd"/>
      <w:r w:rsidRPr="00B341CF">
        <w:rPr>
          <w:lang w:val="en-US"/>
        </w:rPr>
        <w:t xml:space="preserve"> to him or her.</w:t>
      </w:r>
    </w:p>
    <w:p w14:paraId="0BE160B2" w14:textId="77777777" w:rsidR="008F2CFD" w:rsidRDefault="008F2CFD"/>
    <w:p w14:paraId="3BB86E06" w14:textId="77777777" w:rsidR="00B341CF" w:rsidRDefault="00B341CF"/>
    <w:p w14:paraId="18626C0E" w14:textId="77777777" w:rsidR="00B341CF" w:rsidRDefault="00B341CF" w:rsidP="00B341CF">
      <w:r>
        <w:t>Геловін</w:t>
      </w:r>
    </w:p>
    <w:p w14:paraId="12D80498" w14:textId="77777777" w:rsidR="00B341CF" w:rsidRDefault="00B341CF" w:rsidP="00B341CF">
      <w:r>
        <w:t>Геловін (також відомий як День усіх святих) - це свято, яке відзначається в Америці 31 жовтня кожного року, незалежно від того, на який день тижня припадає ця дата. Хоча це свято має релігійне коріння, сьогодні його святкують переважно через прикраси, костюми, цукерки, частування та загальний ажіотаж, а також через те, що його люблять майже всі.</w:t>
      </w:r>
    </w:p>
    <w:p w14:paraId="0434F4D8" w14:textId="77777777" w:rsidR="00B341CF" w:rsidRDefault="00B341CF" w:rsidP="00B341CF"/>
    <w:p w14:paraId="7EA1A9BA" w14:textId="77777777" w:rsidR="00B341CF" w:rsidRDefault="00B341CF" w:rsidP="00B341CF">
      <w:r>
        <w:t>Напередодні Хелловіну багато людей вирізають малюнок на гарбузі оранжевого кольору або на твердому, міцному овочі. Після того, як вирізаний малюнок, що задовольняє людину, зазвичай ставлять запалену свічку всередину гарбуза, таким чином перетворюючи його на ліхтар Джека-О. Вночі цей візерунок світиться проти темряви.</w:t>
      </w:r>
    </w:p>
    <w:p w14:paraId="1AF94BAB" w14:textId="77777777" w:rsidR="00B341CF" w:rsidRDefault="00B341CF" w:rsidP="00B341CF"/>
    <w:p w14:paraId="68D8A5C7" w14:textId="77777777" w:rsidR="00B341CF" w:rsidRDefault="00B341CF" w:rsidP="00B341CF">
      <w:r>
        <w:t>Окрім вирізання гарбузів, дехто святкує Хелловін, розвішуючи прикраси. Надприродні (в даному випадку маються на увазі неприродні істоти, які зазвичай з'являються в художній літературі) фігури, включаючи вампірів, привидів, перевертнів, зомбі тощо, як правило, складають більшу частину цих прикрас. Жуки, павуки, павутиння, надгробки і все інше, що можна вважати моторошним (або незвичайним і, можливо, страшним), також можна знайти на Геловін у вигляді прикрас.</w:t>
      </w:r>
    </w:p>
    <w:p w14:paraId="5A5CA825" w14:textId="77777777" w:rsidR="00B341CF" w:rsidRDefault="00B341CF" w:rsidP="00B341CF"/>
    <w:p w14:paraId="2FAB8004" w14:textId="77777777" w:rsidR="00B341CF" w:rsidRDefault="00B341CF" w:rsidP="00B341CF">
      <w:r>
        <w:t xml:space="preserve">Лише деякі дорослі святкують Геловін, і вони зазвичай роблять це, відвідуючи вечірки. І навпаки, переважна більшість дітей одягаються в костюми (гелловінські костюми можуть </w:t>
      </w:r>
      <w:r>
        <w:lastRenderedPageBreak/>
        <w:t>бути засновані на чому завгодно, від згаданих надприродних істот до зірок сучасних фільмів) і ходять від дверей до дверей у пошуках солодощів - практика, відома як «трюк або частування» на Гелловін. Постукавши у двері (у будинках, які беруть участь у святкуванні Гелловіну, зазвичай залишають світло увімкненим), людина каже: «Солодощі або життя», і їй дають шматочок (або шматочки!) цукерки.</w:t>
      </w:r>
    </w:p>
    <w:p w14:paraId="16FE4199" w14:textId="5CC4F0B2" w:rsidR="00B341CF" w:rsidRPr="00B341CF" w:rsidRDefault="00B341CF" w:rsidP="00B341CF">
      <w:pPr>
        <w:rPr>
          <w:lang w:val="en-US"/>
        </w:rPr>
      </w:pPr>
    </w:p>
    <w:sectPr w:rsidR="00B341CF" w:rsidRPr="00B341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1CF"/>
    <w:rsid w:val="00160A69"/>
    <w:rsid w:val="0017129C"/>
    <w:rsid w:val="001B771C"/>
    <w:rsid w:val="002A5F7A"/>
    <w:rsid w:val="00391BD7"/>
    <w:rsid w:val="004B7CCA"/>
    <w:rsid w:val="008F2CFD"/>
    <w:rsid w:val="00B34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ADA42"/>
  <w15:chartTrackingRefBased/>
  <w15:docId w15:val="{03D33C58-383F-4F1A-8A18-0C407486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341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341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341C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341C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341C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341C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341C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341C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341C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41C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341C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341C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341C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341C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341C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341CF"/>
    <w:rPr>
      <w:rFonts w:eastAsiaTheme="majorEastAsia" w:cstheme="majorBidi"/>
      <w:color w:val="595959" w:themeColor="text1" w:themeTint="A6"/>
    </w:rPr>
  </w:style>
  <w:style w:type="character" w:customStyle="1" w:styleId="80">
    <w:name w:val="Заголовок 8 Знак"/>
    <w:basedOn w:val="a0"/>
    <w:link w:val="8"/>
    <w:uiPriority w:val="9"/>
    <w:semiHidden/>
    <w:rsid w:val="00B341C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341CF"/>
    <w:rPr>
      <w:rFonts w:eastAsiaTheme="majorEastAsia" w:cstheme="majorBidi"/>
      <w:color w:val="272727" w:themeColor="text1" w:themeTint="D8"/>
    </w:rPr>
  </w:style>
  <w:style w:type="paragraph" w:styleId="a3">
    <w:name w:val="Title"/>
    <w:basedOn w:val="a"/>
    <w:next w:val="a"/>
    <w:link w:val="a4"/>
    <w:uiPriority w:val="10"/>
    <w:qFormat/>
    <w:rsid w:val="00B341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341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41CF"/>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341C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341CF"/>
    <w:pPr>
      <w:spacing w:before="160"/>
      <w:jc w:val="center"/>
    </w:pPr>
    <w:rPr>
      <w:i/>
      <w:iCs/>
      <w:color w:val="404040" w:themeColor="text1" w:themeTint="BF"/>
    </w:rPr>
  </w:style>
  <w:style w:type="character" w:customStyle="1" w:styleId="a8">
    <w:name w:val="Цитата Знак"/>
    <w:basedOn w:val="a0"/>
    <w:link w:val="a7"/>
    <w:uiPriority w:val="29"/>
    <w:rsid w:val="00B341CF"/>
    <w:rPr>
      <w:i/>
      <w:iCs/>
      <w:color w:val="404040" w:themeColor="text1" w:themeTint="BF"/>
    </w:rPr>
  </w:style>
  <w:style w:type="paragraph" w:styleId="a9">
    <w:name w:val="List Paragraph"/>
    <w:basedOn w:val="a"/>
    <w:uiPriority w:val="34"/>
    <w:qFormat/>
    <w:rsid w:val="00B341CF"/>
    <w:pPr>
      <w:ind w:left="720"/>
      <w:contextualSpacing/>
    </w:pPr>
  </w:style>
  <w:style w:type="character" w:styleId="aa">
    <w:name w:val="Intense Emphasis"/>
    <w:basedOn w:val="a0"/>
    <w:uiPriority w:val="21"/>
    <w:qFormat/>
    <w:rsid w:val="00B341CF"/>
    <w:rPr>
      <w:i/>
      <w:iCs/>
      <w:color w:val="0F4761" w:themeColor="accent1" w:themeShade="BF"/>
    </w:rPr>
  </w:style>
  <w:style w:type="paragraph" w:styleId="ab">
    <w:name w:val="Intense Quote"/>
    <w:basedOn w:val="a"/>
    <w:next w:val="a"/>
    <w:link w:val="ac"/>
    <w:uiPriority w:val="30"/>
    <w:qFormat/>
    <w:rsid w:val="00B341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B341CF"/>
    <w:rPr>
      <w:i/>
      <w:iCs/>
      <w:color w:val="0F4761" w:themeColor="accent1" w:themeShade="BF"/>
    </w:rPr>
  </w:style>
  <w:style w:type="character" w:styleId="ad">
    <w:name w:val="Intense Reference"/>
    <w:basedOn w:val="a0"/>
    <w:uiPriority w:val="32"/>
    <w:qFormat/>
    <w:rsid w:val="00B341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391199">
      <w:bodyDiv w:val="1"/>
      <w:marLeft w:val="0"/>
      <w:marRight w:val="0"/>
      <w:marTop w:val="0"/>
      <w:marBottom w:val="0"/>
      <w:divBdr>
        <w:top w:val="none" w:sz="0" w:space="0" w:color="auto"/>
        <w:left w:val="none" w:sz="0" w:space="0" w:color="auto"/>
        <w:bottom w:val="none" w:sz="0" w:space="0" w:color="auto"/>
        <w:right w:val="none" w:sz="0" w:space="0" w:color="auto"/>
      </w:divBdr>
    </w:div>
    <w:div w:id="67962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504</Words>
  <Characters>2878</Characters>
  <Application>Microsoft Office Word</Application>
  <DocSecurity>0</DocSecurity>
  <Lines>23</Lines>
  <Paragraphs>6</Paragraphs>
  <ScaleCrop>false</ScaleCrop>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Вікторія Якименко</dc:creator>
  <cp:keywords/>
  <dc:description/>
  <cp:lastModifiedBy>Вікторія Якименко</cp:lastModifiedBy>
  <cp:revision>1</cp:revision>
  <dcterms:created xsi:type="dcterms:W3CDTF">2024-09-07T17:31:00Z</dcterms:created>
  <dcterms:modified xsi:type="dcterms:W3CDTF">2024-09-07T17:34:00Z</dcterms:modified>
</cp:coreProperties>
</file>