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500" w:rsidRDefault="009C2500" w:rsidP="009C2500">
      <w:pPr>
        <w:pStyle w:val="1"/>
      </w:pPr>
      <w:r>
        <w:t>Про освещение</w:t>
      </w:r>
    </w:p>
    <w:p w:rsidR="001C56EE" w:rsidRPr="000C0818" w:rsidRDefault="001C56EE" w:rsidP="000C0818">
      <w:pPr>
        <w:rPr>
          <w:sz w:val="28"/>
        </w:rPr>
      </w:pPr>
      <w:r>
        <w:rPr>
          <w:sz w:val="28"/>
        </w:rPr>
        <w:t xml:space="preserve">Приборы для </w:t>
      </w:r>
      <w:r w:rsidRPr="001C56EE">
        <w:rPr>
          <w:b/>
          <w:sz w:val="28"/>
        </w:rPr>
        <w:t>освещения</w:t>
      </w:r>
      <w:r>
        <w:rPr>
          <w:sz w:val="28"/>
        </w:rPr>
        <w:t xml:space="preserve"> </w:t>
      </w:r>
      <w:r w:rsidR="000C0818" w:rsidRPr="000C0818">
        <w:rPr>
          <w:sz w:val="28"/>
        </w:rPr>
        <w:t xml:space="preserve">являются </w:t>
      </w:r>
      <w:r>
        <w:rPr>
          <w:sz w:val="28"/>
        </w:rPr>
        <w:t>незаменимыми элементами дизайнерского оформления любой квартиры или дома</w:t>
      </w:r>
      <w:r w:rsidR="000C0818" w:rsidRPr="000C0818">
        <w:rPr>
          <w:sz w:val="28"/>
        </w:rPr>
        <w:t>.</w:t>
      </w:r>
      <w:r>
        <w:rPr>
          <w:sz w:val="28"/>
        </w:rPr>
        <w:t xml:space="preserve"> От того, насколько грамотно вы подойдете к их выбору, будет зависеть не только стилистическое решение, но и практичность интерьера. </w:t>
      </w:r>
      <w:r w:rsidR="000C0818" w:rsidRPr="000C0818">
        <w:rPr>
          <w:sz w:val="28"/>
        </w:rPr>
        <w:t xml:space="preserve"> </w:t>
      </w:r>
    </w:p>
    <w:p w:rsidR="000C0818" w:rsidRDefault="000C0818" w:rsidP="000C0818">
      <w:pPr>
        <w:rPr>
          <w:sz w:val="28"/>
        </w:rPr>
      </w:pPr>
      <w:r>
        <w:rPr>
          <w:sz w:val="28"/>
        </w:rPr>
        <w:t>Что стоит учесть при планиров</w:t>
      </w:r>
      <w:r w:rsidR="00C362CD">
        <w:rPr>
          <w:sz w:val="28"/>
        </w:rPr>
        <w:t>ке</w:t>
      </w:r>
      <w:r>
        <w:rPr>
          <w:sz w:val="28"/>
        </w:rPr>
        <w:t xml:space="preserve"> системы </w:t>
      </w:r>
      <w:r w:rsidRPr="00C362CD">
        <w:rPr>
          <w:b/>
          <w:sz w:val="28"/>
        </w:rPr>
        <w:t>освещения</w:t>
      </w:r>
      <w:r>
        <w:rPr>
          <w:sz w:val="28"/>
        </w:rPr>
        <w:t>?</w:t>
      </w:r>
    </w:p>
    <w:p w:rsidR="00CA7B43" w:rsidRDefault="00C362CD" w:rsidP="000C0818">
      <w:pPr>
        <w:rPr>
          <w:sz w:val="28"/>
        </w:rPr>
      </w:pPr>
      <w:r>
        <w:rPr>
          <w:sz w:val="28"/>
        </w:rPr>
        <w:t xml:space="preserve">Если вас заинтересовал вопрос о том, как оптимально организовать </w:t>
      </w:r>
      <w:r w:rsidRPr="00C362CD">
        <w:rPr>
          <w:b/>
          <w:sz w:val="28"/>
        </w:rPr>
        <w:t>освещение</w:t>
      </w:r>
      <w:r>
        <w:rPr>
          <w:sz w:val="28"/>
        </w:rPr>
        <w:t xml:space="preserve"> в своем поместье, стоит учест</w:t>
      </w:r>
      <w:r w:rsidR="00CA7B43">
        <w:rPr>
          <w:sz w:val="28"/>
        </w:rPr>
        <w:t>ь перечень немаловажных мелочей:</w:t>
      </w:r>
    </w:p>
    <w:p w:rsidR="00CA7B43" w:rsidRDefault="00C362CD" w:rsidP="00CA7B43">
      <w:pPr>
        <w:pStyle w:val="a3"/>
        <w:numPr>
          <w:ilvl w:val="0"/>
          <w:numId w:val="3"/>
        </w:numPr>
        <w:rPr>
          <w:sz w:val="28"/>
        </w:rPr>
      </w:pPr>
      <w:proofErr w:type="spellStart"/>
      <w:r w:rsidRPr="00CA7B43">
        <w:rPr>
          <w:sz w:val="28"/>
        </w:rPr>
        <w:t>Изначально</w:t>
      </w:r>
      <w:proofErr w:type="spellEnd"/>
      <w:r w:rsidRPr="00CA7B43">
        <w:rPr>
          <w:sz w:val="28"/>
        </w:rPr>
        <w:t xml:space="preserve"> следует определиться с зонами комнат, для которых </w:t>
      </w:r>
      <w:r w:rsidR="0016038F" w:rsidRPr="00CA7B43">
        <w:rPr>
          <w:sz w:val="28"/>
        </w:rPr>
        <w:t>нужен максимально мощный искусственный световой поток</w:t>
      </w:r>
      <w:r w:rsidR="00ED10FE" w:rsidRPr="00CA7B43">
        <w:rPr>
          <w:sz w:val="28"/>
        </w:rPr>
        <w:t xml:space="preserve">. </w:t>
      </w:r>
    </w:p>
    <w:p w:rsidR="00CA7B43" w:rsidRPr="00CA7B43" w:rsidRDefault="004201E0" w:rsidP="00CA7B43">
      <w:pPr>
        <w:pStyle w:val="a3"/>
        <w:numPr>
          <w:ilvl w:val="0"/>
          <w:numId w:val="3"/>
        </w:numPr>
        <w:rPr>
          <w:sz w:val="28"/>
        </w:rPr>
      </w:pPr>
      <w:r w:rsidRPr="00CA7B43">
        <w:rPr>
          <w:sz w:val="28"/>
          <w:lang w:val="ru-RU"/>
        </w:rPr>
        <w:t>Н</w:t>
      </w:r>
      <w:r w:rsidR="00ED10FE" w:rsidRPr="00CA7B43">
        <w:rPr>
          <w:sz w:val="28"/>
          <w:lang w:val="ru-RU"/>
        </w:rPr>
        <w:t xml:space="preserve">ужно обозначить </w:t>
      </w:r>
      <w:r w:rsidRPr="00CA7B43">
        <w:rPr>
          <w:sz w:val="28"/>
          <w:lang w:val="ru-RU"/>
        </w:rPr>
        <w:t xml:space="preserve">и те </w:t>
      </w:r>
      <w:r w:rsidR="00ED10FE" w:rsidRPr="00CA7B43">
        <w:rPr>
          <w:sz w:val="28"/>
          <w:lang w:val="ru-RU"/>
        </w:rPr>
        <w:t xml:space="preserve">зоны, где будет использоваться приглушенный свет. </w:t>
      </w:r>
    </w:p>
    <w:p w:rsidR="001C56EE" w:rsidRPr="00CA7B43" w:rsidRDefault="00ED10FE" w:rsidP="00CA7B43">
      <w:pPr>
        <w:pStyle w:val="a3"/>
        <w:numPr>
          <w:ilvl w:val="0"/>
          <w:numId w:val="3"/>
        </w:numPr>
        <w:rPr>
          <w:sz w:val="28"/>
          <w:lang w:val="ru-RU"/>
        </w:rPr>
      </w:pPr>
      <w:r w:rsidRPr="00CA7B43">
        <w:rPr>
          <w:sz w:val="28"/>
          <w:lang w:val="ru-RU"/>
        </w:rPr>
        <w:t xml:space="preserve">И уже исходя из этого подобрать необходимое количество светильников, рассмотрев разные модели приборов. </w:t>
      </w:r>
    </w:p>
    <w:p w:rsidR="000C0818" w:rsidRDefault="001D45AC" w:rsidP="000C0818">
      <w:pPr>
        <w:rPr>
          <w:sz w:val="28"/>
        </w:rPr>
      </w:pPr>
      <w:r>
        <w:rPr>
          <w:sz w:val="28"/>
        </w:rPr>
        <w:t>П</w:t>
      </w:r>
      <w:r w:rsidR="004201E0">
        <w:rPr>
          <w:sz w:val="28"/>
        </w:rPr>
        <w:t xml:space="preserve">равильное </w:t>
      </w:r>
      <w:r w:rsidR="004201E0" w:rsidRPr="004201E0">
        <w:rPr>
          <w:b/>
          <w:sz w:val="28"/>
        </w:rPr>
        <w:t>освещение</w:t>
      </w:r>
      <w:r w:rsidR="004201E0">
        <w:rPr>
          <w:sz w:val="28"/>
        </w:rPr>
        <w:t xml:space="preserve"> поможет исправить недостатки планировки помещения, сгладить изъяны после ремонта. </w:t>
      </w:r>
    </w:p>
    <w:p w:rsidR="009C2500" w:rsidRPr="007B28A4" w:rsidRDefault="004201E0" w:rsidP="009C2500">
      <w:pPr>
        <w:rPr>
          <w:sz w:val="28"/>
        </w:rPr>
      </w:pPr>
      <w:r>
        <w:rPr>
          <w:sz w:val="28"/>
        </w:rPr>
        <w:t>Чтобы подобрать подходящие светильники, учитывайте стилистику и назначение каждой из комнат. Если вы</w:t>
      </w:r>
      <w:r w:rsidR="00C32EA7">
        <w:rPr>
          <w:sz w:val="28"/>
        </w:rPr>
        <w:t xml:space="preserve"> с ответственностью отнесетесь к этому, то обеспечите благоприятную уютную обстановку в своем доме. </w:t>
      </w:r>
    </w:p>
    <w:p w:rsidR="009C2500" w:rsidRDefault="009C2500" w:rsidP="007B28A4">
      <w:pPr>
        <w:pStyle w:val="2"/>
      </w:pPr>
      <w:r w:rsidRPr="000455D6">
        <w:t>Почему правильное освещение так важно</w:t>
      </w:r>
      <w:r w:rsidRPr="0087720E">
        <w:t>?</w:t>
      </w:r>
    </w:p>
    <w:p w:rsidR="009C2500" w:rsidRDefault="000C0818" w:rsidP="009C2500">
      <w:pPr>
        <w:rPr>
          <w:sz w:val="28"/>
        </w:rPr>
      </w:pPr>
      <w:r w:rsidRPr="000C0818">
        <w:rPr>
          <w:sz w:val="28"/>
        </w:rPr>
        <w:t>Правильное освещение</w:t>
      </w:r>
      <w:r w:rsidR="00537096">
        <w:rPr>
          <w:sz w:val="28"/>
        </w:rPr>
        <w:t xml:space="preserve"> в интерьере </w:t>
      </w:r>
      <w:r w:rsidR="00C32EA7">
        <w:rPr>
          <w:sz w:val="28"/>
        </w:rPr>
        <w:t>способствует</w:t>
      </w:r>
      <w:r w:rsidRPr="000C0818">
        <w:rPr>
          <w:sz w:val="28"/>
        </w:rPr>
        <w:t xml:space="preserve"> хороше</w:t>
      </w:r>
      <w:r w:rsidR="00C32EA7">
        <w:rPr>
          <w:sz w:val="28"/>
        </w:rPr>
        <w:t>му</w:t>
      </w:r>
      <w:r w:rsidRPr="000C0818">
        <w:rPr>
          <w:sz w:val="28"/>
        </w:rPr>
        <w:t xml:space="preserve"> настроени</w:t>
      </w:r>
      <w:r w:rsidR="00C32EA7">
        <w:rPr>
          <w:sz w:val="28"/>
        </w:rPr>
        <w:t xml:space="preserve">ю, </w:t>
      </w:r>
      <w:r w:rsidR="007B28A4">
        <w:rPr>
          <w:sz w:val="28"/>
        </w:rPr>
        <w:t>не напрягает</w:t>
      </w:r>
      <w:r w:rsidR="00C32EA7">
        <w:rPr>
          <w:sz w:val="28"/>
        </w:rPr>
        <w:t xml:space="preserve"> </w:t>
      </w:r>
      <w:r w:rsidR="007B28A4">
        <w:rPr>
          <w:sz w:val="28"/>
        </w:rPr>
        <w:t>зрение</w:t>
      </w:r>
      <w:r w:rsidR="00C32EA7">
        <w:rPr>
          <w:sz w:val="28"/>
        </w:rPr>
        <w:t xml:space="preserve"> и положительно влияет на концентрацию</w:t>
      </w:r>
      <w:r w:rsidRPr="000C0818">
        <w:rPr>
          <w:sz w:val="28"/>
        </w:rPr>
        <w:t xml:space="preserve"> внимания.</w:t>
      </w:r>
    </w:p>
    <w:p w:rsidR="00537096" w:rsidRDefault="00854CFC" w:rsidP="000C0818">
      <w:pPr>
        <w:rPr>
          <w:sz w:val="28"/>
        </w:rPr>
      </w:pPr>
      <w:r>
        <w:rPr>
          <w:sz w:val="28"/>
        </w:rPr>
        <w:t xml:space="preserve">Если вы хотите зрительно сделать потолки </w:t>
      </w:r>
      <w:r w:rsidR="005A56BA">
        <w:rPr>
          <w:sz w:val="28"/>
        </w:rPr>
        <w:t>выше</w:t>
      </w:r>
      <w:r>
        <w:rPr>
          <w:sz w:val="28"/>
        </w:rPr>
        <w:t>, можно о</w:t>
      </w:r>
      <w:r w:rsidR="005A56BA">
        <w:rPr>
          <w:sz w:val="28"/>
        </w:rPr>
        <w:t>светить верхнюю часть</w:t>
      </w:r>
      <w:r>
        <w:rPr>
          <w:sz w:val="28"/>
        </w:rPr>
        <w:t xml:space="preserve"> стен. </w:t>
      </w:r>
      <w:r w:rsidR="005A56BA">
        <w:rPr>
          <w:sz w:val="28"/>
        </w:rPr>
        <w:t>С</w:t>
      </w:r>
      <w:r>
        <w:rPr>
          <w:sz w:val="28"/>
        </w:rPr>
        <w:t>вет</w:t>
      </w:r>
      <w:r w:rsidR="005A56BA">
        <w:rPr>
          <w:sz w:val="28"/>
        </w:rPr>
        <w:t>, направленный вниз</w:t>
      </w:r>
      <w:r>
        <w:rPr>
          <w:sz w:val="28"/>
        </w:rPr>
        <w:t xml:space="preserve"> стены и на пол</w:t>
      </w:r>
      <w:r w:rsidR="005A56BA">
        <w:rPr>
          <w:sz w:val="28"/>
        </w:rPr>
        <w:t>,</w:t>
      </w:r>
      <w:r>
        <w:rPr>
          <w:sz w:val="28"/>
        </w:rPr>
        <w:t xml:space="preserve"> ограничивает высоту комнаты.</w:t>
      </w:r>
      <w:r w:rsidR="00C41485">
        <w:rPr>
          <w:sz w:val="28"/>
        </w:rPr>
        <w:t xml:space="preserve"> </w:t>
      </w:r>
      <w:r>
        <w:rPr>
          <w:sz w:val="28"/>
        </w:rPr>
        <w:t xml:space="preserve">Для расширения интерьера идеально подойдут бра.  </w:t>
      </w:r>
    </w:p>
    <w:p w:rsidR="00C41485" w:rsidRDefault="005A56BA" w:rsidP="000C0818">
      <w:pPr>
        <w:rPr>
          <w:sz w:val="28"/>
        </w:rPr>
      </w:pPr>
      <w:r>
        <w:rPr>
          <w:sz w:val="28"/>
        </w:rPr>
        <w:t>Дизайнерские проекты о</w:t>
      </w:r>
      <w:r w:rsidR="00854CFC">
        <w:rPr>
          <w:sz w:val="28"/>
        </w:rPr>
        <w:t>формления интерьера обязательно должн</w:t>
      </w:r>
      <w:r>
        <w:rPr>
          <w:sz w:val="28"/>
        </w:rPr>
        <w:t>ы</w:t>
      </w:r>
      <w:r w:rsidR="00854CFC">
        <w:rPr>
          <w:sz w:val="28"/>
        </w:rPr>
        <w:t xml:space="preserve"> включать в себя подборку освещения. </w:t>
      </w:r>
    </w:p>
    <w:p w:rsidR="000C0818" w:rsidRPr="000C0818" w:rsidRDefault="000C0818" w:rsidP="000C0818">
      <w:pPr>
        <w:rPr>
          <w:sz w:val="28"/>
        </w:rPr>
      </w:pPr>
      <w:r>
        <w:rPr>
          <w:sz w:val="28"/>
        </w:rPr>
        <w:t xml:space="preserve">Какое освещение стоит выбрать для детской? </w:t>
      </w:r>
    </w:p>
    <w:p w:rsidR="00C41485" w:rsidRDefault="00C41485" w:rsidP="000C0818">
      <w:pPr>
        <w:rPr>
          <w:sz w:val="28"/>
        </w:rPr>
      </w:pPr>
      <w:r>
        <w:rPr>
          <w:sz w:val="28"/>
        </w:rPr>
        <w:t xml:space="preserve">Аранжировки интерьеров для детей должны быть самыми светлыми. </w:t>
      </w:r>
      <w:r w:rsidR="005A56BA">
        <w:rPr>
          <w:sz w:val="28"/>
        </w:rPr>
        <w:t xml:space="preserve">В частности, </w:t>
      </w:r>
      <w:r>
        <w:rPr>
          <w:sz w:val="28"/>
        </w:rPr>
        <w:t xml:space="preserve">следует осветить письменный стол, поскольку дошкольники проводят за ним много времени после занятий. </w:t>
      </w:r>
    </w:p>
    <w:p w:rsidR="00C41485" w:rsidRDefault="00C41485" w:rsidP="000C0818">
      <w:pPr>
        <w:rPr>
          <w:sz w:val="28"/>
        </w:rPr>
      </w:pPr>
      <w:r>
        <w:rPr>
          <w:sz w:val="28"/>
        </w:rPr>
        <w:lastRenderedPageBreak/>
        <w:t xml:space="preserve">Лампа должна </w:t>
      </w:r>
      <w:r w:rsidR="005A56BA">
        <w:rPr>
          <w:sz w:val="28"/>
        </w:rPr>
        <w:t>размещаться</w:t>
      </w:r>
      <w:r>
        <w:rPr>
          <w:sz w:val="28"/>
        </w:rPr>
        <w:t xml:space="preserve"> на столе по единому принципу: если ребенок левша – этот предмет устанавливается справа, если правша – слева.</w:t>
      </w:r>
    </w:p>
    <w:p w:rsidR="00C41485" w:rsidRDefault="001D45AC" w:rsidP="000C0818">
      <w:pPr>
        <w:rPr>
          <w:sz w:val="28"/>
        </w:rPr>
      </w:pPr>
      <w:r>
        <w:rPr>
          <w:sz w:val="28"/>
        </w:rPr>
        <w:t>Е</w:t>
      </w:r>
      <w:r w:rsidR="00CA7B43">
        <w:rPr>
          <w:sz w:val="28"/>
        </w:rPr>
        <w:t xml:space="preserve">сли чадо любит читать перед сном, стоит прибегнуть к покупке бра. </w:t>
      </w:r>
      <w:r w:rsidR="000C0818" w:rsidRPr="000C0818">
        <w:rPr>
          <w:sz w:val="28"/>
        </w:rPr>
        <w:t xml:space="preserve">   </w:t>
      </w:r>
    </w:p>
    <w:p w:rsidR="000C0818" w:rsidRDefault="000C0818" w:rsidP="000C0818">
      <w:pPr>
        <w:rPr>
          <w:sz w:val="28"/>
        </w:rPr>
      </w:pPr>
      <w:r>
        <w:rPr>
          <w:sz w:val="28"/>
        </w:rPr>
        <w:t>Выбираем освещение для ванной комнаты: каким оно должно быть?</w:t>
      </w:r>
    </w:p>
    <w:p w:rsidR="000C0818" w:rsidRPr="000C0818" w:rsidRDefault="001D45AC" w:rsidP="000C0818">
      <w:pPr>
        <w:rPr>
          <w:sz w:val="28"/>
        </w:rPr>
      </w:pPr>
      <w:r>
        <w:rPr>
          <w:sz w:val="28"/>
        </w:rPr>
        <w:t>Для декорирования ванны</w:t>
      </w:r>
      <w:r w:rsidR="00CA7B43">
        <w:rPr>
          <w:sz w:val="28"/>
        </w:rPr>
        <w:t xml:space="preserve"> понадобится </w:t>
      </w:r>
      <w:r w:rsidR="00161954">
        <w:rPr>
          <w:sz w:val="28"/>
        </w:rPr>
        <w:t xml:space="preserve">интересное и </w:t>
      </w:r>
      <w:r w:rsidR="00EC0DB0">
        <w:rPr>
          <w:sz w:val="28"/>
        </w:rPr>
        <w:t xml:space="preserve">не слишком ослепительное </w:t>
      </w:r>
      <w:r w:rsidR="00EC0DB0" w:rsidRPr="00EC0DB0">
        <w:rPr>
          <w:b/>
          <w:sz w:val="28"/>
        </w:rPr>
        <w:t>освещение</w:t>
      </w:r>
      <w:r w:rsidR="00EC0DB0">
        <w:rPr>
          <w:sz w:val="28"/>
        </w:rPr>
        <w:t xml:space="preserve"> по всему периметру зеркала. Основное освещение ванной комнаты должно быть мягким. К примеру, на потолке можно установить красивые эстетичные светодиодные лампы.</w:t>
      </w:r>
    </w:p>
    <w:p w:rsidR="000C0818" w:rsidRDefault="001C56EE" w:rsidP="000C0818">
      <w:pPr>
        <w:rPr>
          <w:sz w:val="28"/>
        </w:rPr>
      </w:pPr>
      <w:r>
        <w:rPr>
          <w:sz w:val="28"/>
        </w:rPr>
        <w:t>Какие варианты освещения для спальни считаются лучшими?</w:t>
      </w:r>
    </w:p>
    <w:p w:rsidR="001C56EE" w:rsidRPr="000C0818" w:rsidRDefault="00201D56" w:rsidP="000C0818">
      <w:pPr>
        <w:rPr>
          <w:sz w:val="28"/>
        </w:rPr>
      </w:pPr>
      <w:r>
        <w:rPr>
          <w:sz w:val="28"/>
        </w:rPr>
        <w:t xml:space="preserve">Спальня – это то место, где люди отдыхают после тяжелых рабочих будней. Для этой комнаты однозначно подойдут декоративные лампы. Если в вашей спальне есть плазма, имеет смысл задуматься над установкой основного источника </w:t>
      </w:r>
      <w:r w:rsidR="00C952EB">
        <w:rPr>
          <w:sz w:val="28"/>
        </w:rPr>
        <w:t xml:space="preserve">яркого </w:t>
      </w:r>
      <w:r>
        <w:rPr>
          <w:sz w:val="28"/>
        </w:rPr>
        <w:t xml:space="preserve">света. </w:t>
      </w:r>
    </w:p>
    <w:p w:rsidR="009C2500" w:rsidRDefault="005A56BA" w:rsidP="009C2500">
      <w:pPr>
        <w:rPr>
          <w:sz w:val="28"/>
        </w:rPr>
      </w:pPr>
      <w:r>
        <w:rPr>
          <w:sz w:val="28"/>
        </w:rPr>
        <w:t>Чем примечательно о</w:t>
      </w:r>
      <w:r w:rsidR="001C56EE">
        <w:rPr>
          <w:sz w:val="28"/>
        </w:rPr>
        <w:t xml:space="preserve">свещение </w:t>
      </w:r>
      <w:r>
        <w:rPr>
          <w:sz w:val="28"/>
        </w:rPr>
        <w:t>гостиной</w:t>
      </w:r>
      <w:r w:rsidR="001C56EE">
        <w:rPr>
          <w:sz w:val="28"/>
        </w:rPr>
        <w:t>?</w:t>
      </w:r>
    </w:p>
    <w:p w:rsidR="001C56EE" w:rsidRDefault="00C952EB" w:rsidP="001C56EE">
      <w:pPr>
        <w:rPr>
          <w:sz w:val="28"/>
        </w:rPr>
      </w:pPr>
      <w:r>
        <w:rPr>
          <w:sz w:val="28"/>
        </w:rPr>
        <w:t xml:space="preserve">Интерьер </w:t>
      </w:r>
      <w:r w:rsidR="001C56EE" w:rsidRPr="001C56EE">
        <w:rPr>
          <w:sz w:val="28"/>
        </w:rPr>
        <w:t xml:space="preserve">гостиной </w:t>
      </w:r>
      <w:r>
        <w:rPr>
          <w:sz w:val="28"/>
        </w:rPr>
        <w:t>будет просто прекрасно смотреться, если скомбинировать в этой комнате несколько разновидностей светильников. По классике на потолке можно установить люстру</w:t>
      </w:r>
      <w:r w:rsidR="000B3DF7">
        <w:rPr>
          <w:sz w:val="28"/>
        </w:rPr>
        <w:t xml:space="preserve">. В дополнение на тумбочку можно поставить настольную лампу, а рядом с мягкой мебельной фурнитурой расположить торшер. </w:t>
      </w:r>
      <w:r>
        <w:rPr>
          <w:sz w:val="28"/>
        </w:rPr>
        <w:t xml:space="preserve"> </w:t>
      </w:r>
    </w:p>
    <w:p w:rsidR="00161954" w:rsidRDefault="000B3DF7" w:rsidP="001C56EE">
      <w:pPr>
        <w:rPr>
          <w:sz w:val="28"/>
        </w:rPr>
      </w:pPr>
      <w:r>
        <w:rPr>
          <w:sz w:val="28"/>
        </w:rPr>
        <w:t xml:space="preserve">Разумеется, все эти изделия должны быть выполнены в одной стилистике, гармонировать с интерьером и зрительно не отягощать комнату. </w:t>
      </w:r>
    </w:p>
    <w:p w:rsidR="000B3DF7" w:rsidRDefault="00161954" w:rsidP="001C56EE">
      <w:pPr>
        <w:rPr>
          <w:sz w:val="28"/>
        </w:rPr>
      </w:pPr>
      <w:r>
        <w:rPr>
          <w:sz w:val="28"/>
        </w:rPr>
        <w:t>П</w:t>
      </w:r>
      <w:r w:rsidR="003E7147">
        <w:rPr>
          <w:sz w:val="28"/>
        </w:rPr>
        <w:t xml:space="preserve">омните, что для подключения некоторых из осветительных приборов нужна </w:t>
      </w:r>
      <w:r w:rsidR="003E7147" w:rsidRPr="003E7147">
        <w:rPr>
          <w:b/>
          <w:sz w:val="28"/>
        </w:rPr>
        <w:t>розетка</w:t>
      </w:r>
      <w:r>
        <w:rPr>
          <w:sz w:val="28"/>
        </w:rPr>
        <w:t>. С</w:t>
      </w:r>
      <w:r w:rsidR="003E7147">
        <w:rPr>
          <w:sz w:val="28"/>
        </w:rPr>
        <w:t>тоит тщательно продумать</w:t>
      </w:r>
      <w:r w:rsidR="001D45AC">
        <w:rPr>
          <w:sz w:val="28"/>
        </w:rPr>
        <w:t xml:space="preserve"> о месте установки устройств</w:t>
      </w:r>
      <w:r w:rsidR="003E7147">
        <w:rPr>
          <w:sz w:val="28"/>
        </w:rPr>
        <w:t>.</w:t>
      </w:r>
    </w:p>
    <w:p w:rsidR="000B3DF7" w:rsidRDefault="001C56EE" w:rsidP="001C56EE">
      <w:pPr>
        <w:rPr>
          <w:sz w:val="28"/>
        </w:rPr>
      </w:pPr>
      <w:r w:rsidRPr="001C56EE">
        <w:rPr>
          <w:sz w:val="28"/>
        </w:rPr>
        <w:t xml:space="preserve">Для этого </w:t>
      </w:r>
      <w:r w:rsidR="000B3DF7">
        <w:rPr>
          <w:sz w:val="28"/>
        </w:rPr>
        <w:t>нужно не просто</w:t>
      </w:r>
      <w:r w:rsidRPr="001C56EE">
        <w:rPr>
          <w:sz w:val="28"/>
        </w:rPr>
        <w:t xml:space="preserve"> </w:t>
      </w:r>
      <w:r w:rsidR="000B3DF7">
        <w:rPr>
          <w:sz w:val="28"/>
        </w:rPr>
        <w:t>вы</w:t>
      </w:r>
      <w:r w:rsidRPr="001C56EE">
        <w:rPr>
          <w:sz w:val="28"/>
        </w:rPr>
        <w:t xml:space="preserve">бирать </w:t>
      </w:r>
      <w:r w:rsidR="000B3DF7">
        <w:rPr>
          <w:sz w:val="28"/>
        </w:rPr>
        <w:t>подходящие</w:t>
      </w:r>
      <w:r w:rsidRPr="001C56EE">
        <w:rPr>
          <w:sz w:val="28"/>
        </w:rPr>
        <w:t xml:space="preserve"> модели светильников</w:t>
      </w:r>
      <w:r w:rsidR="000B3DF7">
        <w:rPr>
          <w:sz w:val="28"/>
        </w:rPr>
        <w:t xml:space="preserve"> по цветовой гамме</w:t>
      </w:r>
      <w:r w:rsidRPr="001C56EE">
        <w:rPr>
          <w:sz w:val="28"/>
        </w:rPr>
        <w:t xml:space="preserve">, но и </w:t>
      </w:r>
      <w:r w:rsidR="000B3DF7">
        <w:rPr>
          <w:sz w:val="28"/>
        </w:rPr>
        <w:t>покупать</w:t>
      </w:r>
      <w:r w:rsidRPr="001C56EE">
        <w:rPr>
          <w:sz w:val="28"/>
        </w:rPr>
        <w:t xml:space="preserve"> для них </w:t>
      </w:r>
      <w:r w:rsidR="000B3DF7">
        <w:rPr>
          <w:sz w:val="28"/>
        </w:rPr>
        <w:t>идентичный</w:t>
      </w:r>
      <w:r w:rsidRPr="001C56EE">
        <w:rPr>
          <w:sz w:val="28"/>
        </w:rPr>
        <w:t xml:space="preserve"> тип ламп</w:t>
      </w:r>
      <w:r w:rsidR="000B3DF7">
        <w:rPr>
          <w:sz w:val="28"/>
        </w:rPr>
        <w:t>:</w:t>
      </w:r>
    </w:p>
    <w:p w:rsidR="000B3DF7" w:rsidRDefault="000B3DF7" w:rsidP="000B3DF7">
      <w:pPr>
        <w:pStyle w:val="a3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>Г</w:t>
      </w:r>
      <w:r w:rsidRPr="000B3DF7">
        <w:rPr>
          <w:sz w:val="28"/>
          <w:lang w:val="ru-RU"/>
        </w:rPr>
        <w:t>алогенные</w:t>
      </w:r>
      <w:r>
        <w:rPr>
          <w:sz w:val="28"/>
          <w:lang w:val="ru-RU"/>
        </w:rPr>
        <w:t>,</w:t>
      </w:r>
    </w:p>
    <w:p w:rsidR="000B3DF7" w:rsidRDefault="000B3DF7" w:rsidP="000B3DF7">
      <w:pPr>
        <w:pStyle w:val="a3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 xml:space="preserve">Лампы </w:t>
      </w:r>
      <w:r w:rsidR="001C56EE" w:rsidRPr="000B3DF7">
        <w:rPr>
          <w:sz w:val="28"/>
          <w:lang w:val="ru-RU"/>
        </w:rPr>
        <w:t xml:space="preserve">накаливания, </w:t>
      </w:r>
    </w:p>
    <w:p w:rsidR="000B3DF7" w:rsidRDefault="000B3DF7" w:rsidP="000B3DF7">
      <w:pPr>
        <w:pStyle w:val="a3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>Люминесцентные,</w:t>
      </w:r>
    </w:p>
    <w:p w:rsidR="000B3DF7" w:rsidRPr="000B3DF7" w:rsidRDefault="000B3DF7" w:rsidP="001C56EE">
      <w:pPr>
        <w:pStyle w:val="a3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>С</w:t>
      </w:r>
      <w:r w:rsidR="001C56EE" w:rsidRPr="000B3DF7">
        <w:rPr>
          <w:sz w:val="28"/>
          <w:lang w:val="ru-RU"/>
        </w:rPr>
        <w:t>ветоди</w:t>
      </w:r>
      <w:r>
        <w:rPr>
          <w:sz w:val="28"/>
          <w:lang w:val="ru-RU"/>
        </w:rPr>
        <w:t>одные</w:t>
      </w:r>
      <w:r w:rsidR="001C56EE" w:rsidRPr="000B3DF7">
        <w:rPr>
          <w:sz w:val="28"/>
          <w:lang w:val="ru-RU"/>
        </w:rPr>
        <w:t>.</w:t>
      </w:r>
    </w:p>
    <w:p w:rsidR="001C56EE" w:rsidRDefault="001C56EE" w:rsidP="001C56EE">
      <w:pPr>
        <w:rPr>
          <w:sz w:val="28"/>
        </w:rPr>
      </w:pPr>
      <w:r>
        <w:rPr>
          <w:sz w:val="28"/>
        </w:rPr>
        <w:t>Освещение на кухне: какое же оно – традиционное решение?</w:t>
      </w:r>
    </w:p>
    <w:p w:rsidR="001C56EE" w:rsidRPr="001C56EE" w:rsidRDefault="000B3DF7" w:rsidP="001C56EE">
      <w:pPr>
        <w:rPr>
          <w:sz w:val="28"/>
        </w:rPr>
      </w:pPr>
      <w:r>
        <w:rPr>
          <w:sz w:val="28"/>
        </w:rPr>
        <w:t xml:space="preserve">По стандарту кухонное освещение должно быть сконцентрировано над трапезным столом. Это объясняется тем, что этот предмет мебели является </w:t>
      </w:r>
      <w:r w:rsidR="001C56EE" w:rsidRPr="001C56EE">
        <w:rPr>
          <w:sz w:val="28"/>
        </w:rPr>
        <w:lastRenderedPageBreak/>
        <w:t>центральным элементом</w:t>
      </w:r>
      <w:r>
        <w:rPr>
          <w:sz w:val="28"/>
        </w:rPr>
        <w:t xml:space="preserve"> на кухне</w:t>
      </w:r>
      <w:r w:rsidR="001C56EE" w:rsidRPr="001C56EE">
        <w:rPr>
          <w:sz w:val="28"/>
        </w:rPr>
        <w:t xml:space="preserve">, вокруг которого </w:t>
      </w:r>
      <w:r>
        <w:rPr>
          <w:sz w:val="28"/>
        </w:rPr>
        <w:t>и реализовывается</w:t>
      </w:r>
      <w:r w:rsidR="001C56EE" w:rsidRPr="001C56EE">
        <w:rPr>
          <w:sz w:val="28"/>
        </w:rPr>
        <w:t xml:space="preserve"> дизайн</w:t>
      </w:r>
      <w:r>
        <w:rPr>
          <w:sz w:val="28"/>
        </w:rPr>
        <w:t>ерское оформление окружающего пространства</w:t>
      </w:r>
      <w:r w:rsidR="001C56EE" w:rsidRPr="001C56EE">
        <w:rPr>
          <w:sz w:val="28"/>
        </w:rPr>
        <w:t xml:space="preserve">. </w:t>
      </w:r>
    </w:p>
    <w:p w:rsidR="001C56EE" w:rsidRPr="001C56EE" w:rsidRDefault="000B3DF7" w:rsidP="001C56EE">
      <w:pPr>
        <w:rPr>
          <w:sz w:val="28"/>
        </w:rPr>
      </w:pPr>
      <w:r>
        <w:rPr>
          <w:sz w:val="28"/>
        </w:rPr>
        <w:t xml:space="preserve">Светильники подбираются, основываясь на интерьерном решении кухни. </w:t>
      </w:r>
      <w:r w:rsidR="001D45AC">
        <w:rPr>
          <w:sz w:val="28"/>
        </w:rPr>
        <w:t>Дизайн, выполненный в классическом стиле,</w:t>
      </w:r>
      <w:r w:rsidR="003E7147">
        <w:rPr>
          <w:sz w:val="28"/>
        </w:rPr>
        <w:t xml:space="preserve"> предусматривает наличие </w:t>
      </w:r>
      <w:r w:rsidR="001D45AC">
        <w:rPr>
          <w:sz w:val="28"/>
        </w:rPr>
        <w:t>дорогостоящей</w:t>
      </w:r>
      <w:r w:rsidR="003E7147">
        <w:rPr>
          <w:sz w:val="28"/>
        </w:rPr>
        <w:t xml:space="preserve"> люстры. Современный интерьер так и хочется разбавить стильными подвесными конструкциями, которые можно регулировать по высоте. </w:t>
      </w:r>
    </w:p>
    <w:p w:rsidR="003E7147" w:rsidRDefault="009C2500" w:rsidP="003E7147">
      <w:pPr>
        <w:pStyle w:val="3"/>
      </w:pPr>
      <w:r>
        <w:t>Освещение в интернет магазине Цех5</w:t>
      </w:r>
    </w:p>
    <w:p w:rsidR="003E7147" w:rsidRDefault="003E7147" w:rsidP="003E7147">
      <w:pPr>
        <w:rPr>
          <w:sz w:val="28"/>
        </w:rPr>
      </w:pPr>
      <w:r>
        <w:rPr>
          <w:sz w:val="28"/>
        </w:rPr>
        <w:t xml:space="preserve">Наш специализированный интернет-магазин – это настоящий </w:t>
      </w:r>
      <w:r w:rsidRPr="003E7147">
        <w:rPr>
          <w:b/>
          <w:sz w:val="28"/>
        </w:rPr>
        <w:t>эпицентр</w:t>
      </w:r>
      <w:r w:rsidR="001D45AC">
        <w:rPr>
          <w:sz w:val="28"/>
        </w:rPr>
        <w:t xml:space="preserve"> освещения. Ознакомившись с товарами в наличии в нашем онлайн-каталоге, посмотрев их </w:t>
      </w:r>
      <w:r w:rsidR="001D45AC" w:rsidRPr="001D45AC">
        <w:rPr>
          <w:b/>
          <w:sz w:val="28"/>
        </w:rPr>
        <w:t>фото</w:t>
      </w:r>
      <w:r w:rsidR="001D45AC">
        <w:rPr>
          <w:sz w:val="28"/>
        </w:rPr>
        <w:t xml:space="preserve"> и характеристики, вы сможете оформить заказ в считанные минуты.</w:t>
      </w:r>
    </w:p>
    <w:p w:rsidR="001D45AC" w:rsidRDefault="001D45AC" w:rsidP="003E7147">
      <w:pPr>
        <w:rPr>
          <w:sz w:val="28"/>
        </w:rPr>
      </w:pPr>
      <w:r>
        <w:rPr>
          <w:sz w:val="28"/>
        </w:rPr>
        <w:t>Почему стоит обратиться к нам?</w:t>
      </w:r>
    </w:p>
    <w:p w:rsidR="001D45AC" w:rsidRPr="001D45AC" w:rsidRDefault="001D45AC" w:rsidP="001D45AC">
      <w:pPr>
        <w:pStyle w:val="a3"/>
        <w:numPr>
          <w:ilvl w:val="0"/>
          <w:numId w:val="5"/>
        </w:numPr>
        <w:rPr>
          <w:sz w:val="28"/>
          <w:lang w:val="ru-RU"/>
        </w:rPr>
      </w:pPr>
      <w:r w:rsidRPr="005A56BA">
        <w:rPr>
          <w:sz w:val="28"/>
          <w:lang w:val="ru-RU"/>
        </w:rPr>
        <w:t>Мы осуществляем</w:t>
      </w:r>
      <w:r w:rsidR="005A56BA">
        <w:rPr>
          <w:sz w:val="28"/>
          <w:lang w:val="ru-RU"/>
        </w:rPr>
        <w:t xml:space="preserve"> оперативную</w:t>
      </w:r>
      <w:r w:rsidRPr="005A56BA">
        <w:rPr>
          <w:sz w:val="28"/>
          <w:lang w:val="ru-RU"/>
        </w:rPr>
        <w:t xml:space="preserve"> доставку в </w:t>
      </w:r>
      <w:r w:rsidRPr="005A56BA">
        <w:rPr>
          <w:b/>
          <w:sz w:val="28"/>
          <w:lang w:val="ru-RU"/>
        </w:rPr>
        <w:t>Киев</w:t>
      </w:r>
      <w:r w:rsidRPr="005A56BA">
        <w:rPr>
          <w:sz w:val="28"/>
          <w:lang w:val="ru-RU"/>
        </w:rPr>
        <w:t xml:space="preserve"> и другие города Украины. </w:t>
      </w:r>
    </w:p>
    <w:p w:rsidR="001D45AC" w:rsidRDefault="001D45AC" w:rsidP="001D45AC">
      <w:pPr>
        <w:pStyle w:val="a3"/>
        <w:numPr>
          <w:ilvl w:val="0"/>
          <w:numId w:val="5"/>
        </w:numPr>
        <w:rPr>
          <w:sz w:val="28"/>
          <w:lang w:val="ru-RU"/>
        </w:rPr>
      </w:pPr>
      <w:r w:rsidRPr="001D45AC">
        <w:rPr>
          <w:sz w:val="28"/>
          <w:lang w:val="ru-RU"/>
        </w:rPr>
        <w:t xml:space="preserve">У нас лояльная </w:t>
      </w:r>
      <w:r w:rsidRPr="001D45AC">
        <w:rPr>
          <w:b/>
          <w:sz w:val="28"/>
          <w:lang w:val="ru-RU"/>
        </w:rPr>
        <w:t>цена</w:t>
      </w:r>
      <w:r w:rsidRPr="001D45AC">
        <w:rPr>
          <w:sz w:val="28"/>
          <w:lang w:val="ru-RU"/>
        </w:rPr>
        <w:t xml:space="preserve"> при высоком уровне обслуживания. </w:t>
      </w:r>
    </w:p>
    <w:p w:rsidR="001D45AC" w:rsidRDefault="001D45AC" w:rsidP="001D45AC">
      <w:pPr>
        <w:pStyle w:val="a3"/>
        <w:numPr>
          <w:ilvl w:val="0"/>
          <w:numId w:val="5"/>
        </w:numPr>
        <w:rPr>
          <w:sz w:val="28"/>
          <w:lang w:val="ru-RU"/>
        </w:rPr>
      </w:pPr>
      <w:r>
        <w:rPr>
          <w:sz w:val="28"/>
          <w:lang w:val="ru-RU"/>
        </w:rPr>
        <w:t xml:space="preserve">Постоянным клиентам предоставляется </w:t>
      </w:r>
      <w:r w:rsidRPr="001D45AC">
        <w:rPr>
          <w:b/>
          <w:sz w:val="28"/>
          <w:lang w:val="ru-RU"/>
        </w:rPr>
        <w:t>скидка</w:t>
      </w:r>
      <w:r>
        <w:rPr>
          <w:sz w:val="28"/>
          <w:lang w:val="ru-RU"/>
        </w:rPr>
        <w:t xml:space="preserve">. </w:t>
      </w:r>
    </w:p>
    <w:p w:rsidR="001D45AC" w:rsidRDefault="001D45AC" w:rsidP="001D45AC">
      <w:pPr>
        <w:pStyle w:val="a3"/>
        <w:numPr>
          <w:ilvl w:val="0"/>
          <w:numId w:val="5"/>
        </w:numPr>
        <w:rPr>
          <w:sz w:val="28"/>
          <w:lang w:val="ru-RU"/>
        </w:rPr>
      </w:pPr>
      <w:r>
        <w:rPr>
          <w:sz w:val="28"/>
          <w:lang w:val="ru-RU"/>
        </w:rPr>
        <w:t xml:space="preserve">Часто проводится </w:t>
      </w:r>
      <w:r w:rsidRPr="001D45AC">
        <w:rPr>
          <w:b/>
          <w:sz w:val="28"/>
          <w:lang w:val="ru-RU"/>
        </w:rPr>
        <w:t>акция</w:t>
      </w:r>
      <w:r>
        <w:rPr>
          <w:sz w:val="28"/>
          <w:lang w:val="ru-RU"/>
        </w:rPr>
        <w:t xml:space="preserve">, благодаря чему </w:t>
      </w:r>
      <w:r w:rsidRPr="001D45AC">
        <w:rPr>
          <w:b/>
          <w:sz w:val="28"/>
          <w:lang w:val="ru-RU"/>
        </w:rPr>
        <w:t>купить</w:t>
      </w:r>
      <w:r>
        <w:rPr>
          <w:sz w:val="28"/>
          <w:lang w:val="ru-RU"/>
        </w:rPr>
        <w:t xml:space="preserve"> продукцию можно еще выгодней.</w:t>
      </w:r>
    </w:p>
    <w:p w:rsidR="005A56BA" w:rsidRPr="005A56BA" w:rsidRDefault="005A56BA" w:rsidP="005A56BA">
      <w:pPr>
        <w:rPr>
          <w:sz w:val="28"/>
        </w:rPr>
      </w:pPr>
      <w:r>
        <w:rPr>
          <w:sz w:val="28"/>
        </w:rPr>
        <w:t>Обращайтесь к нам прямо сейчас! С нетерпением ждем ваших звонков и оформления заявок!</w:t>
      </w:r>
    </w:p>
    <w:p w:rsidR="00C03605" w:rsidRDefault="00161954">
      <w:pPr>
        <w:rPr>
          <w:sz w:val="28"/>
        </w:rPr>
      </w:pPr>
      <w:hyperlink r:id="rId5" w:history="1">
        <w:r w:rsidRPr="00BA0948">
          <w:rPr>
            <w:rStyle w:val="a4"/>
            <w:sz w:val="28"/>
          </w:rPr>
          <w:t>https://text.ru/antiplagiat/5bd5f333820bb</w:t>
        </w:r>
      </w:hyperlink>
    </w:p>
    <w:p w:rsidR="00161954" w:rsidRPr="003E7147" w:rsidRDefault="00161954">
      <w:pPr>
        <w:rPr>
          <w:sz w:val="28"/>
        </w:rPr>
      </w:pPr>
      <w:bookmarkStart w:id="0" w:name="_GoBack"/>
      <w:bookmarkEnd w:id="0"/>
    </w:p>
    <w:sectPr w:rsidR="00161954" w:rsidRPr="003E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B4070"/>
    <w:multiLevelType w:val="hybridMultilevel"/>
    <w:tmpl w:val="89445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7643"/>
    <w:multiLevelType w:val="hybridMultilevel"/>
    <w:tmpl w:val="5094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67DAE"/>
    <w:multiLevelType w:val="hybridMultilevel"/>
    <w:tmpl w:val="AD4EF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325DE"/>
    <w:multiLevelType w:val="hybridMultilevel"/>
    <w:tmpl w:val="E0BAD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377F4"/>
    <w:multiLevelType w:val="hybridMultilevel"/>
    <w:tmpl w:val="15745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00"/>
    <w:rsid w:val="000B3DF7"/>
    <w:rsid w:val="000C0818"/>
    <w:rsid w:val="0016038F"/>
    <w:rsid w:val="00161954"/>
    <w:rsid w:val="001C56EE"/>
    <w:rsid w:val="001D45AC"/>
    <w:rsid w:val="00201D56"/>
    <w:rsid w:val="003E7147"/>
    <w:rsid w:val="004201E0"/>
    <w:rsid w:val="00537096"/>
    <w:rsid w:val="005A56BA"/>
    <w:rsid w:val="007B28A4"/>
    <w:rsid w:val="00854CFC"/>
    <w:rsid w:val="009C2500"/>
    <w:rsid w:val="00A04BD0"/>
    <w:rsid w:val="00C03605"/>
    <w:rsid w:val="00C32EA7"/>
    <w:rsid w:val="00C362CD"/>
    <w:rsid w:val="00C41485"/>
    <w:rsid w:val="00C952EB"/>
    <w:rsid w:val="00CA7B43"/>
    <w:rsid w:val="00EC0DB0"/>
    <w:rsid w:val="00ED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E7C9"/>
  <w15:chartTrackingRefBased/>
  <w15:docId w15:val="{FDEA126C-8EC4-4FA4-B267-AE761B4A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C25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500"/>
    <w:pPr>
      <w:ind w:left="720"/>
      <w:contextualSpacing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9C2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C25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161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d5f333820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596</Words>
  <Characters>4034</Characters>
  <Application>Microsoft Office Word</Application>
  <DocSecurity>0</DocSecurity>
  <Lines>87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2018-10-28T11:29:00Z</dcterms:created>
  <dcterms:modified xsi:type="dcterms:W3CDTF">2018-10-28T17:37:00Z</dcterms:modified>
</cp:coreProperties>
</file>