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00" w:line="240"/>
        <w:ind w:right="0" w:left="0" w:firstLine="0"/>
        <w:jc w:val="left"/>
        <w:rPr>
          <w:rFonts w:ascii="Segoe UI" w:hAnsi="Segoe UI" w:cs="Segoe UI" w:eastAsia="Segoe UI"/>
          <w:color w:val="212529"/>
          <w:spacing w:val="0"/>
          <w:position w:val="0"/>
          <w:sz w:val="48"/>
          <w:shd w:fill="auto" w:val="clear"/>
        </w:rPr>
      </w:pPr>
      <w:r>
        <w:rPr>
          <w:rFonts w:ascii="Segoe UI" w:hAnsi="Segoe UI" w:cs="Segoe UI" w:eastAsia="Segoe UI"/>
          <w:color w:val="212529"/>
          <w:spacing w:val="0"/>
          <w:position w:val="0"/>
          <w:sz w:val="48"/>
          <w:shd w:fill="auto" w:val="clear"/>
        </w:rPr>
        <w:t xml:space="preserve">Отчет о прохождении производственной практике в кондитерском цехе</w:t>
      </w:r>
    </w:p>
    <w:p>
      <w:pPr>
        <w:spacing w:before="0" w:after="100" w:line="240"/>
        <w:ind w:right="0" w:left="0" w:firstLine="0"/>
        <w:jc w:val="left"/>
        <w:rPr>
          <w:rFonts w:ascii="Segoe UI" w:hAnsi="Segoe UI" w:cs="Segoe UI" w:eastAsia="Segoe UI"/>
          <w:color w:val="28A745"/>
          <w:spacing w:val="0"/>
          <w:position w:val="0"/>
          <w:sz w:val="24"/>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r>
        <w:rPr>
          <w:rFonts w:ascii="Segoe UI" w:hAnsi="Segoe UI" w:cs="Segoe UI" w:eastAsia="Segoe UI"/>
          <w:color w:val="212529"/>
          <w:spacing w:val="0"/>
          <w:position w:val="0"/>
          <w:sz w:val="20"/>
          <w:shd w:fill="auto" w:val="clear"/>
        </w:rPr>
        <w:t xml:space="preserve">Краткое описание</w:t>
      </w:r>
    </w:p>
    <w:p>
      <w:pPr>
        <w:spacing w:before="0" w:after="100" w:line="240"/>
        <w:ind w:right="0" w:left="0" w:firstLine="0"/>
        <w:jc w:val="left"/>
        <w:rPr>
          <w:rFonts w:ascii="Segoe UI" w:hAnsi="Segoe UI" w:cs="Segoe UI" w:eastAsia="Segoe UI"/>
          <w:color w:val="212529"/>
          <w:spacing w:val="0"/>
          <w:position w:val="0"/>
          <w:sz w:val="24"/>
          <w:shd w:fill="auto" w:val="clear"/>
        </w:rPr>
      </w:pPr>
      <w:r>
        <w:rPr>
          <w:rFonts w:ascii="Segoe UI" w:hAnsi="Segoe UI" w:cs="Segoe UI" w:eastAsia="Segoe UI"/>
          <w:color w:val="212529"/>
          <w:spacing w:val="0"/>
          <w:position w:val="0"/>
          <w:sz w:val="19"/>
          <w:shd w:fill="auto" w:val="clear"/>
        </w:rPr>
        <w:t xml:space="preserve">За время прохождения производственной практики в кондитерском цеху ИП </w:t>
      </w:r>
      <w:r>
        <w:rPr>
          <w:rFonts w:ascii="Segoe UI" w:hAnsi="Segoe UI" w:cs="Segoe UI" w:eastAsia="Segoe UI"/>
          <w:color w:val="212529"/>
          <w:spacing w:val="0"/>
          <w:position w:val="0"/>
          <w:sz w:val="19"/>
          <w:shd w:fill="auto" w:val="clear"/>
        </w:rPr>
        <w:t xml:space="preserve">«</w:t>
      </w:r>
      <w:r>
        <w:rPr>
          <w:rFonts w:ascii="Segoe UI" w:hAnsi="Segoe UI" w:cs="Segoe UI" w:eastAsia="Segoe UI"/>
          <w:color w:val="212529"/>
          <w:spacing w:val="0"/>
          <w:position w:val="0"/>
          <w:sz w:val="19"/>
          <w:shd w:fill="auto" w:val="clear"/>
        </w:rPr>
        <w:t xml:space="preserve">Кондитер Днепр</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который расположен по адресу  г. Днепр. ул. Гаванская  1,  я научился правильно выполнять все технологические процессы связанные с изготовлением кондитерских изделий.</w:t>
        <w:br/>
        <w:t xml:space="preserve">Замешивала различные теста такие как: дрожжевое тесто, бисквитное, песочное. Делал пирожные такие как: </w:t>
      </w:r>
      <w:r>
        <w:rPr>
          <w:rFonts w:ascii="Segoe UI" w:hAnsi="Segoe UI" w:cs="Segoe UI" w:eastAsia="Segoe UI"/>
          <w:color w:val="212529"/>
          <w:spacing w:val="0"/>
          <w:position w:val="0"/>
          <w:sz w:val="19"/>
          <w:shd w:fill="auto" w:val="clear"/>
        </w:rPr>
        <w:t xml:space="preserve">«</w:t>
      </w:r>
      <w:r>
        <w:rPr>
          <w:rFonts w:ascii="Segoe UI" w:hAnsi="Segoe UI" w:cs="Segoe UI" w:eastAsia="Segoe UI"/>
          <w:color w:val="212529"/>
          <w:spacing w:val="0"/>
          <w:position w:val="0"/>
          <w:sz w:val="19"/>
          <w:shd w:fill="auto" w:val="clear"/>
        </w:rPr>
        <w:t xml:space="preserve">Безе</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Лето</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Сочник</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и т.д.,  собирал и украшал торты : </w:t>
      </w:r>
      <w:r>
        <w:rPr>
          <w:rFonts w:ascii="Segoe UI" w:hAnsi="Segoe UI" w:cs="Segoe UI" w:eastAsia="Segoe UI"/>
          <w:color w:val="212529"/>
          <w:spacing w:val="0"/>
          <w:position w:val="0"/>
          <w:sz w:val="19"/>
          <w:shd w:fill="auto" w:val="clear"/>
        </w:rPr>
        <w:t xml:space="preserve">«</w:t>
      </w:r>
      <w:r>
        <w:rPr>
          <w:rFonts w:ascii="Segoe UI" w:hAnsi="Segoe UI" w:cs="Segoe UI" w:eastAsia="Segoe UI"/>
          <w:color w:val="212529"/>
          <w:spacing w:val="0"/>
          <w:position w:val="0"/>
          <w:sz w:val="19"/>
          <w:shd w:fill="auto" w:val="clear"/>
        </w:rPr>
        <w:t xml:space="preserve">Пан Пинчер</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Пчёлка</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Наполеон</w:t>
      </w:r>
      <w:r>
        <w:rPr>
          <w:rFonts w:ascii="Segoe UI" w:hAnsi="Segoe UI" w:cs="Segoe UI" w:eastAsia="Segoe UI"/>
          <w:color w:val="212529"/>
          <w:spacing w:val="0"/>
          <w:position w:val="0"/>
          <w:sz w:val="19"/>
          <w:shd w:fill="auto" w:val="clear"/>
        </w:rPr>
        <w:t xml:space="preserve">» </w:t>
      </w:r>
      <w:r>
        <w:rPr>
          <w:rFonts w:ascii="Segoe UI" w:hAnsi="Segoe UI" w:cs="Segoe UI" w:eastAsia="Segoe UI"/>
          <w:color w:val="212529"/>
          <w:spacing w:val="0"/>
          <w:position w:val="0"/>
          <w:sz w:val="19"/>
          <w:shd w:fill="auto" w:val="clear"/>
        </w:rPr>
        <w:t xml:space="preserve">и т.д. В кондитерском цеху удобное расположение, достаточное количество людей заинтересовано продукцией ИП </w:t>
      </w:r>
      <w:r>
        <w:rPr>
          <w:rFonts w:ascii="Segoe UI" w:hAnsi="Segoe UI" w:cs="Segoe UI" w:eastAsia="Segoe UI"/>
          <w:color w:val="212529"/>
          <w:spacing w:val="0"/>
          <w:position w:val="0"/>
          <w:sz w:val="19"/>
          <w:shd w:fill="auto" w:val="clear"/>
        </w:rPr>
        <w:t xml:space="preserve">«</w:t>
      </w:r>
      <w:r>
        <w:rPr>
          <w:rFonts w:ascii="Segoe UI" w:hAnsi="Segoe UI" w:cs="Segoe UI" w:eastAsia="Segoe UI"/>
          <w:color w:val="212529"/>
          <w:spacing w:val="0"/>
          <w:position w:val="0"/>
          <w:sz w:val="19"/>
          <w:shd w:fill="auto" w:val="clear"/>
        </w:rPr>
        <w:t xml:space="preserve">Ким</w:t>
      </w:r>
      <w:r>
        <w:rPr>
          <w:rFonts w:ascii="Segoe UI" w:hAnsi="Segoe UI" w:cs="Segoe UI" w:eastAsia="Segoe UI"/>
          <w:color w:val="212529"/>
          <w:spacing w:val="0"/>
          <w:position w:val="0"/>
          <w:sz w:val="19"/>
          <w:shd w:fill="auto" w:val="clear"/>
        </w:rPr>
        <w:t xml:space="preserve">».</w:t>
      </w: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auto" w:val="clear"/>
        </w:rPr>
      </w:pPr>
    </w:p>
    <w:p>
      <w:pPr>
        <w:spacing w:before="0" w:after="100" w:line="240"/>
        <w:ind w:right="0" w:left="0" w:firstLine="0"/>
        <w:jc w:val="left"/>
        <w:rPr>
          <w:rFonts w:ascii="Segoe UI" w:hAnsi="Segoe UI" w:cs="Segoe UI" w:eastAsia="Segoe UI"/>
          <w:color w:val="212529"/>
          <w:spacing w:val="0"/>
          <w:position w:val="0"/>
          <w:sz w:val="20"/>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Содержание</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Введение                                                                                                          2-3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1. Ознакомление с предприятием                                                     4-10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2. Характеристика сырья его хранение и подготовка                    11-14</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производству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3. Приготовление дрожжевого теста и изделий из него              15-17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3.1. Безопарный способ                                                                     17-18</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3.2.Опарный способ                                                                           18-20</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3.3. Дрожжевое слоеное тесто и изделия из него                            20-21</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 Приготовление без дрожжевого теста и изделий из него           22</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4.1. Бисквитный п/ф и изделия из него                                             22-24</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4.2. Приготовление песочного сдобного п\ф, изделия из него       24-27</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4.3. Приготовление сдобного  пресного п/ф                                     27-28</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4.4.Приготовление заварного п\ф,изделия из него                           28-30</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4.5. Приготовление пресного слоеного п\ф ,изделия из него         30-32</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4.6. Приготовление воздушного п\ф ,изделия из него                     32-34</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4.7. Приготовление пряничного теста и изделий из него                34-37</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4.8 Приготовление миндального полуфабриката                             37-38</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4.9 Приготовление сахарного и вафельного полуфабрикатов        38-40</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5.  Приготовление отделочных п\ф                                                   41-46</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6. Приготовление национальных изделий из муки                         47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 7. Приготовление фирменных изделий                                             48-49</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Заключение                                                                                                       50</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Библиографический список                                                                             51</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ВВЕДЕНИЕ</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Кондитерские и булочные изделия являются неотъемлемой частью украинской национальной кухни и имеют большое значение в организме человека. Изделия обладают привлекательным внешним хорошим вкусом, ароматом и легко усваиваются организмом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Центральное место в цехе принадлежит кондитеру. От его квалификации, профессиональных навыков, образования напрямую зависит качество приготавливаемых изделий.</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Это достигается не только правильно проведенным, научно обоснованным технологическим процессом, но и умением использовать природные особенности сырья. Многое зависит также от вкуса и художественных способностей кондитера.</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соответствия современным требованиям специалист должен уметь не только выполнять свою работу, но и работать с заказчиком, планировать свою работу, т.е. производить технологические и экономические расчеты, а также заниматься самоконтролем своего труда.</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 современному кондитеру предъявляются следующие требования:</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Кондитер должен иметь начальное или среднее профессиональное образование.</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рецептуры и технологию производства мучных кондитерских и булочных изделий из различных видов теста, отделочных полуфабрикатов.</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товароведческую характеристику сырья, виды вкусовых и ароматических веществ, разрыхлителей и красителей, используемых для изготовления мучных кондитерских изделий.</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Соблюдать санитарно-гигиенические условия производства мучных кондитерских изделий, их сроки хранения, транспортирования и реализации.</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органолептические методы оценки качества мучных кондитерских изделий, признаки их недоброкачественности и способы устранения пороков.</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и уметь применять на практике методы расчета муки и других компонентов теста.</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Уметь пользоваться сборниками рецептур, стандартами предприятия и технологическим картами при изготовлении мучных кондитерских и булочных изделий.</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принципы работы и правила эксплуатации технологического оборудования, используемого при изготовлении мучных кондитерских и булочных изделий.</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и соблюдать меры пожарной и электробезопасности.</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Соблюдать культуру и этику общения с коллегами по работе.</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Знать рациональную организацию труда на рабочем месте и уметь четко планировать работу.</w:t>
      </w:r>
    </w:p>
    <w:p>
      <w:pPr>
        <w:numPr>
          <w:ilvl w:val="0"/>
          <w:numId w:val="4"/>
        </w:numPr>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Осознавать ответственность за выполняемую работу.</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Профессиональное образование при условии существования рынка труда дает учащимся подготовку, которая позволит трудиться овладевая новыми технологическими процессами, смежными профессиями и знаниями, необходимыми для повышения квалификации по своей профессии.</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w:t>
      </w:r>
      <w:r>
        <w:rPr>
          <w:rFonts w:ascii="Segoe UI" w:hAnsi="Segoe UI" w:cs="Segoe UI" w:eastAsia="Segoe UI"/>
          <w:color w:val="000000"/>
          <w:spacing w:val="0"/>
          <w:position w:val="0"/>
          <w:sz w:val="24"/>
          <w:shd w:fill="F8F9FA" w:val="clear"/>
        </w:rPr>
        <w:t xml:space="preserve">ОЗНАКОМЛЕНИЕ С ПРЕДПРИЯТИЕМ</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Назначение кондитерского цеха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производство мучных кондитерских и кулинарных изделий.</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Кондитерских цех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Кондитер Днепр</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расположен по улице Гванская 1. Цех возглавляею  4 руководителя одновременно.</w:t>
      </w: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цехе работает 35 кондитеров, бригадир и технолог. А также отдел бухгалтерии, логистики и отгрузки.</w:t>
      </w: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Планировка помещений кондитерского цеха соответствует последовательности выполнения операций технологического процесса и исключает возможность встречных потоков сырья и готовых изделий.</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состав цеха входят тесто месильное, тесторазделочное, выпечное, остывочное отделения,  помещения для отделки изделий, моечная для яиц, посуды, тары, экспедиция.</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Технологический процесс приготовления кондитерских изделий состоит из следующих операций: просеивание муки  и приготовление (замеса брожения) теста, разделка (формовки)изделий, выпечка, оформления (отделки) кондитерских изделий, приготовление сиропов, кремов помадок, взбитых белков.</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тесто разделочном отделении замешивают тесто и подготавливают необходимые полуфабрикаты. Предварительно (в отдельном помещении) просеивают муку с помощью сита. Для замеса теста используют универсальный привод с взбивалкой</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разделки и формовки кондитерских изделий используют тестоделительную машину, различные формочки, выемки. На рабочем месте кондитера производственный стол, ларь для муки, передвижная дежа с тестом,  весы, ящик для ножей, передвижные стеллажи с кондитерскими листами для подготовленных изделий.</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Раскатка теста осуществляется с помощью тестораскаточной машины, которая позволяет получить слой теста требуемой толщены. На рабочем месте должен быть холодильный шкаф для охлаждения масла ,а также теста при изготовлении слоеных изделий.</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приготовления начинок, сиропов, помадки устанавливают небольшую плиту, протирочную машину от универсального привода.</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Выпечка кондитерских изделий осуществляется в кондитерских и пекарских шкафах. Применяются также хлебопекарные печи, работающие на электричестве, твердом, жидком и газообразном топливе.</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оформления кондитерских изделий используются отдельные производственные столы, а на крупных предприятиях для этой цели выделяют специальные помещения. В столах должны быть выдвижные ящики для инструментов : на крышках столов укрепляют штатив для кондитерских мешков, устанавливают бачок для сиропа и весы. Вблизи от рабочих столов должны находиться передвижные стеллажи для доставки готовых изделий в холодильную камеру или экспедицию.</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Кондитерский цех имеет свои моечные отделения для мытья посуды и инвентаря.</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Работа кондитерского цеха организована в смену с удлиненным рабочим днем и выходом кондитеров на работу по ступенчатому графику.</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Работа цеха осуществляется в соответствии  с плановым заданием по выпуску продукции.</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График работы кондитеров 5 дней работают, два дня отдыхают.</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Ассортимент выпускаемой продукции кондитерским цехом ИП </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Кондитер Днепр</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Королевское</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Заварное с кремом</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Пчелка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Наполеон</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Рафаэлло</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Картошка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Шоколадное</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Мазурка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Безе</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Заварное со сгущенкой</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Мужской идеал</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Мраморное</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Снежная горка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Дамские пальчики</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Творожный</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Романтика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Слоеный</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Пчёлка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Пчёлка</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 украшениями</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Королевский</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Наполеон</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Птичье молоко</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Шоколадный</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Нежность</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Эклеры с кремом</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Безе весовое</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Печенье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творожное</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 изюмом</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Тарталетки из слоеного теста</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Эклеры со  сгущенкой</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Пирог с повидлом</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Пирог яблочный</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Рулет с повидлом</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Рулет со сливочным кремом</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Рулет с шоколадным кремом</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Булочка с сахаром и с корицей 100 гр</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Булочка с сахаром и с корицей 50 гр</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Булочка с кремом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Лакомка</w:t>
      </w:r>
      <w:r>
        <w:rPr>
          <w:rFonts w:ascii="Segoe UI" w:hAnsi="Segoe UI" w:cs="Segoe UI" w:eastAsia="Segoe UI"/>
          <w:color w:val="000000"/>
          <w:spacing w:val="0"/>
          <w:position w:val="0"/>
          <w:sz w:val="24"/>
          <w:shd w:fill="F8F9FA" w:val="clear"/>
        </w:rPr>
        <w:t xml:space="preserve">»</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Булочка слоеная</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Ватрушка</w:t>
      </w:r>
    </w:p>
    <w:p>
      <w:pPr>
        <w:numPr>
          <w:ilvl w:val="0"/>
          <w:numId w:val="6"/>
        </w:numPr>
        <w:tabs>
          <w:tab w:val="left" w:pos="720" w:leader="none"/>
        </w:tabs>
        <w:spacing w:before="100" w:after="0" w:line="36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Круассан с яблоком</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Техника безопасности и охрана труда кондитера: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Обучение и инструктаж по технике безопасности: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Охрана труда включает в себя целый комплекс мероприятий по технике безопасности, производственной санитарии и гигиене, а также противопожарной технике.</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Техника безопасности изучает технологические процессы и оборудование, применяемое на производстве, анализирует причины, порождающие несчастные случаи и профессиональные заболевания, и разрабатывает конкретные мероприятия для их предупреждения и устранения.</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Противопожарная техника предупреждает и ликвидирует возникшие пожары.</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Производственная санитария изучает влияние внешней среды и условий труда на организм человека и его работоспособность.</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Руководители обязаны организовать контроль над выполнением трудового законодательства, приказов и инструкций вышестоящих организаций. Бригадир цеха осуществляет надзор за исправным состоянием эксплуатируемого оборудования, машин, ограждений, за своевременным выполнением планово-предупредительного ремонта оборудования, автотранспорта и за безопасным проведением погрузочно-разгрузочных работ.</w:t>
      </w:r>
    </w:p>
    <w:p>
      <w:pPr>
        <w:spacing w:before="0" w:after="100" w:line="240"/>
        <w:ind w:right="0" w:left="0" w:firstLine="0"/>
        <w:jc w:val="both"/>
        <w:rPr>
          <w:rFonts w:ascii="Segoe UI" w:hAnsi="Segoe UI" w:cs="Segoe UI" w:eastAsia="Segoe UI"/>
          <w:color w:val="000000"/>
          <w:spacing w:val="0"/>
          <w:position w:val="0"/>
          <w:sz w:val="22"/>
          <w:shd w:fill="F8F9FA" w:val="clear"/>
        </w:rPr>
      </w:pPr>
      <w:r>
        <w:rPr>
          <w:rFonts w:ascii="Segoe UI" w:hAnsi="Segoe UI" w:cs="Segoe UI" w:eastAsia="Segoe UI"/>
          <w:color w:val="000000"/>
          <w:spacing w:val="0"/>
          <w:position w:val="0"/>
          <w:sz w:val="24"/>
          <w:shd w:fill="F8F9FA" w:val="clear"/>
        </w:rPr>
        <w:t xml:space="preserve">Для вновь поступающих начальник цеха обязан провести вводный инструктаж и следить за своевременным обеспечением работников доброкачественной санитарной спецодеждой. Руководитель имеет право приостанавливать работу на отдельных участках в тех случаях, когда она опасна для здоровья, и привлечь виновных к ответственности. При несчастном случае производят расследование и принимают меры к устранению причин, вызывающих эти случаи, составляют акты, если несчастный случай вызвал потерю трудоспособности не менее одного дня.</w:t>
      </w:r>
      <w:r>
        <w:rPr>
          <w:rFonts w:ascii="Segoe UI" w:hAnsi="Segoe UI" w:cs="Segoe UI" w:eastAsia="Segoe UI"/>
          <w:color w:val="000000"/>
          <w:spacing w:val="0"/>
          <w:position w:val="0"/>
          <w:sz w:val="22"/>
          <w:shd w:fill="F8F9FA" w:val="clear"/>
        </w:rPr>
        <w:t xml:space="preserve"> Важнейшим мероприятием, направленным на предупреждение  несчастных случаев, является обязательное  проведение производственных инструктажей.</w:t>
      </w:r>
    </w:p>
    <w:p>
      <w:pPr>
        <w:numPr>
          <w:ilvl w:val="0"/>
          <w:numId w:val="9"/>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Вводный инструктаж проходят все работники, впервые поступающие на работу, и учащиеся, направленные в цех для прохождения производственной практики.</w:t>
      </w:r>
    </w:p>
    <w:p>
      <w:pPr>
        <w:numPr>
          <w:ilvl w:val="0"/>
          <w:numId w:val="9"/>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Инструктаж на рабочем месте и повторный инструктаж проводятся для закрепления и проверки знания правил и инструкций по технике безопасности и умения практически применять навыки.</w:t>
      </w:r>
    </w:p>
    <w:p>
      <w:pPr>
        <w:numPr>
          <w:ilvl w:val="0"/>
          <w:numId w:val="9"/>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Внеплановый инструктаж используется при изменении технологического процесса, приобретении нового оборудования и т. д.</w:t>
      </w:r>
    </w:p>
    <w:p>
      <w:pPr>
        <w:numPr>
          <w:ilvl w:val="0"/>
          <w:numId w:val="9"/>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Гигиена труда и производственная санитария:</w:t>
      </w:r>
    </w:p>
    <w:p>
      <w:pPr>
        <w:numPr>
          <w:ilvl w:val="0"/>
          <w:numId w:val="9"/>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Гигиена труда - наука, изучающая влияние условий труда на организм человека. Санитарно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гигиенические условия на предприятии оказывают большое влияние на здоровье работника и трудовые процессы. К ним относятся: температура, влажность, скорость движения, чистота воздуха, помещений, оборудования, личная гигиена работников. Оптимальную температуру, влажность воздуха и его чистоту в помещении поддерживают с помощью вентиляции, отопления и кондиционирования. Действенными мерами по борьбе с загрязненностью воздуха является также влажная уборка помещений, чистота на рабочих местах. Оборудование и инвентарь ежедневно по завершении работы очищают, промывают горячей водой с применением допущенных органами санитарно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эпидемиологической службы моющих средств. Предприятие должно быть обеспечено достаточным количеством уборочного инвентаря, который не реже 1 раза в неделю дезинфицируют 10% раствором хлорной извести. Каждый работник обязан иметь личную санитарную книжку установленной формы, в которой фиксируются результаты медосмотра. </w:t>
      </w: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p>
    <w:p>
      <w:pPr>
        <w:spacing w:before="0" w:after="100" w:line="240"/>
        <w:ind w:right="0" w:left="36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2. </w:t>
      </w:r>
      <w:r>
        <w:rPr>
          <w:rFonts w:ascii="Segoe UI" w:hAnsi="Segoe UI" w:cs="Segoe UI" w:eastAsia="Segoe UI"/>
          <w:color w:val="000000"/>
          <w:spacing w:val="0"/>
          <w:position w:val="0"/>
          <w:sz w:val="24"/>
          <w:shd w:fill="F8F9FA" w:val="clear"/>
        </w:rPr>
        <w:t xml:space="preserve">ХРАНЕНИЕ И ПОДГГОТОВКА СЫРЬЯ К ПРОИЗВОДСТВУ</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Мука пшеничная - Мука пшеничная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порошкообразный продукт, полученный в результате размола зерна пшеницы. Используются следующие сорта пшеничной муки:</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Мука пшеничная высшего сорта -  очень мягкая, тонкого помола, белого цвета со слабым кремовым оттенком, на вкус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сладковатая. Из этой муки приготовляют пирожные, торты, вафли, а также лучшие сорта печенья и изделий из дрожжевого теста.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Мука 1-го сорта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мягкая, но менее тонкого помола, чем мука высшего сорта, цвет ее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белый со слегка желтоватым оттенком. Из этой муки пекут пряники, печенье и изделия из дрожжевого теста.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Мука 2-го сорта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еще более грубого помола, цвет ее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белый со слегка желтоватым или сероватым оттенком. Эта мука в небольшом количестве используется при изготовлении недорогих сортов пряников и печенья.</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Качество муки характеризуется не только ее цветом, но и влажностью, степенью помола, запахом, вкусом, кислотностью, содержанием белковых веществ, углеводов, жира, ферментов, минеральных веществ, вредных примесей. Химический состав муки зависит от пшеницы, сорта муки и режима помола. Цвет муки низших сортов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темный. Он определяется цветом и количеством отрубей, содержащихся в ней.</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Мука высшего и 1-го сортов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белая с желтоватым оттенком. Влажность имеет существенное значение как для хранения муки, так и при приготовлении из нее изделий. Стандартная влажность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14,5 % (</w:t>
      </w:r>
      <w:r>
        <w:rPr>
          <w:rFonts w:ascii="Segoe UI" w:hAnsi="Segoe UI" w:cs="Segoe UI" w:eastAsia="Segoe UI"/>
          <w:color w:val="000000"/>
          <w:spacing w:val="0"/>
          <w:position w:val="0"/>
          <w:sz w:val="24"/>
          <w:shd w:fill="F8F9FA" w:val="clear"/>
        </w:rPr>
        <w:t xml:space="preserve">не должна превышать 15 %). На эту влажность рассчитаны все рецептуры. Кроме того, в муке с повышенной влажностью создаются благоприятные условия для развития плесеней. При выпечке из такой муки выход изделий понижается, а расход муки увеличивается. На каждый процент увеличения влажности сверх нормы надо брать на 1 % муки больше, чем указано в рецептуре. Если влажность муки ниже нормы, то ее расход меньше. Ориентировочно влажность можно определить, сильно сжав горсть муки. Если образуется комок, значит, мука имеет повышенную влажность, если мука рассыпается на ладони, то ее влажность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нормальная.</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Качество муки определяют лабораторным способом, но кондитер должен знать простейшие признаки доброкачественной муки (запах, вкус, влажность и т. д.) и способы определения ее хлебопекарных свойств.</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Муку хотя бы с незначительным посторонним запахом можно использовать только после лабораторного анализа для приготовления изделий с пряностями (фруктовыми эссенциями) или фруктовыми начинками. Но из такой муки нельзя выпекать бисквитное, слоеное и песочное тесто, изделия из которого имеют специфический аромат. Муку с горьковатым привкусом можно употреблять после лабораторного анализа для изготовления пряников, так как в тесто добавляются пряности, нивелирующие этот привкус.</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Важнейшей составной частью муки являются белки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глиадин и глютенин. При тестообразовании они набухают и образуют упругую эластичную клейкую массу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клейковину, влияющую на структуру теста. От нее зависит технологический режим приготовления теста и выбор сорта муки для различных видов изделий. В зависимости от содержания клейковины мука делится на три группы:</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w:t>
      </w:r>
      <w:r>
        <w:rPr>
          <w:rFonts w:ascii="Segoe UI" w:hAnsi="Segoe UI" w:cs="Segoe UI" w:eastAsia="Segoe UI"/>
          <w:color w:val="000000"/>
          <w:spacing w:val="0"/>
          <w:position w:val="0"/>
          <w:sz w:val="24"/>
          <w:shd w:fill="F8F9FA" w:val="clear"/>
        </w:rPr>
        <w:t xml:space="preserve">до 28 % клейковины;</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 28</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36 %;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до 40 % клейковины.</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Мука с низким содержанием клейковины может применяться, например, для приготовления бисквитного или песочного теста, а с большим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дрожжевого, слоеного. Качество муки зависит не только от количества клейковины, но и от ее качества. Клейковина хорошего качества имеет кремовый цвет, она эластичная, не липнет к рукам, упругая, способна поглощать много воды. Если в составе муки содержится такая клейковина, то муку называют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сильной</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Тесто из такой муки нормальной консистенции, оно хорошо удерживает газы. Изделия из него сохраняют форму при расстойке и выпечке. Клейковина плохого качества после отмывания образует липкую массу сероватого цвета, малоупругую. Такая клейковина характерна для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слабой</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Слабая</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мука получается из морозобойного или поврежденного болезнями зерна, тесто из такой муки не удерживает влагу и разжижается, имеет слабую газоудерживающую способность. Изделия из него расплываются.</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Качество и количество клейковины определяют технологический режим приготовления теста и выпечки кондитерских изделий.</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Сахар - Сахар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белый кристаллический порошок, получаемый из сахарной свеклы и сахарного тростника. В составе сахара-песка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99,7 % </w:t>
      </w:r>
      <w:r>
        <w:rPr>
          <w:rFonts w:ascii="Segoe UI" w:hAnsi="Segoe UI" w:cs="Segoe UI" w:eastAsia="Segoe UI"/>
          <w:color w:val="000000"/>
          <w:spacing w:val="0"/>
          <w:position w:val="0"/>
          <w:sz w:val="24"/>
          <w:shd w:fill="F8F9FA" w:val="clear"/>
        </w:rPr>
        <w:t xml:space="preserve">сахарозы и 0,14 % влаги. Сахар легко растворяется воде, не имеет запаха и посторонних привкусов. Хранят сахар тарным и бестарным способами в сухих помещениях, иначе он отсыревает и слипается в комки. Сахар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основное сырье в кондитерском производстве. Он представляет собой химически чистую сахарозу, физико-химические свойства которой определяют технологический режим производства многих видов кондитерских изделий.</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Сахар меняет структуру теста, придает вкус и повышает калорийность кондитерских изделий. Он снижает водопоглощающую способность муки и упругость теста. Повышенное содержание сахара разжижает его. При производстве кондитерских изделий используют в основном сахарный песок, который должен быть: сыпучим, сухим, белого цвета, с блеском, без постороннего запаха и привкуса. Полностью растворяясь в воде, он должен давать прозрачный раствор.</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Перед применением сахар просеивают в буратах через сита с отверстиями диаметром не более 3 мм и пропускают через магниты для очистки от металлических примесей.</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Скорость растворимости сахара в воде зависит от температуры. В 1 л холодной воды растворяется всего 2 кг сахара, а в горячей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5 </w:t>
      </w:r>
      <w:r>
        <w:rPr>
          <w:rFonts w:ascii="Segoe UI" w:hAnsi="Segoe UI" w:cs="Segoe UI" w:eastAsia="Segoe UI"/>
          <w:color w:val="000000"/>
          <w:spacing w:val="0"/>
          <w:position w:val="0"/>
          <w:sz w:val="24"/>
          <w:shd w:fill="F8F9FA" w:val="clear"/>
        </w:rPr>
        <w:t xml:space="preserve">кг. Сахарные сиропы перед использованием процеживают через металлические сита с диаметром ячеек не более 1,5 мм.</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Сахар имеет и технологическое назначение: ограничивая набухание белков муки, он действует как водопоглощающее средство. Это качество используют в производстве для регулирования процесса замеса теста. При замесе теста в помещении с повышенной влагоемкостью также добавляют сахар, что снижает влагоемкость и предотвращает затягивание теста.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Повышенная дозировка сахара в тесте без добавления воды приводит к разжижению, расплыванию тестовых заготовок, увеличивает липкость.</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кондитерском производстве также широко применяется сахарная пудра (при приготовлении теста низкой влажности, так как при замесе кристаллы сахара не полностью растворяются и обнаруживаются на поверхности готовых изделий, и при приготовлении вафель, печенья, кремов).</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Сахарная пудра- используется для отделки некоторых изделий. Ее приготавливают в молотковых мельницах, меланжерах, дисмембраторах и др. путем измельчения сахарного песка. Для приготовления 1 т сахарной пудры расходуют 1003 кг сахарного песка. Она должна быть мелкого помола и обязательно подлежит просеиванию. При отсутствии сахарной пудры измельчают сахар. В кондитерском производстве также применяется рафинадная пудра, которую получают, размельчая рафинад.</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мучные кондитерские изделия в зависимости от их вида добавляют от 8 до 25 % сахарозы. Сахароза, входящая в сахар, является хорошим консервирующим средством при приготовлении фруктово-ягодных полуфабрикатов.</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Яйца - высококалорийный продукт, широко применяемый при изготовлении кондитерских изделий, содержит белки, жиры, минеральные и другие вещества. Яйца, благодаря своим свойствам, улучшают вкус изделий, придает им пористость.</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Белок яйца обладает связующими свойствами, является хорошим пенообразователем, удерживает сахар, этим объясняется его применение при производстве кремов, зефиров, воздушного и некоторых других видов теста. Объем белка, при взбивании увеличивается в семь раз, добавление сахара снижает объем в 1.5 раза.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Желток яйца богат белками, жирами и витаминами (А, Д, В1,В2 и РР). Благодаря лецитину, желток является хорошим эмульгатором. Большое количество желтков позволяет получить в жидком тесте стойкую эмульсию из воды и жира, что используется при изготовлении вафель и печенья. Желтки улучшают структуру теста, придают нежный вкус изделиям.</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Подготовка. Если яйца загрязнены, то их кладут в ведро с отверстиями и отпускают, в воду на 5-10 мин дезинфицируют двух процентным раствором хлорной извести.</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Свежесть и доброкачественность яиц можно определить при помощи овоскопа или погрузить их в десяти процентный раствор поваренной соли: свежие яйца опустятся на дно, испорченные будут плавать. Яйца разбивают в отдельную посуду (не более 3-5 шт.) и, проверив их доброкачественность, переливают в общий котел. Подготовленные яйца процеживают через сито с ячейками размером не более 3 мм. Масса одного яйца 40 гр. Яйца можно заменить различными яичными продуктами, однако при изготовлении кремов замену производить нельзя.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Крахмал. Для приготовления полуфабрикатов из теста в муку добавляют крахмал для придания будущим изделиям рассыпчатости. Наибольшее распространение имеет крахмал картофельный и кукурузный.</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Крахмал имеет белый цвет с кристаллическим блеском, при перетирании между пальцами хрустит.  В холодной воде на растворяется, при 65*-70* образует клейстер. Влажность картофельного крахмала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20%, </w:t>
      </w:r>
      <w:r>
        <w:rPr>
          <w:rFonts w:ascii="Segoe UI" w:hAnsi="Segoe UI" w:cs="Segoe UI" w:eastAsia="Segoe UI"/>
          <w:color w:val="000000"/>
          <w:spacing w:val="0"/>
          <w:position w:val="0"/>
          <w:sz w:val="24"/>
          <w:shd w:fill="F8F9FA" w:val="clear"/>
        </w:rPr>
        <w:t xml:space="preserve">кукурузного -13%.</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Перед использованием крахмал как и муку  просеивают. Он также как и мука впитывает запахи, поэтому его необходимо хранить в сухих помещениях. Отсырев крахмал приобретает горький вкус и становится не пригодным для приготовления кондитерских изделий.</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ПРИГОТОВЛЕНИЕ ДРОЖЖЕВОГО  ТЕСТА И ИЗДЕЛИЙ ИЗ НЕГО</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 приготовлении дрожжевого теста используются вода(молоко), сахар, соль, дрожжи, меланж(яйца), мука, масло сливочное.</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Процесс приготовления дрожжевого теста состоит из двух стадий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замешивания и выпекания.</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Замешивание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приготовление дрожжевого теста основано на способности дрожжей сбраживаться сахара муки в спирт с образованием углекислого газа. Тесто не только разрыхляется углекислым газом, но и в результате жизнедеятельности различных микроорганизмов приобретает кислый вкус.</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После замешивания в процессе брожения в тесте происходят сложные химические изменения, которые меняют вкус теста и изменяют его объем.</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Крахмальные зерна набухают и под действием ферментов, содержащихся в муке, разлагаются на более простые вещества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декстрины и сахара, т.е. происходит осахаривание крахмала. Часть крахмала под действием ферментов муки и дрожжей превращается в простые сахара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глюкозу.</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Дрожжи сбраживают сахара и муки в течение 1,5…2 ч. Под действием фермента сахар, содержащийся в муке, превращается в глюкозу и фруктозу.</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Количества сахара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песка в дрожжевом тесте колеблется от 1 до 11 % массы теста.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Свекловичный сахар, или сахароза, под действием дрожжей также распадается на более простые сахара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глюкозу и фруктозу.</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процессах брожения кроме углекислого газа и спирта в небольших количествах образуются сивушные мосла, янтарная кислота, уксусный альдегид, глицерин и другие вещества.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Содержание поваренной соли до 0,1% массы муки способствует лучшему процессу брожения. Соль в количестве 1,5…2%(по рецептуре) тормозит брожение.</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Белки муки, набухая при замесе и брожении, образуют эластичную клейковину. Качество клейковины зависит от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силы</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муки. Из сильной муки образуется эластичная клейковина, хорошо удерживающая углекислый газ, вследствие чего тесто хорошо поднимается.</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получения дрожжевого теста используют муку с содержанием клейковины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35</w:t>
      </w:r>
      <w:r>
        <w:rPr>
          <w:rFonts w:ascii="Segoe UI" w:hAnsi="Segoe UI" w:cs="Segoe UI" w:eastAsia="Segoe UI"/>
          <w:color w:val="000000"/>
          <w:spacing w:val="0"/>
          <w:position w:val="0"/>
          <w:sz w:val="24"/>
          <w:shd w:fill="F8F9FA" w:val="clear"/>
        </w:rPr>
        <w:t xml:space="preserve">…40%.</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процессе брожения клейковина растягивается под действием углекислого газа, и тесто увеличивается в объеме. Густое тесто хуже удерживает газ, так как в тесте образуются разрывы и газ уходит наружу, поэтому опару из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сильной</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муки делают более жидкой. Это увеличивает газоудерживающую силу клейковины. Из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слабой</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муки опару делают более густой.</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Брожение теста из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сильной</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муки проводят при температуре 30…32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а из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слабой</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при 25…30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С.Тесто из сильной муки в процессе расстойки обминают, тесто из слабой муки не обминают или обминают очень осторожно, чтобы не ухудшить качество клейковины.</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Тесто из слабой муки следует месть до тех пор, пока не образуется однородная масса, а из сильной - еще некоторое время и после этого.</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Осахаривание крахмала начинается сразу после замеса теста и идет тем быстрее, чем тоньше помол муки, но быстрее всего оно происходит при 62…64</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Образующаяся из крахмала в тесте мальтоза под действием дрожжей распадается до более простого соединения - глюкозы.</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процессе своей жизнедеятельности дрожжи сбраживают сахара превращая их в спирт и углекислоту.</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 этом дрожжи размножаются, и выделение углекислого газа и спирта происходит по всей толще теста. Пузырьки газа, постепенного расширяясь, растягивают клейковину, тесто приобретает пористость и сильно увеличивается в объеме. Брожение лучше всего происходит при температуре 30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заканчивается при температуре 55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так как дрожжевые клетки гибнут.</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процессе брожения тесто приобретает кислый вкус, так как вместе с дрожжами в нем развиваются молочнокислые бактерии, которые способны сбраживать сахара с образованием молочной кислоты.</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Присутствие молочной кислоты в тесте препятствует развитию маслянокислых и гнилостных бактерий, а также придает изделиям приятный вкус. Молочная кислота способствует набуханию белков и получению изделий большого объема.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Дрожжевые грибки и молочнокислые бактерии в тесте почти неподвижны и, использовав вокруг себя все питательные вещества, постепенно прекращают свою жизнедеятельность. Образующийся вокруг них углекислый газ угнетает их, процесс брожения замедляется и может сосем прекратиться. Чтобы восстановить темп брожения, тесто обминают, в результате чего:</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w:t>
      </w:r>
      <w:r>
        <w:rPr>
          <w:rFonts w:ascii="Segoe UI" w:hAnsi="Segoe UI" w:cs="Segoe UI" w:eastAsia="Segoe UI"/>
          <w:color w:val="000000"/>
          <w:spacing w:val="0"/>
          <w:position w:val="0"/>
          <w:sz w:val="24"/>
          <w:shd w:fill="F8F9FA" w:val="clear"/>
        </w:rPr>
        <w:t xml:space="preserve">тесто частично освобождается от накопившегося углекислого газа.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w:t>
      </w:r>
      <w:r>
        <w:rPr>
          <w:rFonts w:ascii="Segoe UI" w:hAnsi="Segoe UI" w:cs="Segoe UI" w:eastAsia="Segoe UI"/>
          <w:color w:val="000000"/>
          <w:spacing w:val="0"/>
          <w:position w:val="0"/>
          <w:sz w:val="24"/>
          <w:shd w:fill="F8F9FA" w:val="clear"/>
        </w:rPr>
        <w:t xml:space="preserve">дрожжи и молочнокислые  бактерии равномерно распределяются  в тесте и перемещаются на  другие, боле питательные участки.</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w:t>
      </w:r>
      <w:r>
        <w:rPr>
          <w:rFonts w:ascii="Segoe UI" w:hAnsi="Segoe UI" w:cs="Segoe UI" w:eastAsia="Segoe UI"/>
          <w:color w:val="000000"/>
          <w:spacing w:val="0"/>
          <w:position w:val="0"/>
          <w:sz w:val="24"/>
          <w:shd w:fill="F8F9FA" w:val="clear"/>
        </w:rPr>
        <w:t xml:space="preserve">набухшие сгустки клейковины  растягиваются и образуют мелкоячеистую  сетку.</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После обминок теста скорость его брожения возрастает, и тесто вновь увеличивается в объеме. В результате обминки теста создается более мелкая и равномерная его пористость. Обычно тесто обминают 1…3 раза.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Количество обминок зависит от качества клейковины и густоты теста: чем гуще тесто и сильнее клейковина, тем больше делают обминок. Тесто жидкое и тесто со слабой клейковиной готовят обычно без обминок. Качество теста, приготовленного с обминками, как правило, выше качества теста приготовленного без обминок. Но большое количество обминок вредно. При завышении числа обминок в тесте накапливается избыток молочной кислоты, так как при обминках она не улетучивается. Избыток молочной кислоты препятствует дальнейшему развитию дрожжей и тесто после очередной обминки остается слабо разрыхленным, что резко ухудшает вкус изделий и делает их излишне кислыми.</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 концу брожения в тесте накапливается достаточное количество молочной кислоты, обуславливающей вкусовые качества теста, и углекислого газа, который разрыхляет его.</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3.1 </w:t>
      </w:r>
      <w:r>
        <w:rPr>
          <w:rFonts w:ascii="Segoe UI" w:hAnsi="Segoe UI" w:cs="Segoe UI" w:eastAsia="Segoe UI"/>
          <w:color w:val="000000"/>
          <w:spacing w:val="0"/>
          <w:position w:val="0"/>
          <w:sz w:val="24"/>
          <w:shd w:fill="F8F9FA" w:val="clear"/>
        </w:rPr>
        <w:t xml:space="preserve">Безопарный способ.</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 безопарном способе приготовления теста все продукты вносятся одновременно.</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Молоко или воду подогревают до темп. 35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40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C </w:t>
      </w:r>
      <w:r>
        <w:rPr>
          <w:rFonts w:ascii="Segoe UI" w:hAnsi="Segoe UI" w:cs="Segoe UI" w:eastAsia="Segoe UI"/>
          <w:color w:val="000000"/>
          <w:spacing w:val="0"/>
          <w:position w:val="0"/>
          <w:sz w:val="24"/>
          <w:shd w:fill="F8F9FA" w:val="clear"/>
        </w:rPr>
        <w:t xml:space="preserve">тем, чтобы тесто имело темп. 30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32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C. </w:t>
      </w:r>
      <w:r>
        <w:rPr>
          <w:rFonts w:ascii="Segoe UI" w:hAnsi="Segoe UI" w:cs="Segoe UI" w:eastAsia="Segoe UI"/>
          <w:color w:val="000000"/>
          <w:spacing w:val="0"/>
          <w:position w:val="0"/>
          <w:sz w:val="24"/>
          <w:shd w:fill="F8F9FA" w:val="clear"/>
        </w:rPr>
        <w:t xml:space="preserve">Тесто замешивают более густым, чем при опарном способе, т.к. используется увеличенное кол-во дрожжей, а это в процессе брожения разжижает его.</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молоке или воде растворяют соль, сахар, дрожжи, яйцо и другое сырье, кроме муки и маргарина. Добавляют всю муку, оставляют небольшое кол-во для внесения маргарина и на подпыл. Замес ведут 7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 </w:t>
      </w:r>
      <w:r>
        <w:rPr>
          <w:rFonts w:ascii="Segoe UI" w:hAnsi="Segoe UI" w:cs="Segoe UI" w:eastAsia="Segoe UI"/>
          <w:color w:val="000000"/>
          <w:spacing w:val="0"/>
          <w:position w:val="0"/>
          <w:sz w:val="24"/>
          <w:shd w:fill="F8F9FA" w:val="clear"/>
        </w:rPr>
        <w:t xml:space="preserve">мин., до тех пор пока тесто не станет приставать к рукам или рабочим органам машины. В конце замеса добавляют растопленный маргарин вместе с небольшим       кол-вом муки и тщательно перемешивают до однородного состояния. Тесто посыпают мукой, закрывают крышкой или полотенцем и ставят в теплое место. Через каждый час брожения, делают обминку.При этом из теста удаляется углекислый газ, а дрожжи получают питания, что улучшает процесс брожения.</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Конец брожения определяется по принципам:</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 </w:t>
      </w:r>
      <w:r>
        <w:rPr>
          <w:rFonts w:ascii="Segoe UI" w:hAnsi="Segoe UI" w:cs="Segoe UI" w:eastAsia="Segoe UI"/>
          <w:color w:val="000000"/>
          <w:spacing w:val="0"/>
          <w:position w:val="0"/>
          <w:sz w:val="24"/>
          <w:shd w:fill="F8F9FA" w:val="clear"/>
        </w:rPr>
        <w:t xml:space="preserve">Выбродившее тесто увеличивается  в объеме в 2,5 раза; при надавливании  пальцем медленно выравнивается; поверхность выпуклая, тесто имеет  приятный спиртовой запах;</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Не добродившее тесто  при надавливании пальцем быстро  выравнивается, корочка изделий, выпеченных  из такого теста, покрыта темными  пятнами;</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Перебродившее тесто  при надавливании пальцем не  выравнивается; поверхность такого  теста плохая, запах неприятный, кислый; при разделке тесто рвется  и плохо формуется; изделия, выпеченные  из такого теста, плоские, бесформенные, с плохим вкусом.</w:t>
      </w:r>
    </w:p>
    <w:p>
      <w:pPr>
        <w:numPr>
          <w:ilvl w:val="0"/>
          <w:numId w:val="1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1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Пирожки жаренные</w:t>
      </w:r>
    </w:p>
    <w:tbl>
      <w:tblPr/>
      <w:tblGrid>
        <w:gridCol w:w="1965"/>
        <w:gridCol w:w="1901"/>
        <w:gridCol w:w="1902"/>
        <w:gridCol w:w="1901"/>
        <w:gridCol w:w="1901"/>
      </w:tblGrid>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теста</w:t>
            </w:r>
          </w:p>
        </w:tc>
        <w:tc>
          <w:tcPr>
            <w:tcW w:w="1902"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начинки</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жарки</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Мука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Сахар</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Маргарин</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Дрожжи</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Вода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Фарш</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Масло растительное</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3100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1700</w:t>
            </w:r>
          </w:p>
        </w:tc>
        <w:tc>
          <w:tcPr>
            <w:tcW w:w="1902"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2500</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600</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 </w:t>
            </w:r>
          </w:p>
        </w:tc>
      </w:tr>
    </w:tbl>
    <w:p>
      <w:pPr>
        <w:numPr>
          <w:ilvl w:val="0"/>
          <w:numId w:val="34"/>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3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100 шт. по 75 грамм</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Готовое безопарное тесто делят на куски по 50 грамм</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слегка подкатывают в  шарики кладут их швом вверх, раскатывают лепешку по середине кладут 25 грамм фарша, защипывают тесто. Пирожку придают овальную форму, дают расстойку и жарят в жире.</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Требования к качеству: изделия должны быть круглой формы с глянцевитыми краями, золотистого цвета, тесто хорошо пропечено.</w:t>
      </w:r>
    </w:p>
    <w:p>
      <w:pPr>
        <w:numPr>
          <w:ilvl w:val="0"/>
          <w:numId w:val="3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3.2. </w:t>
      </w:r>
      <w:r>
        <w:rPr>
          <w:rFonts w:ascii="Segoe UI" w:hAnsi="Segoe UI" w:cs="Segoe UI" w:eastAsia="Segoe UI"/>
          <w:color w:val="000000"/>
          <w:spacing w:val="0"/>
          <w:position w:val="0"/>
          <w:sz w:val="24"/>
          <w:shd w:fill="F8F9FA" w:val="clear"/>
        </w:rPr>
        <w:t xml:space="preserve">Опарный способ.</w:t>
      </w:r>
    </w:p>
    <w:p>
      <w:pPr>
        <w:numPr>
          <w:ilvl w:val="0"/>
          <w:numId w:val="3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 опарном способе приготовления теста сначала готовят опару. Для этого в посуду вливают подогретые до 26-30 градусов воду или молоко (60-70% предназначенной жидкости), добавляют дрожжи, предварительно разведенные в небольшом количестве воды, и всыпают часть муки (35-50%). Опару размешивают до тех пор, пока консистенция ее не станет однородной, а затем накрывают марлей или полотенцем и ставят в теплое место для брожения на 3-3,5 часа.</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Когда опара поднимется и начнет опадать, в нее вливают оставшуюся воду (в воде или молоке предварительно разводят соль и сахар) и все остальные подогретые продукты, постепенно всыпают оставшуюся муку и замешивают в течение 5-10 минут. В конце замешивания добавляют растопленное масло. Тесто ставят в теплое место для брожения, во время которого его два раза обминают.</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Из готового теста формируют изделия, которые укладывают на листы, смазанные маслом. Затем ставят на 20-30 минут в теплое место (30-35 градусов) для расстойки. Для улучшения внешнего вида изделия за несколько минут до выпечки его смазывают яйцом. Выпекают изделия из теста в духовом шкафу при температуре 180-200С.</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3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Беляши</w:t>
      </w:r>
    </w:p>
    <w:tbl>
      <w:tblPr/>
      <w:tblGrid>
        <w:gridCol w:w="1968"/>
        <w:gridCol w:w="1893"/>
        <w:gridCol w:w="1908"/>
        <w:gridCol w:w="1908"/>
        <w:gridCol w:w="1893"/>
      </w:tblGrid>
      <w:tr>
        <w:trPr>
          <w:trHeight w:val="1" w:hRule="atLeast"/>
          <w:jc w:val="left"/>
        </w:trPr>
        <w:tc>
          <w:tcPr>
            <w:tcW w:w="196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1893"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Тесто (г)</w:t>
            </w:r>
          </w:p>
        </w:tc>
        <w:tc>
          <w:tcPr>
            <w:tcW w:w="190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начинки(Г)</w:t>
            </w:r>
          </w:p>
        </w:tc>
        <w:tc>
          <w:tcPr>
            <w:tcW w:w="190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смазки(г)</w:t>
            </w:r>
          </w:p>
        </w:tc>
        <w:tc>
          <w:tcPr>
            <w:tcW w:w="1893"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 (г)</w:t>
            </w:r>
          </w:p>
        </w:tc>
      </w:tr>
      <w:tr>
        <w:trPr>
          <w:trHeight w:val="1" w:hRule="atLeast"/>
          <w:jc w:val="left"/>
        </w:trPr>
        <w:tc>
          <w:tcPr>
            <w:tcW w:w="196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Тесто дрожжевое</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Фарш</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Растительное масло</w:t>
            </w:r>
          </w:p>
        </w:tc>
        <w:tc>
          <w:tcPr>
            <w:tcW w:w="1893"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1200</w:t>
            </w:r>
          </w:p>
        </w:tc>
        <w:tc>
          <w:tcPr>
            <w:tcW w:w="190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400</w:t>
            </w:r>
          </w:p>
        </w:tc>
        <w:tc>
          <w:tcPr>
            <w:tcW w:w="190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10</w:t>
            </w:r>
          </w:p>
        </w:tc>
        <w:tc>
          <w:tcPr>
            <w:tcW w:w="1893"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1200</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400</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10</w:t>
            </w:r>
          </w:p>
        </w:tc>
      </w:tr>
    </w:tbl>
    <w:p>
      <w:pPr>
        <w:numPr>
          <w:ilvl w:val="0"/>
          <w:numId w:val="53"/>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53"/>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53"/>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 10 шт. по 123грамм</w:t>
      </w:r>
    </w:p>
    <w:p>
      <w:pPr>
        <w:numPr>
          <w:ilvl w:val="0"/>
          <w:numId w:val="53"/>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Тесто для беляшей готовят опарным способом, более густой консистенции, чем для печеных пирожков. Куски теста массой по 120 г формуют в виде шариков, оставляют на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8 </w:t>
      </w:r>
      <w:r>
        <w:rPr>
          <w:rFonts w:ascii="Segoe UI" w:hAnsi="Segoe UI" w:cs="Segoe UI" w:eastAsia="Segoe UI"/>
          <w:color w:val="000000"/>
          <w:spacing w:val="0"/>
          <w:position w:val="0"/>
          <w:sz w:val="24"/>
          <w:shd w:fill="F8F9FA" w:val="clear"/>
        </w:rPr>
        <w:t xml:space="preserve">мин для расстойки и раскатывают в круглую лепешку, на которую кладут мясной фарш с луком, рыбный с рисом и визигой или рисовый с грибами. Края лепешки защипывают над фаршем, оставляя середину открытой. Изделия растаивают 20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мин, смазывают меланжем и жарят.</w:t>
      </w:r>
    </w:p>
    <w:p>
      <w:pPr>
        <w:numPr>
          <w:ilvl w:val="0"/>
          <w:numId w:val="53"/>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53"/>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53"/>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53"/>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Булочка школьная</w:t>
      </w:r>
    </w:p>
    <w:p>
      <w:pPr>
        <w:numPr>
          <w:ilvl w:val="0"/>
          <w:numId w:val="53"/>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tbl>
      <w:tblPr/>
      <w:tblGrid>
        <w:gridCol w:w="1965"/>
        <w:gridCol w:w="1900"/>
        <w:gridCol w:w="1900"/>
        <w:gridCol w:w="1900"/>
      </w:tblGrid>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1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Тесто</w:t>
            </w:r>
          </w:p>
        </w:tc>
        <w:tc>
          <w:tcPr>
            <w:tcW w:w="1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смазки п/ф и листов</w:t>
            </w:r>
          </w:p>
        </w:tc>
        <w:tc>
          <w:tcPr>
            <w:tcW w:w="1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Мука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Масло сливочное</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Масло растительное</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Дрожжи</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Меланж</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Выход</w:t>
            </w:r>
          </w:p>
        </w:tc>
        <w:tc>
          <w:tcPr>
            <w:tcW w:w="1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3121</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94</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16</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47</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31</w:t>
            </w:r>
          </w:p>
        </w:tc>
        <w:tc>
          <w:tcPr>
            <w:tcW w:w="1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25</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31</w:t>
            </w:r>
          </w:p>
        </w:tc>
        <w:tc>
          <w:tcPr>
            <w:tcW w:w="1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3121</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94</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41</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47</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31</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31</w:t>
            </w:r>
          </w:p>
        </w:tc>
      </w:tr>
    </w:tbl>
    <w:p>
      <w:pPr>
        <w:numPr>
          <w:ilvl w:val="0"/>
          <w:numId w:val="76"/>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 100 шт. по 40 грамм</w:t>
      </w:r>
    </w:p>
    <w:p>
      <w:pPr>
        <w:numPr>
          <w:ilvl w:val="0"/>
          <w:numId w:val="7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7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7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3.3. </w:t>
      </w:r>
      <w:r>
        <w:rPr>
          <w:rFonts w:ascii="Segoe UI" w:hAnsi="Segoe UI" w:cs="Segoe UI" w:eastAsia="Segoe UI"/>
          <w:color w:val="000000"/>
          <w:spacing w:val="0"/>
          <w:position w:val="0"/>
          <w:sz w:val="24"/>
          <w:shd w:fill="F8F9FA" w:val="clear"/>
        </w:rPr>
        <w:t xml:space="preserve">Дрожжевое слоеное  тесто.</w:t>
      </w:r>
    </w:p>
    <w:p>
      <w:pPr>
        <w:numPr>
          <w:ilvl w:val="0"/>
          <w:numId w:val="7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7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Процесс приготовления дрожжевого слоеного теста состоит из двух стадий.</w:t>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w:t>
      </w:r>
      <w:r>
        <w:rPr>
          <w:rFonts w:ascii="Segoe UI" w:hAnsi="Segoe UI" w:cs="Segoe UI" w:eastAsia="Segoe UI"/>
          <w:color w:val="000000"/>
          <w:spacing w:val="0"/>
          <w:position w:val="0"/>
          <w:sz w:val="24"/>
          <w:shd w:fill="F8F9FA" w:val="clear"/>
        </w:rPr>
        <w:t xml:space="preserve">Приготовление дрожжевого теста безопарным или опарным способом без жира. Жир оставляют для прослаивания. Если в тесто входит очень много сдобы, то жир и сахар по рецептуре разделяют на две части. Одну часть используют при замесе теста, другую оставляют для прослаивания.</w:t>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w:t>
      </w:r>
      <w:r>
        <w:rPr>
          <w:rFonts w:ascii="Segoe UI" w:hAnsi="Segoe UI" w:cs="Segoe UI" w:eastAsia="Segoe UI"/>
          <w:color w:val="000000"/>
          <w:spacing w:val="0"/>
          <w:position w:val="0"/>
          <w:sz w:val="24"/>
          <w:shd w:fill="F8F9FA" w:val="clear"/>
        </w:rPr>
        <w:t xml:space="preserve">Прослаивание теста. Готовое тесто раскатывают в пласт толщиной 1…2 см,   пласта смазывают размягченным или растопленным маслом и складывают так, чтобы получилось два слоя жира и три слоя теста. Переворачивают на 90</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и раскатывают прямоугольный пласт до толщины 1 см, складывают в три слоя. Затем тесто ставят в холодильник на 30 минут для охлаждения и расслабления клейковины. После ослабления переворачивают 90</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и раскатывают в прямоугольный пласт, складывают в два, три или четыре слоя. Переворачивают на 90</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и раскатывают в пласт толщиной в 1 см для формования изделий.</w:t>
      </w:r>
    </w:p>
    <w:p>
      <w:pPr>
        <w:numPr>
          <w:ilvl w:val="0"/>
          <w:numId w:val="7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7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Булочка слоеная..</w:t>
      </w:r>
    </w:p>
    <w:tbl>
      <w:tblPr/>
      <w:tblGrid>
        <w:gridCol w:w="1965"/>
        <w:gridCol w:w="1901"/>
        <w:gridCol w:w="1902"/>
        <w:gridCol w:w="1901"/>
        <w:gridCol w:w="1901"/>
      </w:tblGrid>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продуктов </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Тесто</w:t>
            </w:r>
          </w:p>
        </w:tc>
        <w:tc>
          <w:tcPr>
            <w:tcW w:w="1902"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Прокатка</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смазки п/ф и листов</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Мука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Сахар</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Молоко</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Дрожжи</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Ванилин</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Маргарин сливочный</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Меланж Выход</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3125</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470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78</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23</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400</w:t>
            </w:r>
          </w:p>
        </w:tc>
        <w:tc>
          <w:tcPr>
            <w:tcW w:w="1902"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468</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450</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19</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100</w:t>
            </w:r>
          </w:p>
        </w:tc>
        <w:tc>
          <w:tcPr>
            <w:tcW w:w="1901"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 </w:t>
            </w:r>
          </w:p>
        </w:tc>
      </w:tr>
    </w:tbl>
    <w:p>
      <w:pPr>
        <w:numPr>
          <w:ilvl w:val="0"/>
          <w:numId w:val="101"/>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10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100 </w:t>
      </w:r>
      <w:r>
        <w:rPr>
          <w:rFonts w:ascii="Segoe UI" w:hAnsi="Segoe UI" w:cs="Segoe UI" w:eastAsia="Segoe UI"/>
          <w:color w:val="000000"/>
          <w:spacing w:val="0"/>
          <w:position w:val="0"/>
          <w:sz w:val="24"/>
          <w:shd w:fill="F8F9FA" w:val="clear"/>
        </w:rPr>
        <w:t xml:space="preserve">шт. по 50 г</w:t>
      </w:r>
    </w:p>
    <w:p>
      <w:pPr>
        <w:numPr>
          <w:ilvl w:val="0"/>
          <w:numId w:val="10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Из приготовленного слоеного дрожжевого теста формуют булочки разной формы.</w:t>
      </w:r>
    </w:p>
    <w:p>
      <w:pPr>
        <w:numPr>
          <w:ilvl w:val="0"/>
          <w:numId w:val="10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0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0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0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0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01"/>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0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карта</w:t>
      </w:r>
    </w:p>
    <w:p>
      <w:pPr>
        <w:numPr>
          <w:ilvl w:val="0"/>
          <w:numId w:val="101"/>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Круассан</w:t>
      </w:r>
    </w:p>
    <w:tbl>
      <w:tblPr/>
      <w:tblGrid>
        <w:gridCol w:w="1965"/>
        <w:gridCol w:w="900"/>
        <w:gridCol w:w="1335"/>
        <w:gridCol w:w="3135"/>
        <w:gridCol w:w="2880"/>
      </w:tblGrid>
      <w:tr>
        <w:trPr>
          <w:trHeight w:val="310" w:hRule="auto"/>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продуктов </w:t>
            </w:r>
          </w:p>
        </w:tc>
        <w:tc>
          <w:tcPr>
            <w:tcW w:w="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Тесто</w:t>
            </w:r>
          </w:p>
        </w:tc>
        <w:tc>
          <w:tcPr>
            <w:tcW w:w="13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Прокатка</w:t>
            </w:r>
          </w:p>
        </w:tc>
        <w:tc>
          <w:tcPr>
            <w:tcW w:w="31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смазки п/ф и листов</w:t>
            </w:r>
          </w:p>
        </w:tc>
        <w:tc>
          <w:tcPr>
            <w:tcW w:w="288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300" w:hRule="auto"/>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Мука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Масло</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Сахар</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Вода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Дрожжи</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Яйца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Жир</w:t>
            </w:r>
          </w:p>
        </w:tc>
        <w:tc>
          <w:tcPr>
            <w:tcW w:w="90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2900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90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250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1250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190</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20</w:t>
            </w:r>
          </w:p>
        </w:tc>
        <w:tc>
          <w:tcPr>
            <w:tcW w:w="13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250</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 </w:t>
            </w:r>
          </w:p>
        </w:tc>
        <w:tc>
          <w:tcPr>
            <w:tcW w:w="31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15</w:t>
            </w:r>
          </w:p>
        </w:tc>
        <w:tc>
          <w:tcPr>
            <w:tcW w:w="288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3000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490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1250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290</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20</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15</w:t>
            </w:r>
          </w:p>
        </w:tc>
      </w:tr>
    </w:tbl>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Выход 50 шт по 90 г</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Дрожжевое опарное тесто прослаивается сливочным маслом, перемешивается с мукой и сахаром. Прокатывают тесто 2 раза с интервалом 15-20 мин. Для охлаждения. Готовое тесто раскатывают в пласт толщиной1 см., разделывают на полоски длиной 20 см. полоску скручивают в виде веревки, затем завертывают в спираль, конец второй закладывают под булочку. После полной расстойки булочку смазывают яйцом и выпекают при температуре 190-200 С до готовности.</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4.</w:t>
      </w:r>
      <w:r>
        <w:rPr>
          <w:rFonts w:ascii="Times New Roman" w:hAnsi="Times New Roman" w:cs="Times New Roman" w:eastAsia="Times New Roman"/>
          <w:color w:val="000000"/>
          <w:spacing w:val="0"/>
          <w:position w:val="0"/>
          <w:sz w:val="24"/>
          <w:shd w:fill="auto" w:val="clear"/>
        </w:rPr>
        <w:t xml:space="preserve">ПРИГОТОВЛЕНИЕ БЕЗДРОЖЖЕВОГО ТЕСТА, ПОЛУФАБРИКАТОВ И ИЗДЕЛИЙ ИЗ НЕГО</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4.1. </w:t>
      </w:r>
      <w:r>
        <w:rPr>
          <w:rFonts w:ascii="Times New Roman" w:hAnsi="Times New Roman" w:cs="Times New Roman" w:eastAsia="Times New Roman"/>
          <w:color w:val="000000"/>
          <w:spacing w:val="0"/>
          <w:position w:val="0"/>
          <w:sz w:val="24"/>
          <w:shd w:fill="auto" w:val="clear"/>
        </w:rPr>
        <w:t xml:space="preserve">Приготовление бисквитного  п/ф и изделий из него.</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Бисквитные изделия характеризуются легкостью, мягкостью и пышностью, что обусловлено технологией приготовления бисквитного теста. Бисквит имеет нежную эластичную структуру и гладкую тонкую корочку. Готовые бисквиты используются для изготовления тортов и пирожных.</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Бисквитное тесто  готовят из муки,  яиц  и сахара.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Основная рецептура бисквитного теста: 8/4 стакана муки высшего сорта, 1 стакан сахара, 6 сырых яиц, 1 столовая ложка крахмала.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Приготовление бисквитного теста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Особенность технологии приготовления бисквитного теста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быстрое взбивание сахара-яичной массы, мгновенное замешивание теста, очень быстрое (в течение 15 с) его формование и незамедлительная выпечка. При быстром взбивании яиц с сахаром происходит насыщение массы воздухом, что способствует образованию пористой структуры бисквита. Посуда и венички, используемые для взбивания яиц с сахаром, должны быть безупречно чистыми, без следов жира. Яйца взбивают с сахаром до увеличения массы в объеме в 2,5</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3 </w:t>
      </w:r>
      <w:r>
        <w:rPr>
          <w:rFonts w:ascii="Times New Roman" w:hAnsi="Times New Roman" w:cs="Times New Roman" w:eastAsia="Times New Roman"/>
          <w:color w:val="000000"/>
          <w:spacing w:val="0"/>
          <w:position w:val="0"/>
          <w:sz w:val="24"/>
          <w:shd w:fill="auto" w:val="clear"/>
        </w:rPr>
        <w:t xml:space="preserve">раза. Во взбитую массу высыпают муку, смешанную с крахмалом, и быстро замешивают тесто. Готовое тесто быстро разливают в формы, заполняя их на 3/4 объема (так как при выпечке за счет расширения пузырьков воздуха тесто увеличивается в объеме). Заполненные формы сразу же ставят в духовку. Бисквит выпекают при умеренной температуре (180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200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С). При более высокой температуре па поверхности бисквита образуется корочка, препятствующая удалению влаги, в результате чего бисквит может оказаться непропеченным и подгоревшим. После охлаждения такой бисквит оседает и становится плотным. При выпечке форму с бисквитом не рекомендуется встряхивать, так как при резких движениях масса может осесть и уплотниться. В течение первых 10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15 </w:t>
      </w:r>
      <w:r>
        <w:rPr>
          <w:rFonts w:ascii="Times New Roman" w:hAnsi="Times New Roman" w:cs="Times New Roman" w:eastAsia="Times New Roman"/>
          <w:color w:val="000000"/>
          <w:spacing w:val="0"/>
          <w:position w:val="0"/>
          <w:sz w:val="24"/>
          <w:shd w:fill="auto" w:val="clear"/>
        </w:rPr>
        <w:t xml:space="preserve">мин выпечки не следует передвигать формы в духовке. Готовность изделия определяют путем прокола его деревянной иглой в центре. Если игла сухая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бисквит готов. Для того чтобы выпеченный бисквит легко извлекался из формы, перед формованием теста дно и края формы необходимо тщательно смазать размягченным маслом и застелить бумагой. Бумага предохранит выпеченный бисквит от излома при извлечении его из формы. Чтобы лист бумаги легче было отделить от выпеченного бисквита, под бумагу на несколько минут можно положить влажную салфетку или полотенце. Формы для выпечки бисквитов могут использоваться   круглые,   овальные,   фигурные   и   прямоугольные. После охлаждения бисквит пропитывают сиропом, прослаивают кремом или другими начинками.</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Технологическая карточка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Рулет со сливочным кремом</w:t>
      </w:r>
    </w:p>
    <w:tbl>
      <w:tblPr/>
      <w:tblGrid>
        <w:gridCol w:w="1965"/>
        <w:gridCol w:w="1905"/>
        <w:gridCol w:w="1905"/>
        <w:gridCol w:w="1905"/>
        <w:gridCol w:w="1890"/>
      </w:tblGrid>
      <w:tr>
        <w:trPr>
          <w:trHeight w:val="1" w:hRule="atLeast"/>
          <w:jc w:val="left"/>
        </w:trPr>
        <w:tc>
          <w:tcPr>
            <w:tcW w:w="196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Наименования сырья</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Бисквитный п/ф (г)</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Начинка (г)</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Сахарная пудра (г)</w:t>
            </w:r>
          </w:p>
        </w:tc>
        <w:tc>
          <w:tcPr>
            <w:tcW w:w="189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Итого (г)</w:t>
            </w:r>
          </w:p>
        </w:tc>
      </w:tr>
      <w:tr>
        <w:trPr>
          <w:trHeight w:val="1" w:hRule="atLeast"/>
          <w:jc w:val="left"/>
        </w:trPr>
        <w:tc>
          <w:tcPr>
            <w:tcW w:w="196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Мука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Сахар-песок</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Яйца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Эссенция</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Начинка Сахарная пудра</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125,5</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125,5</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209,5</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0,7</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145,5</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15</w:t>
            </w:r>
          </w:p>
        </w:tc>
        <w:tc>
          <w:tcPr>
            <w:tcW w:w="189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125,5</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125,5</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209,5</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0,7</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145,5</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15</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br/>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Тесто готовят основным способом без крахмала, затем разливают на подготовленные листы ( на бумагу) и размазывают тонким слоем 5мм . Выпекают при Т 200-220 *С в течении 10-15 мин. Бисквит выстаивают , затем бумагу снимают . Пропитывают сиропом и промазывают сливочным кремом, затем заворачивают его в жгут сверху мажется немного крема и обмакиваются в лесные орехи</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Технологическая карточка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Торт </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Шоколадный</w:t>
      </w:r>
      <w:r>
        <w:rPr>
          <w:rFonts w:ascii="Times New Roman" w:hAnsi="Times New Roman" w:cs="Times New Roman" w:eastAsia="Times New Roman"/>
          <w:color w:val="000000"/>
          <w:spacing w:val="0"/>
          <w:position w:val="0"/>
          <w:sz w:val="24"/>
          <w:shd w:fill="auto" w:val="clear"/>
        </w:rPr>
        <w:t xml:space="preserve">»</w:t>
      </w:r>
    </w:p>
    <w:tbl>
      <w:tblPr/>
      <w:tblGrid>
        <w:gridCol w:w="3015"/>
        <w:gridCol w:w="2070"/>
        <w:gridCol w:w="2775"/>
        <w:gridCol w:w="2355"/>
      </w:tblGrid>
      <w:tr>
        <w:trPr>
          <w:trHeight w:val="1" w:hRule="atLeast"/>
          <w:jc w:val="left"/>
        </w:trPr>
        <w:tc>
          <w:tcPr>
            <w:tcW w:w="301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Наименования сырья</w:t>
            </w:r>
          </w:p>
        </w:tc>
        <w:tc>
          <w:tcPr>
            <w:tcW w:w="207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Тесто</w:t>
            </w:r>
          </w:p>
        </w:tc>
        <w:tc>
          <w:tcPr>
            <w:tcW w:w="277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Крем масляный</w:t>
            </w:r>
          </w:p>
        </w:tc>
        <w:tc>
          <w:tcPr>
            <w:tcW w:w="235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Итого</w:t>
            </w:r>
          </w:p>
        </w:tc>
      </w:tr>
      <w:tr>
        <w:trPr>
          <w:trHeight w:val="2270" w:hRule="auto"/>
          <w:jc w:val="left"/>
        </w:trPr>
        <w:tc>
          <w:tcPr>
            <w:tcW w:w="301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Мука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Какао порошок</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Сахар</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Яйца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Сироп сахарный</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Ванилин</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Маргарин</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Сгущенное молоко</w:t>
            </w:r>
          </w:p>
        </w:tc>
        <w:tc>
          <w:tcPr>
            <w:tcW w:w="2070"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250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50</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8</w:t>
            </w:r>
          </w:p>
        </w:tc>
        <w:tc>
          <w:tcPr>
            <w:tcW w:w="277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200</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600</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300</w:t>
            </w:r>
          </w:p>
        </w:tc>
        <w:tc>
          <w:tcPr>
            <w:tcW w:w="235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450</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900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50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8</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600</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300</w:t>
            </w:r>
          </w:p>
        </w:tc>
      </w:tr>
      <w:tr>
        <w:trPr>
          <w:trHeight w:val="390" w:hRule="auto"/>
          <w:jc w:val="left"/>
        </w:trPr>
        <w:tc>
          <w:tcPr>
            <w:tcW w:w="10215" w:type="dxa"/>
            <w:gridSpan w:val="4"/>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Выход: 2000</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br/>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Технология приготовления. Бисквит выпечь на металлическом противне в виде пласта, который в готовом и охлажденном виде разрезают на две полосы. Полосы слегка промачивают кремом и складывают одну на другую. На поверхность крема наносят волнистые или прямые линии специальным кондитерским металлическим гребешком или вилкой. Бока торта обсыпают бисквитной крошкой, полученной от обрезков этого же торта. Верх торта украшают розочками из крема, грибками, полосками цветного желе.</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4.2. </w:t>
      </w:r>
      <w:r>
        <w:rPr>
          <w:rFonts w:ascii="Times New Roman" w:hAnsi="Times New Roman" w:cs="Times New Roman" w:eastAsia="Times New Roman"/>
          <w:color w:val="000000"/>
          <w:spacing w:val="0"/>
          <w:position w:val="0"/>
          <w:sz w:val="24"/>
          <w:shd w:fill="auto" w:val="clear"/>
        </w:rPr>
        <w:t xml:space="preserve">Приготовление песочного  п/ф и изделия из него.</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Изделия из песочного теста характеризуются высокой калорийностью, рассыпчатостью, приятным нежным вкусом. Они содержат много жира, сахара, яиц. Из песочного теста выпекают пироги, готовят торты, пирожные, печенье и другие изделия.</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Основная рецептура песочного теста: 250 г маргарина, 1 стакан сахарной пудры или сахара, 1 яйцо, 8 полных столовых ложек муки высшего или первого сорта, соль, сода (на кончике ножа).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Приготовление песочного теста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Замес. Маргарин тщательно растирают с сахарной пудрой до получения однородной массы, добавляют яйцо и продолжают перемешивать до полного растворения кристаллов сахара. После этого в массу вводят питьевую соду, нейтрализуя ее несколькими каплями сока лимона или уксусом, для ароматизации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ванилин, корочки лимона, настоянные на спирте или водке, корицу. В подготовленную массу засыпают муку и быстро замешивают тесто. Тесто получается нежное, легкое, пластичное, оно хорошо принимает и сохраняет любую форму, из него можно лепить различные фигурки. Песочное тесто, в отличие от дрожжевого, нельзя мять, иначе оно потеряет пластичность, станет упругим, резиноподобным, плотным, а изделия из него будут твердыми.</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Формование. Слегка подпылив стол мукой, выкладывают на него тесто, придав ему форму прямоугольника, тесто раскатывают от середины к краям равномерно по всем направлениям. Толщина раскатываемого слоя зависит от того, какие изделия из него будут изготовляться. Так, для пирогов, тортов, пирожных толщина слоя теста должна быть 8</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10 </w:t>
      </w:r>
      <w:r>
        <w:rPr>
          <w:rFonts w:ascii="Times New Roman" w:hAnsi="Times New Roman" w:cs="Times New Roman" w:eastAsia="Times New Roman"/>
          <w:color w:val="000000"/>
          <w:spacing w:val="0"/>
          <w:position w:val="0"/>
          <w:sz w:val="24"/>
          <w:shd w:fill="auto" w:val="clear"/>
        </w:rPr>
        <w:t xml:space="preserve">мм, для печенья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6 </w:t>
      </w:r>
      <w:r>
        <w:rPr>
          <w:rFonts w:ascii="Times New Roman" w:hAnsi="Times New Roman" w:cs="Times New Roman" w:eastAsia="Times New Roman"/>
          <w:color w:val="000000"/>
          <w:spacing w:val="0"/>
          <w:position w:val="0"/>
          <w:sz w:val="24"/>
          <w:shd w:fill="auto" w:val="clear"/>
        </w:rPr>
        <w:t xml:space="preserve">мм. Песочные изделия выпекают на противне или в форме. Для формования песочного печенья используют металлические выемки. Изделия из песочного теста выпекают в духовке при температуре 180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220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Изделия из этого вида теста очень рассыпчаты, поэтому они называются песочными. При точном соблюдении рецепта хорошее песочное тесто можно   приготовить   очень  быстро.</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Песочное тесто. Состав: мука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557 </w:t>
      </w:r>
      <w:r>
        <w:rPr>
          <w:rFonts w:ascii="Times New Roman" w:hAnsi="Times New Roman" w:cs="Times New Roman" w:eastAsia="Times New Roman"/>
          <w:color w:val="000000"/>
          <w:spacing w:val="0"/>
          <w:position w:val="0"/>
          <w:sz w:val="24"/>
          <w:shd w:fill="auto" w:val="clear"/>
        </w:rPr>
        <w:t xml:space="preserve">г, в том числе для подпыливания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41, </w:t>
      </w:r>
      <w:r>
        <w:rPr>
          <w:rFonts w:ascii="Times New Roman" w:hAnsi="Times New Roman" w:cs="Times New Roman" w:eastAsia="Times New Roman"/>
          <w:color w:val="000000"/>
          <w:spacing w:val="0"/>
          <w:position w:val="0"/>
          <w:sz w:val="24"/>
          <w:shd w:fill="auto" w:val="clear"/>
        </w:rPr>
        <w:t xml:space="preserve">масло сливочное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309,2, </w:t>
      </w:r>
      <w:r>
        <w:rPr>
          <w:rFonts w:ascii="Times New Roman" w:hAnsi="Times New Roman" w:cs="Times New Roman" w:eastAsia="Times New Roman"/>
          <w:color w:val="000000"/>
          <w:spacing w:val="0"/>
          <w:position w:val="0"/>
          <w:sz w:val="24"/>
          <w:shd w:fill="auto" w:val="clear"/>
        </w:rPr>
        <w:t xml:space="preserve">сахар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206, </w:t>
      </w:r>
      <w:r>
        <w:rPr>
          <w:rFonts w:ascii="Times New Roman" w:hAnsi="Times New Roman" w:cs="Times New Roman" w:eastAsia="Times New Roman"/>
          <w:color w:val="000000"/>
          <w:spacing w:val="0"/>
          <w:position w:val="0"/>
          <w:sz w:val="24"/>
          <w:shd w:fill="auto" w:val="clear"/>
        </w:rPr>
        <w:t xml:space="preserve">яйца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72, </w:t>
      </w:r>
      <w:r>
        <w:rPr>
          <w:rFonts w:ascii="Times New Roman" w:hAnsi="Times New Roman" w:cs="Times New Roman" w:eastAsia="Times New Roman"/>
          <w:color w:val="000000"/>
          <w:spacing w:val="0"/>
          <w:position w:val="0"/>
          <w:sz w:val="24"/>
          <w:shd w:fill="auto" w:val="clear"/>
        </w:rPr>
        <w:t xml:space="preserve">аммоний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0,5, </w:t>
      </w:r>
      <w:r>
        <w:rPr>
          <w:rFonts w:ascii="Times New Roman" w:hAnsi="Times New Roman" w:cs="Times New Roman" w:eastAsia="Times New Roman"/>
          <w:color w:val="000000"/>
          <w:spacing w:val="0"/>
          <w:position w:val="0"/>
          <w:sz w:val="24"/>
          <w:shd w:fill="auto" w:val="clear"/>
        </w:rPr>
        <w:t xml:space="preserve">сода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0,5, </w:t>
      </w:r>
      <w:r>
        <w:rPr>
          <w:rFonts w:ascii="Times New Roman" w:hAnsi="Times New Roman" w:cs="Times New Roman" w:eastAsia="Times New Roman"/>
          <w:color w:val="000000"/>
          <w:spacing w:val="0"/>
          <w:position w:val="0"/>
          <w:sz w:val="24"/>
          <w:shd w:fill="auto" w:val="clear"/>
        </w:rPr>
        <w:t xml:space="preserve">соль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эссенция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2 </w:t>
      </w:r>
      <w:r>
        <w:rPr>
          <w:rFonts w:ascii="Times New Roman" w:hAnsi="Times New Roman" w:cs="Times New Roman" w:eastAsia="Times New Roman"/>
          <w:color w:val="000000"/>
          <w:spacing w:val="0"/>
          <w:position w:val="0"/>
          <w:sz w:val="24"/>
          <w:shd w:fill="auto" w:val="clear"/>
        </w:rPr>
        <w:t xml:space="preserve">г.Выход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1000 </w:t>
      </w:r>
      <w:r>
        <w:rPr>
          <w:rFonts w:ascii="Times New Roman" w:hAnsi="Times New Roman" w:cs="Times New Roman" w:eastAsia="Times New Roman"/>
          <w:color w:val="000000"/>
          <w:spacing w:val="0"/>
          <w:position w:val="0"/>
          <w:sz w:val="24"/>
          <w:shd w:fill="auto" w:val="clear"/>
        </w:rPr>
        <w:t xml:space="preserve">г.</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Если применяется несоленое масло, необходимо добавить в тесто немного соли.</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Масло, сахар и яйца размешивают в кастрюле или миске деревянной лопаточкой до получения однородной массы. В эту массу всыпают муку и рукой замешивают тесто. Через 1</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мин тесто разделывают. Если оно нагрелось от рук, его надо до разделки охладить.</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Присутствие в тесте большого количества жиров обеспечивает его пластичность и рассыпчатость готовых изделий. При уменьшении жиров изделия будут получаться более плотными и жесткими. Частичная замена целых яиц желтками увеличивает рассыпчатость и нежность изделий. Яйца частично можно заменить водой, от этого увеличивается пластичность теста, но вкус изделий ухудшается.</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Наилучшая температура для теста 15</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При более низкой температуре тесто затвердевает и его трудно раскатать. При температуре выше 25</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масло в тесте размягчается и может отделиться от остальных продуктов; такое тесто крошится   при   раскатке,   а   приготовленные из него изделия получаются очень жесткими. Чтобы исправить такое тесто, нужно его хорошо охладить, подержать руки в холодной воде и быстро, в течение 2 мин, перемять тесто до пластичного состояния. Если тесто не становится пластичным,  надо добавить в него яичный желток.</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Толстые куски песочного теста плохо пропекаются, поэтому все изделия следует готовить из тонко раскатанных пластов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толщиной 4</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8 </w:t>
      </w:r>
      <w:r>
        <w:rPr>
          <w:rFonts w:ascii="Times New Roman" w:hAnsi="Times New Roman" w:cs="Times New Roman" w:eastAsia="Times New Roman"/>
          <w:color w:val="000000"/>
          <w:spacing w:val="0"/>
          <w:position w:val="0"/>
          <w:sz w:val="24"/>
          <w:shd w:fill="auto" w:val="clear"/>
        </w:rPr>
        <w:t xml:space="preserve">мм.</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Перед раскаткой немного переминают тесто холодными руками, не подсыпая муки, и формуют прямоугольный кусок в виде кирпича. Этот кусок кладут на посыпанный мукой стол или доску, посыпают сверху мукой и раскатывают в пласт.</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Тесто надо раскатывать на ровной доске или столе. Если стол неровный, пласт будет иметь разную толщину, при выпечке тонкие места пригорят, а толстые останутся непропеченными.</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Из раскатанного пласта ножом или выемками делают разные фигуры или переносят пласт на противень с помощью скалки. Излишек теста по краям противня зачищают ножом.</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Противни должны быть чистыми, сухими, без всякой смазки, так как изделия из песочного теста к противням не пристают.</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Песочные изделия выпекают при температуре 230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250</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до золотистого цвета на поверхности и внутри лепешек. Пласты теста, выпекаемые для нарезных пирожных и тортов, накалывают кончиком ножа. Если пласты в одном месте испеклись, а в другом месте тесто еще сырое, то на испеченные места сверху и снизу кладут листки бумаги и продолжают выпечку, пока весь пласт не пропечется.</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Испеченные изделия из песочного теста очень нежные и легко ломаются. Большие пласты, которые потом склеиваются кремами или фруктовыми начинками, нужно выпекать не на противнях, а на железных листах, с которых легче снимать испеченные пласты.</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Во время выпечки пласты слегка приклеиваются к железному листу. Чтобы оторвать пласт от железного листа, нужно немного остудить лист, взять его обеими руками и слегка ударить краем листа о край стола или о другой предмет, пока пласт не сдвинется с места. Затем, придерживая левой рукой железный лист, правой рукой осторожно сдвинуть пласт с листа. Фруктовыми начинками и заварными кремами можно склеивать теплые пласты, масляными кремами </w:t>
      </w:r>
      <w:r>
        <w:rPr>
          <w:rFonts w:ascii="Times New Roman" w:hAnsi="Times New Roman" w:cs="Times New Roman" w:eastAsia="Times New Roman"/>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только холодные.</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Крошки, образующиеся при резке выпеченных песочных пластов, используют для обсыпки боковых сторон тортов и иногда пирожных.</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Технологическая карточка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Коржики</w:t>
      </w:r>
    </w:p>
    <w:tbl>
      <w:tblPr/>
      <w:tblGrid>
        <w:gridCol w:w="1965"/>
        <w:gridCol w:w="1905"/>
        <w:gridCol w:w="1905"/>
        <w:gridCol w:w="1905"/>
      </w:tblGrid>
      <w:tr>
        <w:trPr>
          <w:trHeight w:val="1" w:hRule="atLeast"/>
          <w:jc w:val="left"/>
        </w:trPr>
        <w:tc>
          <w:tcPr>
            <w:tcW w:w="196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Наименования сырья</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Для теста (г.шт)</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Для посыпки</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Итого</w:t>
            </w:r>
          </w:p>
        </w:tc>
      </w:tr>
      <w:tr>
        <w:trPr>
          <w:trHeight w:val="1" w:hRule="atLeast"/>
          <w:jc w:val="left"/>
        </w:trPr>
        <w:tc>
          <w:tcPr>
            <w:tcW w:w="196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Мука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Сахар</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Маргарин</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Сахар</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Яйца</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Ванильный сахар</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Разрылитель</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250</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w:t>
            </w:r>
            <w:r>
              <w:rPr>
                <w:rFonts w:ascii="Times New Roman" w:hAnsi="Times New Roman" w:cs="Times New Roman" w:eastAsia="Times New Roman"/>
                <w:color w:val="000000"/>
                <w:spacing w:val="0"/>
                <w:position w:val="0"/>
                <w:sz w:val="24"/>
                <w:shd w:fill="auto" w:val="clear"/>
              </w:rPr>
              <w:t xml:space="preserve">шт</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10</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25</w:t>
            </w:r>
          </w:p>
        </w:tc>
        <w:tc>
          <w:tcPr>
            <w:tcW w:w="1905" w:type="dxa"/>
            <w:tcBorders>
              <w:top w:val="single" w:color="000000" w:sz="0"/>
              <w:left w:val="single" w:color="000000" w:sz="0"/>
              <w:bottom w:val="single" w:color="000000" w:sz="0"/>
              <w:right w:val="single" w:color="000000" w:sz="0"/>
            </w:tcBorders>
            <w:shd w:color="000000" w:fill="ffffff" w:val="clear"/>
            <w:tcMar>
              <w:left w:w="14" w:type="dxa"/>
              <w:right w:w="14" w:type="dxa"/>
            </w:tcMar>
            <w:vAlign w:val="center"/>
          </w:tcPr>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200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250</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25</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2 </w:t>
            </w:r>
            <w:r>
              <w:rPr>
                <w:rFonts w:ascii="Times New Roman" w:hAnsi="Times New Roman" w:cs="Times New Roman" w:eastAsia="Times New Roman"/>
                <w:color w:val="000000"/>
                <w:spacing w:val="0"/>
                <w:position w:val="0"/>
                <w:sz w:val="24"/>
                <w:shd w:fill="auto" w:val="clear"/>
              </w:rPr>
              <w:t xml:space="preserve">шт</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10</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spacing w:val="0"/>
                <w:position w:val="0"/>
              </w:rPr>
            </w:pPr>
            <w:r>
              <w:rPr>
                <w:rFonts w:ascii="Times New Roman" w:hAnsi="Times New Roman" w:cs="Times New Roman" w:eastAsia="Times New Roman"/>
                <w:color w:val="000000"/>
                <w:spacing w:val="0"/>
                <w:position w:val="0"/>
                <w:sz w:val="24"/>
                <w:shd w:fill="auto" w:val="clear"/>
              </w:rPr>
              <w:t xml:space="preserve">10</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000000"/>
          <w:spacing w:val="0"/>
          <w:position w:val="0"/>
          <w:sz w:val="24"/>
          <w:shd w:fill="auto" w:val="clear"/>
        </w:rPr>
        <w:br/>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Замороженный маргарин перетереть . Муку просеять и соединить с ванильным сахаром, разрыхлителем и сахаром, добавить яйца, перетертый маргарин и замесить тесто.  Затем тесто раскатывается и специальной формочкой вырезаются коржики. Выпекать коржики при температуре 180 градусов 10 минут</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4.3. </w:t>
      </w:r>
      <w:r>
        <w:rPr>
          <w:rFonts w:ascii="Times New Roman" w:hAnsi="Times New Roman" w:cs="Times New Roman" w:eastAsia="Times New Roman"/>
          <w:color w:val="000000"/>
          <w:spacing w:val="0"/>
          <w:position w:val="0"/>
          <w:sz w:val="24"/>
          <w:shd w:fill="auto" w:val="clear"/>
        </w:rPr>
        <w:t xml:space="preserve">Приготовление сдобного  пресного п/ф и изделий из него.</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В рецептуре сдобного теста в отличие от других видов теста предусмотрены жидкость (вода, молоко, сметана) и меньшее количество сахара и жира. В качестве разрыхлителей применяют пищевую соду и углекислый аммоний. Жидкость способствует образованию клейковины, которая придаст тесту вязкость. Если тесто замешивают на сметане или кефире, то находящаяся в них молочная кислота вступает во взаимодействие с содой и сразу же начинается выделение газа, которое увеличивается при нагревании. Если же в состав геста не входят кисломолочные продукты, то добавляют пищевые кислоты. Замешивать пресное тесто надо быстро и нельзя оставлять его в теплом помещении, так как онс может потерять способность подниматься. С углекислым аммонием готовят тесто, не содержащее кислот (для изделий шакер-лукум). Его разрыхляющее действие сказывается только при выпечке. Иногда пресное тесто готовят и без разрыхлителей, но такое тесто пригодно только для выпекания в виде тонких листов (для трубочек миндальных). Для ватрушек и сладких пирогов готовят сладкое сдобное пресное тесто, а для кулебяк, пирогов - несладкое .</w:t>
      </w:r>
    </w:p>
    <w:p>
      <w:pPr>
        <w:spacing w:before="0" w:after="100" w:line="240"/>
        <w:ind w:right="0" w:left="0" w:firstLine="0"/>
        <w:jc w:val="both"/>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Тесто замешивают в деже тестомесильной или взбивальной машины. Сначала при медленном вращении рычага размягчают маргарин или масло до пластичного состояния в течение 5-8 мин. Иногда при перемешивании масла выделяется жидкость, в этом случае необходимо добавить немного муки. Отдельно приготовляют раствор кислоты и сахара в воде, перемешивают его с яйцами, процеживают через сито с ячейками 1-2 мм и постепенно вливают в размягченное масло. В последнюю очередь вводят муку, предварительно смешанную с содой. После добавления муки тесто месят не более 1 мин, чтобы не произошло разложения соды. В табл. 7 приведены рецептуры сдобного теста. Небольшие порции теста замешивают веселкой в кастрюле или на столе. Муку просеивают на стол в виде горки, предварительно смешав с содой, делают в ней воронку, куда вливают процеженный раствор сахара и кислоты, яйца и размятое сливочное масло, и все быстро перемешивают.</w:t>
      </w:r>
    </w:p>
    <w:p>
      <w:pPr>
        <w:numPr>
          <w:ilvl w:val="0"/>
          <w:numId w:val="186"/>
        </w:numPr>
        <w:tabs>
          <w:tab w:val="left" w:pos="1440" w:leader="none"/>
        </w:tabs>
        <w:spacing w:before="100" w:after="100" w:line="240"/>
        <w:ind w:right="0" w:left="1440" w:firstLine="0"/>
        <w:jc w:val="left"/>
        <w:rPr>
          <w:rFonts w:ascii="Segoe UI" w:hAnsi="Segoe UI" w:cs="Segoe UI" w:eastAsia="Segoe UI"/>
          <w:color w:val="212529"/>
          <w:spacing w:val="0"/>
          <w:position w:val="0"/>
          <w:sz w:val="19"/>
          <w:shd w:fill="F8F9FA" w:val="clear"/>
        </w:rPr>
      </w:pPr>
      <w:hyperlink xmlns:r="http://schemas.openxmlformats.org/officeDocument/2006/relationships" r:id="docRId0">
        <w:r>
          <w:rPr>
            <w:rFonts w:ascii="Segoe UI" w:hAnsi="Segoe UI" w:cs="Segoe UI" w:eastAsia="Segoe UI"/>
            <w:color w:val="007BFF"/>
            <w:spacing w:val="0"/>
            <w:position w:val="0"/>
            <w:sz w:val="19"/>
            <w:u w:val="single"/>
            <w:shd w:fill="FFFFFF" w:val="clear"/>
          </w:rPr>
          <w:t xml:space="preserve">« </w:t>
        </w:r>
        <w:r>
          <w:rPr>
            <w:rFonts w:ascii="Segoe UI" w:hAnsi="Segoe UI" w:cs="Segoe UI" w:eastAsia="Segoe UI"/>
            <w:color w:val="007BFF"/>
            <w:spacing w:val="0"/>
            <w:position w:val="0"/>
            <w:sz w:val="19"/>
            <w:u w:val="single"/>
            <w:shd w:fill="FFFFFF" w:val="clear"/>
          </w:rPr>
          <w:t xml:space="preserve"> HYPERLINK "https://student.zoomru.ru/kulinar/otchet-o-prohozhdenii-proizvodstvennoj-praktike/301831.3562037.s3.html"</w:t>
        </w:r>
        <w:r>
          <w:rPr>
            <w:rFonts w:ascii="Segoe UI" w:hAnsi="Segoe UI" w:cs="Segoe UI" w:eastAsia="Segoe UI"/>
            <w:color w:val="007BFF"/>
            <w:spacing w:val="0"/>
            <w:position w:val="0"/>
            <w:sz w:val="19"/>
            <w:u w:val="single"/>
            <w:shd w:fill="FFFFFF" w:val="clear"/>
          </w:rPr>
          <w:t xml:space="preserve">Предыдущая</w:t>
        </w:r>
      </w:hyperlink>
    </w:p>
    <w:p>
      <w:pPr>
        <w:numPr>
          <w:ilvl w:val="0"/>
          <w:numId w:val="186"/>
        </w:numPr>
        <w:tabs>
          <w:tab w:val="left" w:pos="1440" w:leader="none"/>
        </w:tabs>
        <w:spacing w:before="100" w:after="100" w:line="240"/>
        <w:ind w:right="0" w:left="1440" w:firstLine="0"/>
        <w:jc w:val="left"/>
        <w:rPr>
          <w:rFonts w:ascii="Segoe UI" w:hAnsi="Segoe UI" w:cs="Segoe UI" w:eastAsia="Segoe UI"/>
          <w:color w:val="212529"/>
          <w:spacing w:val="0"/>
          <w:position w:val="0"/>
          <w:sz w:val="19"/>
          <w:shd w:fill="F8F9FA" w:val="clear"/>
        </w:rPr>
      </w:pPr>
      <w:hyperlink xmlns:r="http://schemas.openxmlformats.org/officeDocument/2006/relationships" r:id="docRId1">
        <w:r>
          <w:rPr>
            <w:rFonts w:ascii="Segoe UI" w:hAnsi="Segoe UI" w:cs="Segoe UI" w:eastAsia="Segoe UI"/>
            <w:color w:val="007BFF"/>
            <w:spacing w:val="0"/>
            <w:position w:val="0"/>
            <w:sz w:val="19"/>
            <w:u w:val="single"/>
            <w:shd w:fill="FFFFFF" w:val="clear"/>
          </w:rPr>
          <w:t xml:space="preserve">1</w:t>
        </w:r>
      </w:hyperlink>
    </w:p>
    <w:p>
      <w:pPr>
        <w:numPr>
          <w:ilvl w:val="0"/>
          <w:numId w:val="186"/>
        </w:numPr>
        <w:tabs>
          <w:tab w:val="left" w:pos="1440" w:leader="none"/>
        </w:tabs>
        <w:spacing w:before="100" w:after="100" w:line="240"/>
        <w:ind w:right="0" w:left="1440" w:firstLine="0"/>
        <w:jc w:val="left"/>
        <w:rPr>
          <w:rFonts w:ascii="Segoe UI" w:hAnsi="Segoe UI" w:cs="Segoe UI" w:eastAsia="Segoe UI"/>
          <w:color w:val="212529"/>
          <w:spacing w:val="0"/>
          <w:position w:val="0"/>
          <w:sz w:val="19"/>
          <w:shd w:fill="F8F9FA" w:val="clear"/>
        </w:rPr>
      </w:pPr>
      <w:hyperlink xmlns:r="http://schemas.openxmlformats.org/officeDocument/2006/relationships" r:id="docRId2">
        <w:r>
          <w:rPr>
            <w:rFonts w:ascii="Segoe UI" w:hAnsi="Segoe UI" w:cs="Segoe UI" w:eastAsia="Segoe UI"/>
            <w:color w:val="007BFF"/>
            <w:spacing w:val="0"/>
            <w:position w:val="0"/>
            <w:sz w:val="19"/>
            <w:u w:val="single"/>
            <w:shd w:fill="FFFFFF" w:val="clear"/>
          </w:rPr>
          <w:t xml:space="preserve">2</w:t>
        </w:r>
      </w:hyperlink>
    </w:p>
    <w:p>
      <w:pPr>
        <w:numPr>
          <w:ilvl w:val="0"/>
          <w:numId w:val="186"/>
        </w:numPr>
        <w:tabs>
          <w:tab w:val="left" w:pos="1440" w:leader="none"/>
        </w:tabs>
        <w:spacing w:before="100" w:after="100" w:line="240"/>
        <w:ind w:right="0" w:left="1440" w:firstLine="0"/>
        <w:jc w:val="left"/>
        <w:rPr>
          <w:rFonts w:ascii="Segoe UI" w:hAnsi="Segoe UI" w:cs="Segoe UI" w:eastAsia="Segoe UI"/>
          <w:color w:val="212529"/>
          <w:spacing w:val="0"/>
          <w:position w:val="0"/>
          <w:sz w:val="19"/>
          <w:shd w:fill="F8F9FA" w:val="clear"/>
        </w:rPr>
      </w:pPr>
      <w:hyperlink xmlns:r="http://schemas.openxmlformats.org/officeDocument/2006/relationships" r:id="docRId3">
        <w:r>
          <w:rPr>
            <w:rFonts w:ascii="Segoe UI" w:hAnsi="Segoe UI" w:cs="Segoe UI" w:eastAsia="Segoe UI"/>
            <w:color w:val="007BFF"/>
            <w:spacing w:val="0"/>
            <w:position w:val="0"/>
            <w:sz w:val="19"/>
            <w:u w:val="single"/>
            <w:shd w:fill="FFFFFF" w:val="clear"/>
          </w:rPr>
          <w:t xml:space="preserve">3</w:t>
        </w:r>
      </w:hyperlink>
    </w:p>
    <w:p>
      <w:pPr>
        <w:numPr>
          <w:ilvl w:val="0"/>
          <w:numId w:val="186"/>
        </w:numPr>
        <w:tabs>
          <w:tab w:val="left" w:pos="1440" w:leader="none"/>
        </w:tabs>
        <w:spacing w:before="100" w:after="100" w:line="240"/>
        <w:ind w:right="0" w:left="1440" w:firstLine="0"/>
        <w:jc w:val="left"/>
        <w:rPr>
          <w:rFonts w:ascii="Segoe UI" w:hAnsi="Segoe UI" w:cs="Segoe UI" w:eastAsia="Segoe UI"/>
          <w:color w:val="212529"/>
          <w:spacing w:val="0"/>
          <w:position w:val="0"/>
          <w:sz w:val="19"/>
          <w:shd w:fill="F8F9FA" w:val="clear"/>
        </w:rPr>
      </w:pPr>
      <w:hyperlink xmlns:r="http://schemas.openxmlformats.org/officeDocument/2006/relationships" r:id="docRId4">
        <w:r>
          <w:rPr>
            <w:rFonts w:ascii="Segoe UI" w:hAnsi="Segoe UI" w:cs="Segoe UI" w:eastAsia="Segoe UI"/>
            <w:color w:val="FFFFFF"/>
            <w:spacing w:val="0"/>
            <w:position w:val="0"/>
            <w:sz w:val="19"/>
            <w:u w:val="single"/>
            <w:shd w:fill="007BFF" w:val="clear"/>
          </w:rPr>
          <w:t xml:space="preserve">Страница 4</w:t>
        </w:r>
      </w:hyperlink>
    </w:p>
    <w:p>
      <w:pPr>
        <w:numPr>
          <w:ilvl w:val="0"/>
          <w:numId w:val="186"/>
        </w:numPr>
        <w:tabs>
          <w:tab w:val="left" w:pos="1440" w:leader="none"/>
        </w:tabs>
        <w:spacing w:before="100" w:after="100" w:line="240"/>
        <w:ind w:right="0" w:left="1440" w:firstLine="0"/>
        <w:jc w:val="left"/>
        <w:rPr>
          <w:rFonts w:ascii="Segoe UI" w:hAnsi="Segoe UI" w:cs="Segoe UI" w:eastAsia="Segoe UI"/>
          <w:color w:val="212529"/>
          <w:spacing w:val="0"/>
          <w:position w:val="0"/>
          <w:sz w:val="19"/>
          <w:shd w:fill="F8F9FA" w:val="clear"/>
        </w:rPr>
      </w:pPr>
      <w:hyperlink xmlns:r="http://schemas.openxmlformats.org/officeDocument/2006/relationships" r:id="docRId5">
        <w:r>
          <w:rPr>
            <w:rFonts w:ascii="Segoe UI" w:hAnsi="Segoe UI" w:cs="Segoe UI" w:eastAsia="Segoe UI"/>
            <w:color w:val="007BFF"/>
            <w:spacing w:val="0"/>
            <w:position w:val="0"/>
            <w:sz w:val="19"/>
            <w:u w:val="single"/>
            <w:shd w:fill="FFFFFF" w:val="clear"/>
          </w:rPr>
          <w:t xml:space="preserve">5</w:t>
        </w:r>
      </w:hyperlink>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4.4. </w:t>
      </w:r>
      <w:r>
        <w:rPr>
          <w:rFonts w:ascii="Segoe UI" w:hAnsi="Segoe UI" w:cs="Segoe UI" w:eastAsia="Segoe UI"/>
          <w:color w:val="000000"/>
          <w:spacing w:val="0"/>
          <w:position w:val="0"/>
          <w:sz w:val="24"/>
          <w:shd w:fill="F8F9FA" w:val="clear"/>
        </w:rPr>
        <w:t xml:space="preserve">Приготовление заварного  п/ф и изделия из него.</w:t>
      </w:r>
    </w:p>
    <w:p>
      <w:pPr>
        <w:numPr>
          <w:ilvl w:val="0"/>
          <w:numId w:val="18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8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Заварное тесто содержит большое количество яиц. Из такого теста приготавливают полуфабрикаты для булочек, трубочек, заварных колец, маленьких пирожных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птифуров и профитролей. Изделия из заварного теста характеризуются растрескавшейся поверхностью и пустотами внутри. Пустоты заварных изделий заполняют кремом или взбитыми сливками.</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Основная рецептура заварного теста: 500 г муки высшего сорта, 250 г сливочного масла, 16 яиц, 1 1/3 стакана воды, соль (на кончике ножа).</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заварного теста: В процессе выпечки происходит интенсивное испарение влаги, и внутри изделия образуется полость, которую заполняют кремом или начинками.</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получения изделий хорошего качества необходимо точно соблюдать все указания по замесу и выпечке изделий.</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Рецептура заварного теста</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Состав заварного теста: мука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456 </w:t>
      </w:r>
      <w:r>
        <w:rPr>
          <w:rFonts w:ascii="Segoe UI" w:hAnsi="Segoe UI" w:cs="Segoe UI" w:eastAsia="Segoe UI"/>
          <w:color w:val="000000"/>
          <w:spacing w:val="0"/>
          <w:position w:val="0"/>
          <w:sz w:val="24"/>
          <w:shd w:fill="F8F9FA" w:val="clear"/>
        </w:rPr>
        <w:t xml:space="preserve">г, масло сливочное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228, </w:t>
      </w:r>
      <w:r>
        <w:rPr>
          <w:rFonts w:ascii="Segoe UI" w:hAnsi="Segoe UI" w:cs="Segoe UI" w:eastAsia="Segoe UI"/>
          <w:color w:val="000000"/>
          <w:spacing w:val="0"/>
          <w:position w:val="0"/>
          <w:sz w:val="24"/>
          <w:shd w:fill="F8F9FA" w:val="clear"/>
        </w:rPr>
        <w:t xml:space="preserve">яйца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786, </w:t>
      </w:r>
      <w:r>
        <w:rPr>
          <w:rFonts w:ascii="Segoe UI" w:hAnsi="Segoe UI" w:cs="Segoe UI" w:eastAsia="Segoe UI"/>
          <w:color w:val="000000"/>
          <w:spacing w:val="0"/>
          <w:position w:val="0"/>
          <w:sz w:val="24"/>
          <w:shd w:fill="F8F9FA" w:val="clear"/>
        </w:rPr>
        <w:t xml:space="preserve">соль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6, </w:t>
      </w:r>
      <w:r>
        <w:rPr>
          <w:rFonts w:ascii="Segoe UI" w:hAnsi="Segoe UI" w:cs="Segoe UI" w:eastAsia="Segoe UI"/>
          <w:color w:val="000000"/>
          <w:spacing w:val="0"/>
          <w:position w:val="0"/>
          <w:sz w:val="24"/>
          <w:shd w:fill="F8F9FA" w:val="clear"/>
        </w:rPr>
        <w:t xml:space="preserve">вода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440 </w:t>
      </w:r>
      <w:r>
        <w:rPr>
          <w:rFonts w:ascii="Segoe UI" w:hAnsi="Segoe UI" w:cs="Segoe UI" w:eastAsia="Segoe UI"/>
          <w:color w:val="000000"/>
          <w:spacing w:val="0"/>
          <w:position w:val="0"/>
          <w:sz w:val="24"/>
          <w:shd w:fill="F8F9FA" w:val="clear"/>
        </w:rPr>
        <w:t xml:space="preserve">г.</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кастрюлю наливают молоко или воду, добавляют соль и масло, размешивают, доводят до кипения и в кипящую смесь постепенно засыпают отмеренную и просеянную муку. На слабом огне быстро перемешивают смесь деревянной лопаточкой до исчезновения комков муки, а затем нагревают в течение 1</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мин. Снимают заваренную массу с огня, охлаждают ее до 70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80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и, помешивая, постепенно добавляют яйца. При этом массу нужно не взбивать, а только перемешивать до получения однородного теста без комочков. Если яйца крупные, то их надо брать на одно меньше, чем предусмотрено рецептурой. Готовое тесто в конце замеса должно представлять собой вязкую массу. Приготовленное тесто кладут в бумажный корнетик или отсадочный мешочек с металлической трубочкой диаметром 10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15 </w:t>
      </w:r>
      <w:r>
        <w:rPr>
          <w:rFonts w:ascii="Segoe UI" w:hAnsi="Segoe UI" w:cs="Segoe UI" w:eastAsia="Segoe UI"/>
          <w:color w:val="000000"/>
          <w:spacing w:val="0"/>
          <w:position w:val="0"/>
          <w:sz w:val="24"/>
          <w:shd w:fill="F8F9FA" w:val="clear"/>
        </w:rPr>
        <w:t xml:space="preserve">мм и отсаживают на противень всевозможные фигуры. Противни должны быть смазаны очень тонким слоем жира. На жирно смазанном  противне донышки изделий получаются рваными. Если же противень совсем сухой, изделия прилипают к нему, и после выпечки их надо срезать ножом. Заварные изделия нужно выпекать 30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40 </w:t>
      </w:r>
      <w:r>
        <w:rPr>
          <w:rFonts w:ascii="Segoe UI" w:hAnsi="Segoe UI" w:cs="Segoe UI" w:eastAsia="Segoe UI"/>
          <w:color w:val="000000"/>
          <w:spacing w:val="0"/>
          <w:position w:val="0"/>
          <w:sz w:val="24"/>
          <w:shd w:fill="F8F9FA" w:val="clear"/>
        </w:rPr>
        <w:t xml:space="preserve">мин при температуре 180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200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При   более   высокой   температуре получаются   изделия   большого объема  с  рваной  поверхностью,  при  низкой  температуре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  плохим подъемом. Нормальное тесто после отсадки на противне слегка расплывается, хорошо поднимается, внутри изделий из этого теста образуются большие полости.  Густое  тесто плохо поднимается.  Из жидкого теста получаются расплывчатые изделия. Если тесто получилось жидким, нужно вновь приготовить более густое тесто и добавить к нему жидкое. Если изделие садится во время выпечки, значит тесто слишком много взбивали. Если изделие опадает после выпечки, значит его рано вынули из печки. Если у изделия концы загибаются вверх, значит печка была мало нагрета. Если изделие получается мягкое, зеленоватого цвета, значит печка недостаточно нагрета.</w:t>
      </w:r>
    </w:p>
    <w:p>
      <w:pPr>
        <w:numPr>
          <w:ilvl w:val="0"/>
          <w:numId w:val="18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18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Профитроли</w:t>
      </w:r>
    </w:p>
    <w:tbl>
      <w:tblPr/>
      <w:tblGrid>
        <w:gridCol w:w="3195"/>
        <w:gridCol w:w="3187"/>
        <w:gridCol w:w="3188"/>
      </w:tblGrid>
      <w:tr>
        <w:trPr>
          <w:trHeight w:val="1" w:hRule="atLeast"/>
          <w:jc w:val="left"/>
        </w:trPr>
        <w:tc>
          <w:tcPr>
            <w:tcW w:w="319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Для теста</w:t>
            </w:r>
          </w:p>
        </w:tc>
        <w:tc>
          <w:tcPr>
            <w:tcW w:w="318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319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Мука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Масло сливочное</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Яйца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Вода</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465</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228</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786</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6</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440</w:t>
            </w:r>
          </w:p>
        </w:tc>
        <w:tc>
          <w:tcPr>
            <w:tcW w:w="318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465</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228</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786</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6</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440</w:t>
            </w:r>
          </w:p>
        </w:tc>
      </w:tr>
    </w:tbl>
    <w:p>
      <w:pPr>
        <w:numPr>
          <w:ilvl w:val="0"/>
          <w:numId w:val="198"/>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на 1000г</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Готовое заварное тесто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отсаживают</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из кондитерского мешка с гладкой трубочкой на противень, слегка смазанный маслом, в виде мелких шариков диаметром 1 см на расстоянии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2,5 </w:t>
      </w:r>
      <w:r>
        <w:rPr>
          <w:rFonts w:ascii="Segoe UI" w:hAnsi="Segoe UI" w:cs="Segoe UI" w:eastAsia="Segoe UI"/>
          <w:color w:val="000000"/>
          <w:spacing w:val="0"/>
          <w:position w:val="0"/>
          <w:sz w:val="24"/>
          <w:shd w:fill="F8F9FA" w:val="clear"/>
        </w:rPr>
        <w:t xml:space="preserve">см друг от друга и выпекают при температуре 180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200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C. </w:t>
      </w:r>
      <w:r>
        <w:rPr>
          <w:rFonts w:ascii="Segoe UI" w:hAnsi="Segoe UI" w:cs="Segoe UI" w:eastAsia="Segoe UI"/>
          <w:color w:val="000000"/>
          <w:spacing w:val="0"/>
          <w:position w:val="0"/>
          <w:sz w:val="24"/>
          <w:shd w:fill="F8F9FA" w:val="clear"/>
        </w:rPr>
        <w:t xml:space="preserve">Используют профитроли как гарнир к бульону. Более крупного размера профитроли наполняют кремом и глазируют шоколадом или помадой.</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Требования к качеству: изделия с большим объемом, пористые, без крупных трещин, цвет желтый, вкус солоноватый. Влажность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23 %.</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4.5. </w:t>
      </w:r>
      <w:r>
        <w:rPr>
          <w:rFonts w:ascii="Segoe UI" w:hAnsi="Segoe UI" w:cs="Segoe UI" w:eastAsia="Segoe UI"/>
          <w:color w:val="000000"/>
          <w:spacing w:val="0"/>
          <w:position w:val="0"/>
          <w:sz w:val="24"/>
          <w:shd w:fill="F8F9FA" w:val="clear"/>
        </w:rPr>
        <w:t xml:space="preserve">Приготовление слоенного  п/ф и изделий из него.</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Слоеное тесто бывает дрожжевым (кислым) и пресным. Пресное тесто используется чаще. Оно совсем не содержит сахара. Основными компонентами его являются мука, масло, яйца, вода и соль. Изделия из слоеного теста хрустящие, внутри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мягкие и нежные. Чтобы получить хорошую слоистую структуру теста, необходимо строго выполнять требования, предъявляемые к продуктам, из которых оно делается, а также к технологии его изготовления. Муку для теста следует использовать только пшеничную высшего качества, масло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сливочное. Эластичность и упругость тесту придает лимонная кислота, если нет лимонной кислоты, воду можно заменить кислым кефиром. Кислая среда способствует повышению вязкости белковых веществ муки. Слоистая структура теста обеспечивается его многократной раскаткой.</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Основная рецептура слоеного теста: 500 г муки высшего сорта, 360 г сливочного масла, 1 сырое яйцо, 1 стакан кефира, 2/3 чайной ложки соли.</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слоеного теста:</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Процесс приготовления слоеного теста включает три стадии: замес теста, подготовку масла и обработку теста с маслом. Из муки, яйца, кефира и соли замешивают однородное упругое тесто. Тесто охлаждают. К маслу добавляют небольшое количество муки и слегка его разминают, но не растирают. Масло должно быть пластичным и податливым. Тесто раскатывают в виде квадрата, в центр его кладут масло. Тесто заворачивают в виде конверта, аккуратно защепляют края (в шов не должна попасть мука), затем тесто раскатывают в виде прямоугольника, в середине соединяют его противоположные концы, защепляют их, тесто складывают вдвое и выносят на холод на 30 мин. После этого тесто вновь раскатывают в виде прямоугольника, но в противоположном направлении, на середине соединяют концы, аккуратно защепляют шов, тесто еще раз складывают (так, чтобы шов оказался на изгибе) и выносят на холод. Через 30 мин его опять раскатывают, складывают вчетверо, выносят на 20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минут на холод, а затем формуют. Таким образом, тесто будет иметь 256 слоев. Необходимо помнить, что всякий раз, перед тем как раскатывать тесто после охлаждения, его следует развернуть на 90</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тогда физические усилия будут равномерно распределяться по всем направлениям. Приготовление слоеного теста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процесс очень трудоемкий и длительный, но выпекаемые из такого теста изделия отличаются высоким качеством и приятным вкусом.</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Есть другой способ получения слоеного теста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менее трудоемкий, но изделия из такого теста по качеству уступают изделиям, выпекаемым из слоеного теста, изготовляемого по описанной выше технологии. Это приготовление так называемого рубленого слоеного теста.</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Рубленое слоеное тесто приготавливают по двум рецептурам:</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Первая рецептура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 </w:t>
      </w:r>
      <w:r>
        <w:rPr>
          <w:rFonts w:ascii="Segoe UI" w:hAnsi="Segoe UI" w:cs="Segoe UI" w:eastAsia="Segoe UI"/>
          <w:color w:val="000000"/>
          <w:spacing w:val="0"/>
          <w:position w:val="0"/>
          <w:sz w:val="24"/>
          <w:shd w:fill="F8F9FA" w:val="clear"/>
        </w:rPr>
        <w:t xml:space="preserve">стакана муки, 200 г масла или сливочного маргарина, 1/2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2/3 </w:t>
      </w:r>
      <w:r>
        <w:rPr>
          <w:rFonts w:ascii="Segoe UI" w:hAnsi="Segoe UI" w:cs="Segoe UI" w:eastAsia="Segoe UI"/>
          <w:color w:val="000000"/>
          <w:spacing w:val="0"/>
          <w:position w:val="0"/>
          <w:sz w:val="24"/>
          <w:shd w:fill="F8F9FA" w:val="clear"/>
        </w:rPr>
        <w:t xml:space="preserve">стакана холодной воды, 1/4 чайной ложки соли, 1 чайная ложка сахара.</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Вторая рецептура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 </w:t>
      </w:r>
      <w:r>
        <w:rPr>
          <w:rFonts w:ascii="Segoe UI" w:hAnsi="Segoe UI" w:cs="Segoe UI" w:eastAsia="Segoe UI"/>
          <w:color w:val="000000"/>
          <w:spacing w:val="0"/>
          <w:position w:val="0"/>
          <w:sz w:val="24"/>
          <w:shd w:fill="F8F9FA" w:val="clear"/>
        </w:rPr>
        <w:t xml:space="preserve">стакана муки, 200 г масла или сливочного маргарина, 200 г сметаны, соль.</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Муку просеивают на доску. Масло или маргарин режут кусочками, кладут на муку и рубят ножом. Соль и сахар растворяют в воде и соединяют с рубленой массой, все тщательно перемешивают до получения однородного теста (при второй рецептуре рубленую массу смешивают со сметаной). Готовое тесто ставят на несколько часов (или на сутки) в холодильник. Перед формованием тесто следует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раза раскатать и сложить.</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Изделия из слоеного теста:</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Из слоеного теста выпекают коржи для тортов и пирожных, пирожки с мясом, рыбой, брынзой, свежими ягодами и иными начинками, расстегаи, волованы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закусочные пирожки и другие изделия.</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Коржи для торта из слоеного теста</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Тесто приготовить по основной рецептуре, раскатать тонким слоем (3</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4 </w:t>
      </w:r>
      <w:r>
        <w:rPr>
          <w:rFonts w:ascii="Segoe UI" w:hAnsi="Segoe UI" w:cs="Segoe UI" w:eastAsia="Segoe UI"/>
          <w:color w:val="000000"/>
          <w:spacing w:val="0"/>
          <w:position w:val="0"/>
          <w:sz w:val="24"/>
          <w:shd w:fill="F8F9FA" w:val="clear"/>
        </w:rPr>
        <w:t xml:space="preserve">мм) по размеру противня или круглой формы. Противень сбрызнуть холодной водой, положить на него пласт раскатанного теста, наколоть его вилкой и поставить в горячую духовку (температура 240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250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 для выпечки. Чтобы проверить готовность коржа, угол его приподнимают ножом, У непропеченного коржа угол легко загибается. Готовый корж должен иметь золотисто-коричневый цвет. После охлаждения корж используют для приготовления торта или пирожных.</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4.6 </w:t>
      </w:r>
      <w:r>
        <w:rPr>
          <w:rFonts w:ascii="Segoe UI" w:hAnsi="Segoe UI" w:cs="Segoe UI" w:eastAsia="Segoe UI"/>
          <w:color w:val="000000"/>
          <w:spacing w:val="0"/>
          <w:position w:val="0"/>
          <w:sz w:val="24"/>
          <w:shd w:fill="F8F9FA" w:val="clear"/>
        </w:rPr>
        <w:t xml:space="preserve">Приготовление воздушного полуфабриката и изделий из него.</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Воздушный (белково-сбивной) полуфабрикат (меренги) получают взбиванием яичных белков с сахаром во взбивальных машинах периодического действия. В некоторых случаях добавляют дробленые орехи. Полуфабрикат приготовляют без муки, поэтому он отличается легкостью, хрупкостью, крупной  пористостью.  </w:t>
        <w:br/>
        <w:t xml:space="preserve">Меренги представляют собой выпеченные лепешки белого цвета с очень нежной, тонкой, слегка шероховатой корочкой. </w:t>
        <w:br/>
        <w:t xml:space="preserve">Для приготовления воздушного полуфабриката необходимо тщательно отделить белки от желтков, так как последние препятствуют пенообразованию. Затем белки охлаждают до 2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Неохлажденные белки плохо взбиваются, а выпеченный полуфабрикат получается плотным, низким и расплывчатым. </w:t>
        <w:br/>
        <w:t xml:space="preserve">С венчика и котелка взбивальной машины удаляют следы жира, так как наличие даже 0,5 % его снижает пенообразующую способность белка почти вдвое, а пена быстро разрушается. </w:t>
        <w:br/>
        <w:t xml:space="preserve">Процесс взбивания воздушного полуфабриката производят при переменной частоте вращений венчика. Вначале - 2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об/мин на малой скорости, а после появления белой пены скорость вращения венчика возрастает примерно до 180 об/мин. Когда белки увеличатся в объеме в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2,5 </w:t>
      </w:r>
      <w:r>
        <w:rPr>
          <w:rFonts w:ascii="Segoe UI" w:hAnsi="Segoe UI" w:cs="Segoe UI" w:eastAsia="Segoe UI"/>
          <w:color w:val="000000"/>
          <w:spacing w:val="0"/>
          <w:position w:val="0"/>
          <w:sz w:val="24"/>
          <w:shd w:fill="F8F9FA" w:val="clear"/>
        </w:rPr>
        <w:t xml:space="preserve">раза и превратятся в пенообразную массу, машину переводят на 260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300 </w:t>
      </w:r>
      <w:r>
        <w:rPr>
          <w:rFonts w:ascii="Segoe UI" w:hAnsi="Segoe UI" w:cs="Segoe UI" w:eastAsia="Segoe UI"/>
          <w:color w:val="000000"/>
          <w:spacing w:val="0"/>
          <w:position w:val="0"/>
          <w:sz w:val="24"/>
          <w:shd w:fill="F8F9FA" w:val="clear"/>
        </w:rPr>
        <w:t xml:space="preserve">об/мин. </w:t>
        <w:br/>
        <w:t xml:space="preserve">Взбивание продолжается до увеличения объема белков в 7 раз и длится 30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50 </w:t>
      </w:r>
      <w:r>
        <w:rPr>
          <w:rFonts w:ascii="Segoe UI" w:hAnsi="Segoe UI" w:cs="Segoe UI" w:eastAsia="Segoe UI"/>
          <w:color w:val="000000"/>
          <w:spacing w:val="0"/>
          <w:position w:val="0"/>
          <w:sz w:val="24"/>
          <w:shd w:fill="F8F9FA" w:val="clear"/>
        </w:rPr>
        <w:t xml:space="preserve">мин в зависимости от их пенообразующей способности. </w:t>
        <w:br/>
        <w:t xml:space="preserve">Взбитые белки представляют собой снежно-белую, крупнопористую, однородную, пышную пенообразную массу, которая легко удерживается на лопаточке. На поверхности взбитой массы устойчиво сохраняются складки.  </w:t>
        <w:br/>
        <w:t xml:space="preserve">Недостаточная продолжительность или чрезмерно длительное взбивание белков могут привести к получению тонкого низкого полуфабриката. Время взбивания зависит от следующих основных факторов: продолжительности хранения, рН и температуры белка, количества сахара в рецептуре, примесей желтка и жира, конструкции взбивальной машины, скорости взбивания и др. </w:t>
        <w:br/>
        <w:t xml:space="preserve">Если после длительного взбивания белковая масса осела, необходимо добавить в нее виннокаменную или лимонную кислоту (2 г кислоты на 1 кг белков).  </w:t>
        <w:br/>
        <w:t xml:space="preserve">Меренги, приготовленные из теста с добавлением кислоты, отличаются белизной и гладкой, глянцевой поверхностью. Однако следует помнить, что объем изделия, будет меньшим, а продолжительность выпечки возрастет. </w:t>
        <w:br/>
        <w:t xml:space="preserve">Во взбитую массу, не прекращая взбивания, постепенно добавляют сахарный песок: вначале маленькими, а затем - большими порциями. Вместе с последней порцией сахара добавляют ванильную пудру. Частоту вращения венчика снижают, и в течение 1</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мин производится замес.</w:t>
      </w:r>
    </w:p>
    <w:p>
      <w:pPr>
        <w:numPr>
          <w:ilvl w:val="0"/>
          <w:numId w:val="19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карта</w:t>
      </w:r>
    </w:p>
    <w:p>
      <w:pPr>
        <w:numPr>
          <w:ilvl w:val="0"/>
          <w:numId w:val="19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воздушных тортов и пирожных.</w:t>
      </w:r>
    </w:p>
    <w:tbl>
      <w:tblPr/>
      <w:tblGrid>
        <w:gridCol w:w="2355"/>
        <w:gridCol w:w="2250"/>
        <w:gridCol w:w="2280"/>
        <w:gridCol w:w="2250"/>
      </w:tblGrid>
      <w:tr>
        <w:trPr>
          <w:trHeight w:val="1" w:hRule="atLeast"/>
          <w:jc w:val="left"/>
        </w:trPr>
        <w:tc>
          <w:tcPr>
            <w:tcW w:w="235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225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Тесто</w:t>
            </w:r>
          </w:p>
        </w:tc>
        <w:tc>
          <w:tcPr>
            <w:tcW w:w="228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Начинка</w:t>
            </w:r>
          </w:p>
        </w:tc>
        <w:tc>
          <w:tcPr>
            <w:tcW w:w="225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235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Яичные белки</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Сахар</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Ванилин</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Сливки</w:t>
            </w:r>
          </w:p>
        </w:tc>
        <w:tc>
          <w:tcPr>
            <w:tcW w:w="225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130</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250</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0,1</w:t>
            </w:r>
          </w:p>
        </w:tc>
        <w:tc>
          <w:tcPr>
            <w:tcW w:w="228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15</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150</w:t>
            </w:r>
          </w:p>
        </w:tc>
        <w:tc>
          <w:tcPr>
            <w:tcW w:w="2250"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130</w:t>
            </w:r>
          </w:p>
          <w:p>
            <w:pPr>
              <w:spacing w:before="0" w:after="100" w:line="240"/>
              <w:ind w:right="0" w:left="0" w:firstLine="0"/>
              <w:jc w:val="left"/>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 </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265</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0,1</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150</w:t>
            </w:r>
          </w:p>
        </w:tc>
      </w:tr>
    </w:tbl>
    <w:p>
      <w:pPr>
        <w:numPr>
          <w:ilvl w:val="0"/>
          <w:numId w:val="224"/>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22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2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Технология приготовления. Яичные белки осторожно отделить от желтков. Белок слегка посолить, быстро взбить в крепкую пену, добавить 1/3 сахара и взбивать еще несколько минут. Затем, слабо помешивая, положить оставшийся сахар и ванилин. На выстланный пергаментной бумагой лист отсадить из кондитерского мешка лепешки диаметром примерно 5 см. Выпевать при Т 100-110 С. В остывших лепешках сделать небольшие углубления, заполнить их взбитыми сливками и соединить попарно, слегка сжимая.</w:t>
      </w:r>
    </w:p>
    <w:p>
      <w:pPr>
        <w:numPr>
          <w:ilvl w:val="0"/>
          <w:numId w:val="224"/>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2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224"/>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Печенье воздушное</w:t>
      </w:r>
    </w:p>
    <w:tbl>
      <w:tblPr/>
      <w:tblGrid>
        <w:gridCol w:w="1965"/>
        <w:gridCol w:w="1905"/>
        <w:gridCol w:w="1905"/>
      </w:tblGrid>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190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w:t>
            </w:r>
            <w:r>
              <w:rPr>
                <w:rFonts w:ascii="Segoe UI" w:hAnsi="Segoe UI" w:cs="Segoe UI" w:eastAsia="Segoe UI"/>
                <w:color w:val="000000"/>
                <w:spacing w:val="0"/>
                <w:position w:val="0"/>
                <w:sz w:val="24"/>
                <w:shd w:fill="auto" w:val="clear"/>
              </w:rPr>
              <w:t xml:space="preserve">г)</w:t>
            </w:r>
          </w:p>
        </w:tc>
        <w:tc>
          <w:tcPr>
            <w:tcW w:w="190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 (г)</w:t>
            </w:r>
          </w:p>
        </w:tc>
      </w:tr>
      <w:tr>
        <w:trPr>
          <w:trHeight w:val="1" w:hRule="atLeast"/>
          <w:jc w:val="left"/>
        </w:trPr>
        <w:tc>
          <w:tcPr>
            <w:tcW w:w="196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Сахар </w:t>
            </w:r>
            <w:r>
              <w:rPr>
                <w:rFonts w:ascii="Segoe UI" w:hAnsi="Segoe UI" w:cs="Segoe UI" w:eastAsia="Segoe UI"/>
                <w:color w:val="000000"/>
                <w:spacing w:val="0"/>
                <w:position w:val="0"/>
                <w:sz w:val="24"/>
                <w:shd w:fill="auto" w:val="clear"/>
              </w:rPr>
              <w:t xml:space="preserve">–</w:t>
            </w:r>
            <w:r>
              <w:rPr>
                <w:rFonts w:ascii="Segoe UI" w:hAnsi="Segoe UI" w:cs="Segoe UI" w:eastAsia="Segoe UI"/>
                <w:color w:val="000000"/>
                <w:spacing w:val="0"/>
                <w:position w:val="0"/>
                <w:sz w:val="24"/>
                <w:shd w:fill="auto" w:val="clear"/>
              </w:rPr>
              <w:t xml:space="preserve"> </w:t>
            </w:r>
            <w:r>
              <w:rPr>
                <w:rFonts w:ascii="Segoe UI" w:hAnsi="Segoe UI" w:cs="Segoe UI" w:eastAsia="Segoe UI"/>
                <w:color w:val="000000"/>
                <w:spacing w:val="0"/>
                <w:position w:val="0"/>
                <w:sz w:val="24"/>
                <w:shd w:fill="auto" w:val="clear"/>
              </w:rPr>
              <w:t xml:space="preserve">песок</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Яйца (белки)</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Пудра ванильная</w:t>
            </w:r>
          </w:p>
        </w:tc>
        <w:tc>
          <w:tcPr>
            <w:tcW w:w="190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1032</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387</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7,5</w:t>
            </w:r>
          </w:p>
        </w:tc>
        <w:tc>
          <w:tcPr>
            <w:tcW w:w="190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1032</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387</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7,5</w:t>
            </w:r>
          </w:p>
        </w:tc>
      </w:tr>
    </w:tbl>
    <w:p>
      <w:pPr>
        <w:numPr>
          <w:ilvl w:val="0"/>
          <w:numId w:val="235"/>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1000</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Белки взбивают до увеличения в 4-5 раз. В конце взбивания постепенно добавляют ванильную пудру, сахар-песок (50% предусмотренного рецептурой ), после чего белки смешивают с остальным сахаром-песком .</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Готовую массу помещают в кондитерский мешок и через гладкую или зубчатую трубочку отсаживают, на кондитерские листы смазанные жиром и посыпанные мукой .Выпекают печенье при Т 100*С-110*С в течение 1 часа.</w:t>
      </w:r>
    </w:p>
    <w:p>
      <w:pPr>
        <w:numPr>
          <w:ilvl w:val="0"/>
          <w:numId w:val="2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4.7. </w:t>
      </w:r>
      <w:r>
        <w:rPr>
          <w:rFonts w:ascii="Segoe UI" w:hAnsi="Segoe UI" w:cs="Segoe UI" w:eastAsia="Segoe UI"/>
          <w:color w:val="000000"/>
          <w:spacing w:val="0"/>
          <w:position w:val="0"/>
          <w:sz w:val="24"/>
          <w:shd w:fill="F8F9FA" w:val="clear"/>
        </w:rPr>
        <w:t xml:space="preserve">Приготовление пряничного  п/ф и изделия из него.</w:t>
      </w:r>
    </w:p>
    <w:p>
      <w:pPr>
        <w:numPr>
          <w:ilvl w:val="0"/>
          <w:numId w:val="2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пряничного теста:</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 пряничным изделиям относятся пряники и коврижки. Слово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пряники</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происходит от слова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пряности</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наличие которых в этих изделиях является характерной их особенностью.</w:t>
      </w:r>
    </w:p>
    <w:p>
      <w:pPr>
        <w:numPr>
          <w:ilvl w:val="0"/>
          <w:numId w:val="235"/>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Пряники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это одно из древнейших русских лакомств. Когда-то они приготовлялись только на меду, так как сахар, привозимый из дальних стран, был очень дорог. В настоящее время пряники приготовляют как на одном сахаре, так и на смеси его с медом и патокой. В старину пряники были широко распространены почти на всех народных празднествах, их делали разной величины, придавали им всевозможные формы и украшали замысловатыми рисунками.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Тесто пряничное. Состав: мука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1000 </w:t>
      </w:r>
      <w:r>
        <w:rPr>
          <w:rFonts w:ascii="Segoe UI" w:hAnsi="Segoe UI" w:cs="Segoe UI" w:eastAsia="Segoe UI"/>
          <w:color w:val="000000"/>
          <w:spacing w:val="0"/>
          <w:position w:val="0"/>
          <w:sz w:val="24"/>
          <w:shd w:fill="F8F9FA" w:val="clear"/>
        </w:rPr>
        <w:t xml:space="preserve">г, сахар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300, </w:t>
      </w:r>
      <w:r>
        <w:rPr>
          <w:rFonts w:ascii="Segoe UI" w:hAnsi="Segoe UI" w:cs="Segoe UI" w:eastAsia="Segoe UI"/>
          <w:color w:val="000000"/>
          <w:spacing w:val="0"/>
          <w:position w:val="0"/>
          <w:sz w:val="24"/>
          <w:shd w:fill="F8F9FA" w:val="clear"/>
        </w:rPr>
        <w:t xml:space="preserve">вода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200, </w:t>
      </w:r>
      <w:r>
        <w:rPr>
          <w:rFonts w:ascii="Segoe UI" w:hAnsi="Segoe UI" w:cs="Segoe UI" w:eastAsia="Segoe UI"/>
          <w:color w:val="000000"/>
          <w:spacing w:val="0"/>
          <w:position w:val="0"/>
          <w:sz w:val="24"/>
          <w:shd w:fill="F8F9FA" w:val="clear"/>
        </w:rPr>
        <w:t xml:space="preserve">патока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100, </w:t>
      </w:r>
      <w:r>
        <w:rPr>
          <w:rFonts w:ascii="Segoe UI" w:hAnsi="Segoe UI" w:cs="Segoe UI" w:eastAsia="Segoe UI"/>
          <w:color w:val="000000"/>
          <w:spacing w:val="0"/>
          <w:position w:val="0"/>
          <w:sz w:val="24"/>
          <w:shd w:fill="F8F9FA" w:val="clear"/>
        </w:rPr>
        <w:t xml:space="preserve">мед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100, </w:t>
      </w:r>
      <w:r>
        <w:rPr>
          <w:rFonts w:ascii="Segoe UI" w:hAnsi="Segoe UI" w:cs="Segoe UI" w:eastAsia="Segoe UI"/>
          <w:color w:val="000000"/>
          <w:spacing w:val="0"/>
          <w:position w:val="0"/>
          <w:sz w:val="24"/>
          <w:shd w:fill="F8F9FA" w:val="clear"/>
        </w:rPr>
        <w:t xml:space="preserve">яйца или меланж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100, </w:t>
      </w:r>
      <w:r>
        <w:rPr>
          <w:rFonts w:ascii="Segoe UI" w:hAnsi="Segoe UI" w:cs="Segoe UI" w:eastAsia="Segoe UI"/>
          <w:color w:val="000000"/>
          <w:spacing w:val="0"/>
          <w:position w:val="0"/>
          <w:sz w:val="24"/>
          <w:shd w:fill="F8F9FA" w:val="clear"/>
        </w:rPr>
        <w:t xml:space="preserve">масло или маргарин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100, </w:t>
      </w:r>
      <w:r>
        <w:rPr>
          <w:rFonts w:ascii="Segoe UI" w:hAnsi="Segoe UI" w:cs="Segoe UI" w:eastAsia="Segoe UI"/>
          <w:color w:val="000000"/>
          <w:spacing w:val="0"/>
          <w:position w:val="0"/>
          <w:sz w:val="24"/>
          <w:shd w:fill="F8F9FA" w:val="clear"/>
        </w:rPr>
        <w:t xml:space="preserve">аммоний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8, </w:t>
      </w:r>
      <w:r>
        <w:rPr>
          <w:rFonts w:ascii="Segoe UI" w:hAnsi="Segoe UI" w:cs="Segoe UI" w:eastAsia="Segoe UI"/>
          <w:color w:val="000000"/>
          <w:spacing w:val="0"/>
          <w:position w:val="0"/>
          <w:sz w:val="24"/>
          <w:shd w:fill="F8F9FA" w:val="clear"/>
        </w:rPr>
        <w:t xml:space="preserve">соль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4, </w:t>
      </w:r>
      <w:r>
        <w:rPr>
          <w:rFonts w:ascii="Segoe UI" w:hAnsi="Segoe UI" w:cs="Segoe UI" w:eastAsia="Segoe UI"/>
          <w:color w:val="000000"/>
          <w:spacing w:val="0"/>
          <w:position w:val="0"/>
          <w:sz w:val="24"/>
          <w:shd w:fill="F8F9FA" w:val="clear"/>
        </w:rPr>
        <w:t xml:space="preserve">сухие пряности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4, </w:t>
      </w:r>
      <w:r>
        <w:rPr>
          <w:rFonts w:ascii="Segoe UI" w:hAnsi="Segoe UI" w:cs="Segoe UI" w:eastAsia="Segoe UI"/>
          <w:color w:val="000000"/>
          <w:spacing w:val="0"/>
          <w:position w:val="0"/>
          <w:sz w:val="24"/>
          <w:shd w:fill="F8F9FA" w:val="clear"/>
        </w:rPr>
        <w:t xml:space="preserve">сахар для жженки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50 </w:t>
      </w:r>
      <w:r>
        <w:rPr>
          <w:rFonts w:ascii="Segoe UI" w:hAnsi="Segoe UI" w:cs="Segoe UI" w:eastAsia="Segoe UI"/>
          <w:color w:val="000000"/>
          <w:spacing w:val="0"/>
          <w:position w:val="0"/>
          <w:sz w:val="24"/>
          <w:shd w:fill="F8F9FA" w:val="clear"/>
        </w:rPr>
        <w:t xml:space="preserve">г.</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зависимости от содержания сахара и меда основное пряничное тесто имеет три разновидности: медовое тесто, сахарное (без меда) и медово-сахарное.</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Тесто можно приготовить двумя способами:   сырцовым и заварным.</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Пряничные изделия из сырцового теста быстро высыхают и делаются твердыми, пряники из заварного теста длительное время остаются свежими и ароматными.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теста сырцовым (упрощенным) способом:</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миску или кастрюлю кладут мед, добавляют предварительно перемятое масло, яйца, пряности и все перемешивают в течение 1</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мин, затем добавляют просеянную и перемешанную с содой муку и замешивают не очень крутое тесто. Если мед засахарился, его разогревают до растворения кристаллов. Не следует кипятить мед, так как от этого он теряет аромат. После нагрева мед охлаждают до комнатной температуры и замешивают тесто, как описано   выше. При изготовлении сахарных пряников сахар с водой доводят до кипения, снимают шумовкой пену, кладут в сироп масло, размешивают и охлаждают сироп до комнатной температуры. Если сироп получился жидким, уваривают его до пробы на толстую нитку. В холодный сироп, перемешивая, добавляют пряности, яйца, а затем муку, смешанную с содой.</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теста заварным способом:</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Положить в кастрюлю мед, сахар, налить воду и нагреть до 70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75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добавить половину просеянной муки и мелко растертые пряности и быстро перемешать деревянной лопаткой или крепкой ложкой. Если, насыпав муку в горячий сироп, оставить ее на 1</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мин неразмешанной, то образуются комки, которые будет трудно размешать. Замешанное тесто охладить до комнатной температуры, добавить яйца, разрыхлители, остатки муки и месить до тех пор, пока не получится тесто мягкой консистенции. Тесто следует немедленно разделывать, иначе оно затянется и изделия получатся недоброкачественными.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 допустимых изменениях в рецептуре:</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Коровье масло можно заменить маргарином или растительным маслом, так как в пряниках оно мало чувствительно. Можно готовить тесто с увеличенным вдвое количеством жира или без жира. Пряники без жира будут, конечно, хуже по вкусу, чем с жиром. Яиц в тесто также можно давать вдвое больше или совсем не давать, соответственно изменяя дозировку воды. Пряники, как правило, приготовляют из пшеничной муки первого сорта, но можно также использовать муку второго сорта, пряники при этом будут немного темнее. Для отдельных видов пряников желательна мука высшего сорта, что указано в соответствующих рецептах; можно вырабатывать пряники из ржаной пеклеванной муки или из смеси пшеничной (2 стакана) и ржаной (1 стакан). Количество муки может колебаться в зависимости от густоты сиропа или меда, от количества жиров и яиц. Нельзя замешивать очень крутое тесто, так как оно будет плохо подниматься и готовые изделия получатся неудовлетворительными по внешнему виду, а по вкусу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жесткими. Очень мягкое тесто трудно формовать, при выпечке оно расплывается, и пряник получается бесформенным и без рисунка. Готовое тесто должно быть пластичным, не очень прилипать к столу, к рукам и легко поддаваться формовке. Питьевую соду можно заменить углекислым аммонием, но лучше всего взять одинаковое количество соды и аммония, это ослабит вкус щелочи и запах аммиака в готовых пряниках.</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Ароматизация теста и подкраска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Пряники, приготовляемые с медом, обладают сильным ароматом меда, поэтому ароматизировать их надо слегка. Пряники без меда пужпо ароматизировать значительно больше. В качестве ароматических веществ добавляют мелко растертые сухие пряности. Для смеси пряностей берут 35% кориандра, 30% корицы, 10% кардамона, 10% мускатного ореха и по 5% гвоздики, бадьяна и душистого перца. Можно изменять соотношение пряностей по вкусу. Кроме того, для аромата и вкуса можно добавить еще 1/2 стакана чищеных жареных рубленых орехов, арахиса или миндаля, цукат, цедру от лимона или апельсина и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10 </w:t>
      </w:r>
      <w:r>
        <w:rPr>
          <w:rFonts w:ascii="Segoe UI" w:hAnsi="Segoe UI" w:cs="Segoe UI" w:eastAsia="Segoe UI"/>
          <w:color w:val="000000"/>
          <w:spacing w:val="0"/>
          <w:position w:val="0"/>
          <w:sz w:val="24"/>
          <w:shd w:fill="F8F9FA" w:val="clear"/>
        </w:rPr>
        <w:t xml:space="preserve">г ванильного сахара. Если пряники готовят из темных сортов меда и темных сортов муки, то подкрашивать тесто не следует. Пряники, приготовленные на сахаре или из светлых сортов муки и меда, нужно подкрасить жженым сахаром (жженкой) до светло-коричневого цвета. Жженку добавляют в сироп в начале замеса.</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Разделка и выпечка пряничного теста: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Готовое тесто кладут на ровную доску или стол. Чтобы оно не прилипало к рукам и к доске, посыпают доску и тесто мукой. Формуют руками тесто в виде кирпича, кладут его на посыпанную мукой доску, сверху также посыпают мукой и скалкой раскатывают в ровный пласт толщиной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8 </w:t>
      </w:r>
      <w:r>
        <w:rPr>
          <w:rFonts w:ascii="Segoe UI" w:hAnsi="Segoe UI" w:cs="Segoe UI" w:eastAsia="Segoe UI"/>
          <w:color w:val="000000"/>
          <w:spacing w:val="0"/>
          <w:position w:val="0"/>
          <w:sz w:val="24"/>
          <w:shd w:fill="F8F9FA" w:val="clear"/>
        </w:rPr>
        <w:t xml:space="preserve">мм. При изготовлении коврижки приготовленный пласт толщиной 10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12 </w:t>
      </w:r>
      <w:r>
        <w:rPr>
          <w:rFonts w:ascii="Segoe UI" w:hAnsi="Segoe UI" w:cs="Segoe UI" w:eastAsia="Segoe UI"/>
          <w:color w:val="000000"/>
          <w:spacing w:val="0"/>
          <w:position w:val="0"/>
          <w:sz w:val="24"/>
          <w:shd w:fill="F8F9FA" w:val="clear"/>
        </w:rPr>
        <w:t xml:space="preserve">мм можно накатать на скалку и положить на противень. Если же приготовляют пряники или коржики, то готовый пласт теста разрезают ножом или при помощи выемок на всевозможные фигурки. Вес одного пряника в зависимости от размера выемки может колебаться от 20 до 40 г. Отдельные сорта пряников, например Батоны, Тульские, могут иметь вес до  100 г.</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Коврижки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пряничные изделия, отличающиеся от штучных пряников крупными размерами. Коврижка обычно представляет собой большой выпеченный пласт с начинкой и украшениями или без них, который уже в готовом виде разрезают на куски. Крутое пряничное тесто можно положить для выпечки на чисто вымытый противень без смазки, а мягкое тесто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на противень, смазанный жиром, иначе оно прилипнет к противню и изделия получатся с большими пузырями и рваными донышками. Перед выпечкой пряников сметают с них лишнюю муку и смазывают яйцом или лучше яичными желтками. Чтобы при смазке пряники не сдвигались, нужно перед их укладкой обрызгать противень водой. Для ускорения работы смазывают весь пласт теста яйцом и, по желанию, вилкой или кондитерской гребенкой делают различные рисунки; можно также посыпать смазанный яйцом пласт чищеными нежареными рублеными орехами, миндалем, арахисом, а когда яичная смазка подсохнет, разделить пласт ножом или при помощи выемок на разные фигурки и переложить  на  противень. Мелкие и тонкие пряники выпекают при температуре 220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240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в течение 8</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15 </w:t>
      </w:r>
      <w:r>
        <w:rPr>
          <w:rFonts w:ascii="Segoe UI" w:hAnsi="Segoe UI" w:cs="Segoe UI" w:eastAsia="Segoe UI"/>
          <w:color w:val="000000"/>
          <w:spacing w:val="0"/>
          <w:position w:val="0"/>
          <w:sz w:val="24"/>
          <w:shd w:fill="F8F9FA" w:val="clear"/>
        </w:rPr>
        <w:t xml:space="preserve">мин, а крупные изделия и коврижки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при температуре 180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220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Сразу после выпечки протирают поверхность пряников мягкой салфеточкой или щеткой.  Это   увеличивает блеск изделий.</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Глазировка пряников:</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После выпечки и охлаждения пряников их покрывают тонким слоем уваренного сахарного сиропа, который сохраняет аромат и свежесть пряника и придает ему более красивую внешность и приятный вкус.</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4.8 </w:t>
      </w:r>
      <w:r>
        <w:rPr>
          <w:rFonts w:ascii="Segoe UI" w:hAnsi="Segoe UI" w:cs="Segoe UI" w:eastAsia="Segoe UI"/>
          <w:color w:val="000000"/>
          <w:spacing w:val="0"/>
          <w:position w:val="0"/>
          <w:sz w:val="24"/>
          <w:shd w:fill="F8F9FA" w:val="clear"/>
        </w:rPr>
        <w:t xml:space="preserve">Приготовление миндального  теста и изделий из него</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Миндальный полуфабрикат имеет пористую структуру светло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коричневого цвета, мелкие трещины на поверхности, характерные запах и вкус миндального ореха. Ядра миндаля просеивают на грохоте для удаления примесей, соединяют с сахаром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песком и с </w:t>
      </w:r>
      <w:r>
        <w:rPr>
          <w:rFonts w:ascii="Segoe UI" w:hAnsi="Segoe UI" w:cs="Segoe UI" w:eastAsia="Segoe UI"/>
          <w:color w:val="000000"/>
          <w:spacing w:val="0"/>
          <w:position w:val="0"/>
          <w:sz w:val="24"/>
          <w:shd w:fill="F8F9FA" w:val="clear"/>
        </w:rPr>
        <w:t xml:space="preserve">¾ </w:t>
      </w:r>
      <w:r>
        <w:rPr>
          <w:rFonts w:ascii="Segoe UI" w:hAnsi="Segoe UI" w:cs="Segoe UI" w:eastAsia="Segoe UI"/>
          <w:color w:val="000000"/>
          <w:spacing w:val="0"/>
          <w:position w:val="0"/>
          <w:sz w:val="24"/>
          <w:shd w:fill="F8F9FA" w:val="clear"/>
        </w:rPr>
        <w:t xml:space="preserve">яичного белка по рецептуре, пропускают через мясорубку 2-3 раза, каждый раз уменьшая размер решетки. Если сразу измельчать на решетке с мелкими отверстиями, то из миндаля будет выделяться жир, который ухудшает качество изделий (они получаются расплывчатыми без глянца на поверхности). К измельченной массе добавляют оставшиеся яичные белки.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дальнейшем миндальное тесто можно приготовить двумя способами. Первый способ: приготовленную переносят в котел взбивальной машины, слегка взбивают и, перемешивая, добавляют постепенно муку. Второй способ : подготовленную массу подогревают, помешивая на водяной бане до температуры 35-400 С, затем охлаждают до 200 С и перемешивают его с мукой (рис.3).</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Готовое тесто может храниться более суток при температуре 50 С. Выпекают его для тортов на листах при помощи рам или колец, как описывалось выше, при температуре 150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1600</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С 30-35 мин. Для пирожных и печенья тесто выкладывают в кондитерский мешок с гладкой трубочкой и отсаживают на листы, смазанные маслом и подпыленные мукой, выпекают при температуре 150-1600 С в течение 20-25 мин.</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процессе выпечки при более высокой температуре образуется мякиш. При низкой температуре выпечки изделия получаются сухими и жесткими. Миндальные изделия плохо поднимаются, не имеют глянца на поверхности, если их приготовили из крепкого теста или в тесто положили много муки либо недостаточно сахара.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Однако полуфабрикат из слабого теста или теста с большим содержанием сахара будет расплывчатым.</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4.9 </w:t>
      </w:r>
      <w:r>
        <w:rPr>
          <w:rFonts w:ascii="Segoe UI" w:hAnsi="Segoe UI" w:cs="Segoe UI" w:eastAsia="Segoe UI"/>
          <w:color w:val="000000"/>
          <w:spacing w:val="0"/>
          <w:position w:val="0"/>
          <w:sz w:val="24"/>
          <w:shd w:fill="F8F9FA" w:val="clear"/>
        </w:rPr>
        <w:t xml:space="preserve">Приготовления сахарного  и вафельного полуфабриката и  изделий из него</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Вафельное тесто готовят аналогично тесту для блинчиков, но для большей пористости в рецептуру вводят разрыхлители и более интенсивно взбивают. Долго хранить такое тесто нельзя, так как образовавшееся во время взбития пена непрочна. До выпечки хранят тесто при низкой температуре. Готовят тесто небольшими партиями.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Приготовление. Для приготовления теста используют муку тонкого помола высшего и 1 сорта. Качество готовых изделий зависит от качества муки. Показателем качества муки является количество и качество клейковины, влажность, влагопоглотительная и газоудерживающая способность. Изделия из такой муки получаются более рыхлыми и пористыми.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Муку используют с влажностью 14,5% по стандарту. Если мука поступила с более низкой влажностью, то количество муки для теста уменьшают, а количество воды увеличивают. От влажности муки зависит выход готовых изделий. Перед использованием муку просеивают через просеиватель или вручную. При просеивании удаляются комочки, посторонние примеси, мука обогащается кислородом воздуха,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Это облегчает замес теста, способствует лучшему подъему и повышает его качество.</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Дрожжи используют прессованные или сухие. Прессованные дрожжи разводят в теплой воде с температурой 30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35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мороженые дрожжи предварительно размораживают при температуре 40-60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Сухие дрожжи (в виде порошка, крупки) разводят теплой водой и дают постоять 1 ч, затем процеживают. Сухих дрожжей берут в 3 раза меньше, чем свежих.</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Молоко цельное процеживают. Молоко или воду подогревают до 35-37</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просеивают через сито с размером ячеек 2-3 </w:t>
        <w:br/>
        <w:t xml:space="preserve">или предварительно растворяют в воде и процеживают.</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Масло или маргарин , вводимые в растопленном состоянии, процеживают через сито с размером ячеек не более 1 мм. Если пользуют в твердом состоянии, то нарезают на куски и размягчают</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Яйца обрабатывают в соответствии с действующими санитарными правилами для предприятий общественного питания.</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Меланж оттаивают при комнатной температуре или поставив банки в воду с температурой 50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затем хорошо перемешивают и процеживают, предварительно смешав с молоком или водой в соотношении 1:1.</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Подготовленные продукты используют для замеса теста.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Замес теста. Свойства теста зависят от технологических условии замеса, содержания различных видов сырья и их соотношения.</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замеса теста применяют тестомесильные машины. Для замеса небольшого количества теста используют взбивальные машины. Месильный рычаг может иметь следующие формы: проволочную, плоскорешетчатую, крючкообразную, овальную. Использование их зависит от густоты замешиваемого теста. В комплект тестомесильной машины входят три дежи для одновременного замеса теста. Во время замеса происходят сложные процессы, которые вызывают непрерывное изменение свойств теста.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Набухание клейковины и крахмала происходит в течение часа. В первый период замеса тесто липкое и влажное; при продолжении замеса тесто перестает быть липким и легко отстает от рук.</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Замес теста, производимый рычагом тестомесильной машины, более интенсивный, чем вручную, поэтому достижение оптимальных свойств теста происходит быстрее. Продолжительность замеса теста из муки со слабой клейковиной должна быть меньше, чем из муки с сильной клейковиной. В процессе замешивания тесто приобретает новые физические свойства: упругость, растяжимость и эластичность.</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Выпечка. Вафельные листы выпекают в электровафельнице. Тесто прогревается с двух сторон. Вафельницу нагревают до 170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и на нижнюю плиту наливают тесто небольшими дозами по краям и в середину. При сжатии плит тесто расплывается по всей поверхности. Время выпечки вафельных листов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мин. Во время выпечки из теста удаляется большое количество влаги. Особенно начале выпечки. Разложение соды с выделением углекислого газа также способствует разрыхлению теста.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процессе выпечки излишки теста вытекают через края формы в виде недопеченного теста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отека. Перед открыванием края вафельницы очищают ножом.</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Из теста, приготовленного с сахаром, вафли получаются светло-коричневыми из-за карамелизации сахаров. Яичный желток придает вафлям упругость и связанность, что позволяет легко снимать их с форм после выпечки.</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После выпечки листы выстаивают, т.е. охлаждают, лучше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одиночными листами на сетках.</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5 </w:t>
      </w:r>
      <w:r>
        <w:rPr>
          <w:rFonts w:ascii="Segoe UI" w:hAnsi="Segoe UI" w:cs="Segoe UI" w:eastAsia="Segoe UI"/>
          <w:color w:val="000000"/>
          <w:spacing w:val="0"/>
          <w:position w:val="0"/>
          <w:sz w:val="24"/>
          <w:shd w:fill="F8F9FA" w:val="clear"/>
        </w:rPr>
        <w:t xml:space="preserve">ПРИГОТОВЛЕНИЕ ОТДЕЛОЧНЫХ ПОЛУФАБРИКАТОВ</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Крема:</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Кремы сливочные на молочно-сахарном сиропе: В сбивальную машину загружают по рецептуре зачищенное и нарезанное на куски сливочное масло при температуре 8</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и размягчают его. Затем в размягченное масло постепенно в несколько приемов добавляют молочно-сахарный сироп, ванильную пудру, коньяк и вино десертное. Продолжительность сбивания крема 20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мин (в зависимости от времени года и качества масла). Готовый крем должен иметь гладкую глянцевую поверхность. Плотность крема 750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920 </w:t>
      </w:r>
      <w:r>
        <w:rPr>
          <w:rFonts w:ascii="Segoe UI" w:hAnsi="Segoe UI" w:cs="Segoe UI" w:eastAsia="Segoe UI"/>
          <w:color w:val="000000"/>
          <w:spacing w:val="0"/>
          <w:position w:val="0"/>
          <w:sz w:val="24"/>
          <w:shd w:fill="F8F9FA" w:val="clear"/>
        </w:rPr>
        <w:t xml:space="preserve">кг/м3. Влажность готового крема 22,012,0%. Кремы на основе данного крема с различными добавками (какао-порошок, орехи, кофейный сироп, фруктовые припасы и т.д.) готовят по этой же инструкции. Добавки вносят в конце сбивания крема и сбивают до получения равномерно перемешанной массы.</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 с использованием сока виноградного концентрированного: В сбивальную машину загружают зачищенное, нарезанное кусочками сливочное масло и размягчают его 0,5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1,5 </w:t>
      </w:r>
      <w:r>
        <w:rPr>
          <w:rFonts w:ascii="Segoe UI" w:hAnsi="Segoe UI" w:cs="Segoe UI" w:eastAsia="Segoe UI"/>
          <w:color w:val="000000"/>
          <w:spacing w:val="0"/>
          <w:position w:val="0"/>
          <w:sz w:val="24"/>
          <w:shd w:fill="F8F9FA" w:val="clear"/>
        </w:rPr>
        <w:t xml:space="preserve">мин. Затем вносят сухое молоко и сбивают 7</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15 </w:t>
      </w:r>
      <w:r>
        <w:rPr>
          <w:rFonts w:ascii="Segoe UI" w:hAnsi="Segoe UI" w:cs="Segoe UI" w:eastAsia="Segoe UI"/>
          <w:color w:val="000000"/>
          <w:spacing w:val="0"/>
          <w:position w:val="0"/>
          <w:sz w:val="24"/>
          <w:shd w:fill="F8F9FA" w:val="clear"/>
        </w:rPr>
        <w:t xml:space="preserve">мин. После этого постепенно в несколько приемов добавляют охлажденный молочно-сахарный сироп, затем виноградно-крахмальный полуфабрикат. В конце сбивания входят ванильную пудру. Общая продолжительность сбивания крема 15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20 </w:t>
      </w:r>
      <w:r>
        <w:rPr>
          <w:rFonts w:ascii="Segoe UI" w:hAnsi="Segoe UI" w:cs="Segoe UI" w:eastAsia="Segoe UI"/>
          <w:color w:val="000000"/>
          <w:spacing w:val="0"/>
          <w:position w:val="0"/>
          <w:sz w:val="24"/>
          <w:shd w:fill="F8F9FA" w:val="clear"/>
        </w:rPr>
        <w:t xml:space="preserve">мин. Плотность крема 800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900 </w:t>
      </w:r>
      <w:r>
        <w:rPr>
          <w:rFonts w:ascii="Segoe UI" w:hAnsi="Segoe UI" w:cs="Segoe UI" w:eastAsia="Segoe UI"/>
          <w:color w:val="000000"/>
          <w:spacing w:val="0"/>
          <w:position w:val="0"/>
          <w:sz w:val="24"/>
          <w:shd w:fill="F8F9FA" w:val="clear"/>
        </w:rPr>
        <w:t xml:space="preserve">кг/м3. Крем с сухим молочным продуктом "СМП". Кремы сливочные с использованием "СМП" предназначеныдля промазки и отделки поверхности тортов и пирожных. Кремы с “СМП” с фруктовыми и кофейными добавками используются только для промазки тортов и пирожных.</w:t>
      </w:r>
    </w:p>
    <w:p>
      <w:pPr>
        <w:spacing w:before="0" w:after="100" w:line="240"/>
        <w:ind w:right="0" w:left="0" w:firstLine="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сбивальную машину загружают зачищенное и нарезанное кусками сливочное масло и размягчают его 0,5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1,5 </w:t>
      </w:r>
      <w:r>
        <w:rPr>
          <w:rFonts w:ascii="Segoe UI" w:hAnsi="Segoe UI" w:cs="Segoe UI" w:eastAsia="Segoe UI"/>
          <w:color w:val="000000"/>
          <w:spacing w:val="0"/>
          <w:position w:val="0"/>
          <w:sz w:val="24"/>
          <w:shd w:fill="F8F9FA" w:val="clear"/>
        </w:rPr>
        <w:t xml:space="preserve">мин. Затем вносят сухой молочный продукт "СМП" и продолжают сбивание 7</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15 </w:t>
      </w:r>
      <w:r>
        <w:rPr>
          <w:rFonts w:ascii="Segoe UI" w:hAnsi="Segoe UI" w:cs="Segoe UI" w:eastAsia="Segoe UI"/>
          <w:color w:val="000000"/>
          <w:spacing w:val="0"/>
          <w:position w:val="0"/>
          <w:sz w:val="24"/>
          <w:shd w:fill="F8F9FA" w:val="clear"/>
        </w:rPr>
        <w:t xml:space="preserve">мин. После этого постепенно в несколько приемов добавляют охлажденный молочно-сахарный сироп. В конце сбивания добавляют ароматические и вкусовые добавки. Продолжительность сбивания крема 15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мин. Готовый крем должен в 1,5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2,0 </w:t>
      </w:r>
      <w:r>
        <w:rPr>
          <w:rFonts w:ascii="Segoe UI" w:hAnsi="Segoe UI" w:cs="Segoe UI" w:eastAsia="Segoe UI"/>
          <w:color w:val="000000"/>
          <w:spacing w:val="0"/>
          <w:position w:val="0"/>
          <w:sz w:val="24"/>
          <w:shd w:fill="F8F9FA" w:val="clear"/>
        </w:rPr>
        <w:t xml:space="preserve">раза увеличиться в объеме, иметь глянцевую поверхность. Плотность крема 800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900 </w:t>
      </w:r>
      <w:r>
        <w:rPr>
          <w:rFonts w:ascii="Segoe UI" w:hAnsi="Segoe UI" w:cs="Segoe UI" w:eastAsia="Segoe UI"/>
          <w:color w:val="000000"/>
          <w:spacing w:val="0"/>
          <w:position w:val="0"/>
          <w:sz w:val="24"/>
          <w:shd w:fill="F8F9FA" w:val="clear"/>
        </w:rPr>
        <w:t xml:space="preserve">кг/м.  При приготовлении крема "Новый молочный кофейный" за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7 </w:t>
      </w:r>
      <w:r>
        <w:rPr>
          <w:rFonts w:ascii="Segoe UI" w:hAnsi="Segoe UI" w:cs="Segoe UI" w:eastAsia="Segoe UI"/>
          <w:color w:val="000000"/>
          <w:spacing w:val="0"/>
          <w:position w:val="0"/>
          <w:sz w:val="24"/>
          <w:shd w:fill="F8F9FA" w:val="clear"/>
        </w:rPr>
        <w:t xml:space="preserve">мин до конца сбивания постепенно вводится кофейный сироп. При изготовлении кремов с какао-порошком и фруктового за 1,5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мин до конца сбивания крема вносятся соответствующие добавки (какао-порошок, фруктовая часть). Технологический процесс приготовления кремов с "СМП" с использованием сахарной пудры проводится аналогичноописанному выше. Вместо молочно-сахарного сиропа (см. раздел "Сиропы") на стадии сбивания постепенно вводится сахарная пудра и прокипяченное сгущенное молоко. Объем крема увеличивается в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2,5 </w:t>
      </w:r>
      <w:r>
        <w:rPr>
          <w:rFonts w:ascii="Segoe UI" w:hAnsi="Segoe UI" w:cs="Segoe UI" w:eastAsia="Segoe UI"/>
          <w:color w:val="000000"/>
          <w:spacing w:val="0"/>
          <w:position w:val="0"/>
          <w:sz w:val="24"/>
          <w:shd w:fill="F8F9FA" w:val="clear"/>
        </w:rPr>
        <w:t xml:space="preserve">раза, Плотность готового крема 800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850 </w:t>
      </w:r>
      <w:r>
        <w:rPr>
          <w:rFonts w:ascii="Segoe UI" w:hAnsi="Segoe UI" w:cs="Segoe UI" w:eastAsia="Segoe UI"/>
          <w:color w:val="000000"/>
          <w:spacing w:val="0"/>
          <w:position w:val="0"/>
          <w:sz w:val="24"/>
          <w:shd w:fill="F8F9FA" w:val="clear"/>
        </w:rPr>
        <w:t xml:space="preserve">кг/м. Влажность 23,0</w:t>
      </w:r>
      <w:r>
        <w:rPr>
          <w:rFonts w:ascii="Segoe UI" w:hAnsi="Segoe UI" w:cs="Segoe UI" w:eastAsia="Segoe UI"/>
          <w:color w:val="000000"/>
          <w:spacing w:val="0"/>
          <w:position w:val="0"/>
          <w:sz w:val="24"/>
          <w:shd w:fill="F8F9FA" w:val="clear"/>
        </w:rPr>
        <w:t xml:space="preserve">±2,0%.</w:t>
      </w:r>
    </w:p>
    <w:p>
      <w:pPr>
        <w:numPr>
          <w:ilvl w:val="0"/>
          <w:numId w:val="256"/>
        </w:numPr>
        <w:tabs>
          <w:tab w:val="left" w:pos="1440" w:leader="none"/>
        </w:tabs>
        <w:spacing w:before="100" w:after="100" w:line="240"/>
        <w:ind w:right="0" w:left="1440" w:hanging="360"/>
        <w:jc w:val="left"/>
        <w:rPr>
          <w:rFonts w:ascii="Times New Roman" w:hAnsi="Times New Roman" w:cs="Times New Roman" w:eastAsia="Times New Roman"/>
          <w:color w:val="auto"/>
          <w:spacing w:val="0"/>
          <w:position w:val="0"/>
          <w:sz w:val="19"/>
          <w:shd w:fill="auto" w:val="clear"/>
        </w:rPr>
      </w:pPr>
      <w:hyperlink xmlns:r="http://schemas.openxmlformats.org/officeDocument/2006/relationships" r:id="docRId6">
        <w:r>
          <w:rPr>
            <w:rFonts w:ascii="Times New Roman" w:hAnsi="Times New Roman" w:cs="Times New Roman" w:eastAsia="Times New Roman"/>
            <w:color w:val="007BFF"/>
            <w:spacing w:val="0"/>
            <w:position w:val="0"/>
            <w:sz w:val="19"/>
            <w:u w:val="single"/>
            <w:shd w:fill="FFFFFF" w:val="clear"/>
          </w:rPr>
          <w:t xml:space="preserve">« </w:t>
        </w:r>
        <w:r>
          <w:rPr>
            <w:rFonts w:ascii="Times New Roman" w:hAnsi="Times New Roman" w:cs="Times New Roman" w:eastAsia="Times New Roman"/>
            <w:color w:val="007BFF"/>
            <w:spacing w:val="0"/>
            <w:position w:val="0"/>
            <w:sz w:val="19"/>
            <w:u w:val="single"/>
            <w:shd w:fill="FFFFFF" w:val="clear"/>
          </w:rPr>
          <w:t xml:space="preserve"> HYPERLINK "https://student.zoomru.ru/kulinar/otchet-o-prohozhdenii-proizvodstvennoj-praktike/301831.3562037.s5.html"</w:t>
        </w:r>
        <w:r>
          <w:rPr>
            <w:rFonts w:ascii="Times New Roman" w:hAnsi="Times New Roman" w:cs="Times New Roman" w:eastAsia="Times New Roman"/>
            <w:color w:val="007BFF"/>
            <w:spacing w:val="0"/>
            <w:position w:val="0"/>
            <w:sz w:val="19"/>
            <w:u w:val="single"/>
            <w:shd w:fill="FFFFFF" w:val="clear"/>
          </w:rPr>
          <w:t xml:space="preserve">Предыдущая</w:t>
        </w:r>
      </w:hyperlink>
    </w:p>
    <w:p>
      <w:pPr>
        <w:numPr>
          <w:ilvl w:val="0"/>
          <w:numId w:val="256"/>
        </w:numPr>
        <w:tabs>
          <w:tab w:val="left" w:pos="1440" w:leader="none"/>
        </w:tabs>
        <w:spacing w:before="100" w:after="100" w:line="240"/>
        <w:ind w:right="0" w:left="1440" w:hanging="360"/>
        <w:jc w:val="left"/>
        <w:rPr>
          <w:rFonts w:ascii="Times New Roman" w:hAnsi="Times New Roman" w:cs="Times New Roman" w:eastAsia="Times New Roman"/>
          <w:color w:val="auto"/>
          <w:spacing w:val="0"/>
          <w:position w:val="0"/>
          <w:sz w:val="19"/>
          <w:shd w:fill="auto" w:val="clear"/>
        </w:rPr>
      </w:pPr>
      <w:hyperlink xmlns:r="http://schemas.openxmlformats.org/officeDocument/2006/relationships" r:id="docRId7">
        <w:r>
          <w:rPr>
            <w:rFonts w:ascii="Times New Roman" w:hAnsi="Times New Roman" w:cs="Times New Roman" w:eastAsia="Times New Roman"/>
            <w:color w:val="007BFF"/>
            <w:spacing w:val="0"/>
            <w:position w:val="0"/>
            <w:sz w:val="19"/>
            <w:u w:val="single"/>
            <w:shd w:fill="FFFFFF" w:val="clear"/>
          </w:rPr>
          <w:t xml:space="preserve">1</w:t>
        </w:r>
      </w:hyperlink>
    </w:p>
    <w:p>
      <w:pPr>
        <w:numPr>
          <w:ilvl w:val="0"/>
          <w:numId w:val="25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 сливочный на сахарной пудре: Зачищенное и нарезанное кусками сливочное масло размягчают в сбивальной машине в течение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7 </w:t>
      </w:r>
      <w:r>
        <w:rPr>
          <w:rFonts w:ascii="Segoe UI" w:hAnsi="Segoe UI" w:cs="Segoe UI" w:eastAsia="Segoe UI"/>
          <w:color w:val="000000"/>
          <w:spacing w:val="0"/>
          <w:position w:val="0"/>
          <w:sz w:val="24"/>
          <w:shd w:fill="F8F9FA" w:val="clear"/>
        </w:rPr>
        <w:t xml:space="preserve">мин. Затем постепенно добавляют сахарную пудру и прокипяченное сгущенное молоко. Массу сбивают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 </w:t>
      </w:r>
      <w:r>
        <w:rPr>
          <w:rFonts w:ascii="Segoe UI" w:hAnsi="Segoe UI" w:cs="Segoe UI" w:eastAsia="Segoe UI"/>
          <w:color w:val="000000"/>
          <w:spacing w:val="0"/>
          <w:position w:val="0"/>
          <w:sz w:val="24"/>
          <w:shd w:fill="F8F9FA" w:val="clear"/>
        </w:rPr>
        <w:t xml:space="preserve">мин. В конце сбивания добавляют ванильную пудру и коньяк. Готовый крем должен иметь структуру пышкой пены, глянцевую поверхность. Влажность крема 14</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Кремы сливочные на сахарной пудре с различными добавками (какао-порошок, орех жареный) готовят по той же инструкции. Добавки вносят в конце сбивания крема.</w:t>
      </w:r>
    </w:p>
    <w:p>
      <w:pPr>
        <w:numPr>
          <w:ilvl w:val="0"/>
          <w:numId w:val="256"/>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5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256"/>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 сливочный</w:t>
      </w:r>
    </w:p>
    <w:tbl>
      <w:tblPr/>
      <w:tblGrid>
        <w:gridCol w:w="2655"/>
        <w:gridCol w:w="2835"/>
      </w:tblGrid>
      <w:tr>
        <w:trPr>
          <w:trHeight w:val="260" w:hRule="auto"/>
          <w:jc w:val="left"/>
        </w:trPr>
        <w:tc>
          <w:tcPr>
            <w:tcW w:w="265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Наименование</w:t>
            </w:r>
          </w:p>
        </w:tc>
        <w:tc>
          <w:tcPr>
            <w:tcW w:w="28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265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Масло слив.</w:t>
            </w:r>
          </w:p>
        </w:tc>
        <w:tc>
          <w:tcPr>
            <w:tcW w:w="28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600</w:t>
            </w:r>
          </w:p>
        </w:tc>
      </w:tr>
      <w:tr>
        <w:trPr>
          <w:trHeight w:val="1" w:hRule="atLeast"/>
          <w:jc w:val="left"/>
        </w:trPr>
        <w:tc>
          <w:tcPr>
            <w:tcW w:w="265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Молоко сгущ.</w:t>
            </w:r>
          </w:p>
        </w:tc>
        <w:tc>
          <w:tcPr>
            <w:tcW w:w="283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400</w:t>
            </w:r>
          </w:p>
        </w:tc>
      </w:tr>
    </w:tbl>
    <w:p>
      <w:pPr>
        <w:numPr>
          <w:ilvl w:val="0"/>
          <w:numId w:val="268"/>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26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Выход: 1000</w:t>
      </w:r>
    </w:p>
    <w:p>
      <w:pPr>
        <w:numPr>
          <w:ilvl w:val="0"/>
          <w:numId w:val="26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6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Кремы белковые</w:t>
      </w:r>
    </w:p>
    <w:p>
      <w:pPr>
        <w:numPr>
          <w:ilvl w:val="0"/>
          <w:numId w:val="26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 белковый сбивной (сырой): В сбивальной машине сбивают охлажденные белки 7</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10 </w:t>
      </w:r>
      <w:r>
        <w:rPr>
          <w:rFonts w:ascii="Segoe UI" w:hAnsi="Segoe UI" w:cs="Segoe UI" w:eastAsia="Segoe UI"/>
          <w:color w:val="000000"/>
          <w:spacing w:val="0"/>
          <w:position w:val="0"/>
          <w:sz w:val="24"/>
          <w:shd w:fill="F8F9FA" w:val="clear"/>
        </w:rPr>
        <w:t xml:space="preserve">мин сначала на малой скорости венчика, затем на большой, добавляют небольшое количество сахара (около 15% от рецептурного количества) и сбивают 7</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10 </w:t>
      </w:r>
      <w:r>
        <w:rPr>
          <w:rFonts w:ascii="Segoe UI" w:hAnsi="Segoe UI" w:cs="Segoe UI" w:eastAsia="Segoe UI"/>
          <w:color w:val="000000"/>
          <w:spacing w:val="0"/>
          <w:position w:val="0"/>
          <w:sz w:val="24"/>
          <w:shd w:fill="F8F9FA" w:val="clear"/>
        </w:rPr>
        <w:t xml:space="preserve">мин. Затем постепенно вводят остальное количестве сахара и продолжают сбивание 10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15 </w:t>
      </w:r>
      <w:r>
        <w:rPr>
          <w:rFonts w:ascii="Segoe UI" w:hAnsi="Segoe UI" w:cs="Segoe UI" w:eastAsia="Segoe UI"/>
          <w:color w:val="000000"/>
          <w:spacing w:val="0"/>
          <w:position w:val="0"/>
          <w:sz w:val="24"/>
          <w:shd w:fill="F8F9FA" w:val="clear"/>
        </w:rPr>
        <w:t xml:space="preserve">мин. В конце сбивания добавляют ванильную пудру. Готовая масса должна быть пышной и иметь структуру стойкой не расплывающейся пены. Влажность крема 27</w:t>
      </w: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Плотность 0,35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0,40 </w:t>
      </w:r>
      <w:r>
        <w:rPr>
          <w:rFonts w:ascii="Segoe UI" w:hAnsi="Segoe UI" w:cs="Segoe UI" w:eastAsia="Segoe UI"/>
          <w:color w:val="000000"/>
          <w:spacing w:val="0"/>
          <w:position w:val="0"/>
          <w:sz w:val="24"/>
          <w:shd w:fill="F8F9FA" w:val="clear"/>
        </w:rPr>
        <w:t xml:space="preserve">г/см3. Готовый крем следует немедленно использовать во избежание оседания.</w:t>
      </w:r>
    </w:p>
    <w:p>
      <w:pPr>
        <w:numPr>
          <w:ilvl w:val="0"/>
          <w:numId w:val="26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Крем белковый сбивной заварной: В сбивальной машине охлажденные белки сбивают 10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15 </w:t>
      </w:r>
      <w:r>
        <w:rPr>
          <w:rFonts w:ascii="Segoe UI" w:hAnsi="Segoe UI" w:cs="Segoe UI" w:eastAsia="Segoe UI"/>
          <w:color w:val="000000"/>
          <w:spacing w:val="0"/>
          <w:position w:val="0"/>
          <w:sz w:val="24"/>
          <w:shd w:fill="F8F9FA" w:val="clear"/>
        </w:rPr>
        <w:t xml:space="preserve">мин сначала на малой скорости венчика, затем на большой до получения пышной массы. В конце сбивания вводят лимонную кислоту и, не прекращая сбивания в течение 3</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7 </w:t>
      </w:r>
      <w:r>
        <w:rPr>
          <w:rFonts w:ascii="Segoe UI" w:hAnsi="Segoe UI" w:cs="Segoe UI" w:eastAsia="Segoe UI"/>
          <w:color w:val="000000"/>
          <w:spacing w:val="0"/>
          <w:position w:val="0"/>
          <w:sz w:val="24"/>
          <w:shd w:fill="F8F9FA" w:val="clear"/>
        </w:rPr>
        <w:t xml:space="preserve">мин, струйкой вливают горячий уваренный сахарный сироп до получения стойкой массы. Разрешается к сбитым белкам добавить 15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20% </w:t>
      </w:r>
      <w:r>
        <w:rPr>
          <w:rFonts w:ascii="Segoe UI" w:hAnsi="Segoe UI" w:cs="Segoe UI" w:eastAsia="Segoe UI"/>
          <w:color w:val="000000"/>
          <w:spacing w:val="0"/>
          <w:position w:val="0"/>
          <w:sz w:val="24"/>
          <w:shd w:fill="F8F9FA" w:val="clear"/>
        </w:rPr>
        <w:t xml:space="preserve">сахара от рецептурного количества. Не прекращая сбивания, струйкой всыпают сахар и продолжают сбивание до получения стойкой массы 20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мин. Влажность крема 30,0</w:t>
      </w:r>
      <w:r>
        <w:rPr>
          <w:rFonts w:ascii="Segoe UI" w:hAnsi="Segoe UI" w:cs="Segoe UI" w:eastAsia="Segoe UI"/>
          <w:color w:val="000000"/>
          <w:spacing w:val="0"/>
          <w:position w:val="0"/>
          <w:sz w:val="24"/>
          <w:shd w:fill="F8F9FA" w:val="clear"/>
        </w:rPr>
        <w:t xml:space="preserve">±2,0%. </w:t>
      </w:r>
      <w:r>
        <w:rPr>
          <w:rFonts w:ascii="Segoe UI" w:hAnsi="Segoe UI" w:cs="Segoe UI" w:eastAsia="Segoe UI"/>
          <w:color w:val="000000"/>
          <w:spacing w:val="0"/>
          <w:position w:val="0"/>
          <w:sz w:val="24"/>
          <w:shd w:fill="F8F9FA" w:val="clear"/>
        </w:rPr>
        <w:t xml:space="preserve">Готовый крем должен быть использован сразу же после его приготовления во избежание оседания</w:t>
      </w:r>
    </w:p>
    <w:p>
      <w:pPr>
        <w:numPr>
          <w:ilvl w:val="0"/>
          <w:numId w:val="26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26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Белковый крем</w:t>
      </w:r>
    </w:p>
    <w:tbl>
      <w:tblPr/>
      <w:tblGrid>
        <w:gridCol w:w="4785"/>
        <w:gridCol w:w="4785"/>
      </w:tblGrid>
      <w:tr>
        <w:trPr>
          <w:trHeight w:val="1" w:hRule="atLeast"/>
          <w:jc w:val="left"/>
        </w:trPr>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Наименование</w:t>
            </w:r>
          </w:p>
        </w:tc>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Яичный белок</w:t>
            </w:r>
          </w:p>
        </w:tc>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500</w:t>
            </w:r>
          </w:p>
        </w:tc>
      </w:tr>
      <w:tr>
        <w:trPr>
          <w:trHeight w:val="1" w:hRule="atLeast"/>
          <w:jc w:val="left"/>
        </w:trPr>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Сахар-песок</w:t>
            </w:r>
          </w:p>
        </w:tc>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400</w:t>
            </w:r>
          </w:p>
        </w:tc>
      </w:tr>
      <w:tr>
        <w:trPr>
          <w:trHeight w:val="1" w:hRule="atLeast"/>
          <w:jc w:val="left"/>
        </w:trPr>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Лимонная кислота</w:t>
            </w:r>
          </w:p>
        </w:tc>
        <w:tc>
          <w:tcPr>
            <w:tcW w:w="478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20</w:t>
            </w:r>
          </w:p>
        </w:tc>
      </w:tr>
    </w:tbl>
    <w:p>
      <w:pPr>
        <w:numPr>
          <w:ilvl w:val="0"/>
          <w:numId w:val="282"/>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Выход: 1000</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Помада, приготовленная холодным способом: В микс-машину загружают сахарную пудру, патоку, эссенцию 80% и воду (соотношение сахарной пудры и воды 10:1). Сбивают 25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мин. В конце добавляют оставшуюся воду. Для этого способа производства используется мелкодисперсная пудра.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Желе: Технологический процесс приготовления желе состоит из следующих стадий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 </w:t>
      </w:r>
      <w:r>
        <w:rPr>
          <w:rFonts w:ascii="Segoe UI" w:hAnsi="Segoe UI" w:cs="Segoe UI" w:eastAsia="Segoe UI"/>
          <w:color w:val="000000"/>
          <w:spacing w:val="0"/>
          <w:position w:val="0"/>
          <w:sz w:val="24"/>
          <w:shd w:fill="F8F9FA" w:val="clear"/>
        </w:rPr>
        <w:t xml:space="preserve">Вымачивание в проточной  воде агара.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Приготовление сахаро-паточно-агарового сиропа.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Добавление вкусовых  добавок и ароматизаторов.</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Для приготовления желе в варочный котел загружают вымоченный в проточной воде в течение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4 </w:t>
      </w:r>
      <w:r>
        <w:rPr>
          <w:rFonts w:ascii="Segoe UI" w:hAnsi="Segoe UI" w:cs="Segoe UI" w:eastAsia="Segoe UI"/>
          <w:color w:val="000000"/>
          <w:spacing w:val="0"/>
          <w:position w:val="0"/>
          <w:sz w:val="24"/>
          <w:shd w:fill="F8F9FA" w:val="clear"/>
        </w:rPr>
        <w:t xml:space="preserve">ч агар и воду кипятят до полного растворения агара. Затем добавляют сахар и патоку и кипятят в течение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7 </w:t>
      </w:r>
      <w:r>
        <w:rPr>
          <w:rFonts w:ascii="Segoe UI" w:hAnsi="Segoe UI" w:cs="Segoe UI" w:eastAsia="Segoe UI"/>
          <w:color w:val="000000"/>
          <w:spacing w:val="0"/>
          <w:position w:val="0"/>
          <w:sz w:val="24"/>
          <w:shd w:fill="F8F9FA" w:val="clear"/>
        </w:rPr>
        <w:t xml:space="preserve">мин до полного растворения сахара. Готовый сироп процеживают через сито с диаметром ячеек 1</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1,5 </w:t>
      </w:r>
      <w:r>
        <w:rPr>
          <w:rFonts w:ascii="Segoe UI" w:hAnsi="Segoe UI" w:cs="Segoe UI" w:eastAsia="Segoe UI"/>
          <w:color w:val="000000"/>
          <w:spacing w:val="0"/>
          <w:position w:val="0"/>
          <w:sz w:val="24"/>
          <w:shd w:fill="F8F9FA" w:val="clear"/>
        </w:rPr>
        <w:t xml:space="preserve">мм, охлаждают до температуры 40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6</w:t>
      </w:r>
      <w:r>
        <w:rPr>
          <w:rFonts w:ascii="Segoe UI" w:hAnsi="Segoe UI" w:cs="Segoe UI" w:eastAsia="Segoe UI"/>
          <w:color w:val="000000"/>
          <w:spacing w:val="0"/>
          <w:position w:val="0"/>
          <w:sz w:val="24"/>
          <w:shd w:fill="F8F9FA" w:val="clear"/>
        </w:rPr>
        <w:t xml:space="preserve">О</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и добавляют эссенцию, коньяк, краситель и кислоту. Влажность готового желе 50</w:t>
      </w:r>
      <w:r>
        <w:rPr>
          <w:rFonts w:ascii="Segoe UI" w:hAnsi="Segoe UI" w:cs="Segoe UI" w:eastAsia="Segoe UI"/>
          <w:color w:val="000000"/>
          <w:spacing w:val="0"/>
          <w:position w:val="0"/>
          <w:sz w:val="24"/>
          <w:shd w:fill="F8F9FA" w:val="clear"/>
        </w:rPr>
        <w:t xml:space="preserve">±2.0%. </w:t>
      </w:r>
      <w:r>
        <w:rPr>
          <w:rFonts w:ascii="Segoe UI" w:hAnsi="Segoe UI" w:cs="Segoe UI" w:eastAsia="Segoe UI"/>
          <w:color w:val="000000"/>
          <w:spacing w:val="0"/>
          <w:position w:val="0"/>
          <w:sz w:val="24"/>
          <w:shd w:fill="F8F9FA" w:val="clear"/>
        </w:rPr>
        <w:t xml:space="preserve">Желе для покрытия поверхности тортов и пирожных применяют в жидком виде при температуре 55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65'</w:t>
      </w:r>
      <w:r>
        <w:rPr>
          <w:rFonts w:ascii="Segoe UI" w:hAnsi="Segoe UI" w:cs="Segoe UI" w:eastAsia="Segoe UI"/>
          <w:color w:val="000000"/>
          <w:spacing w:val="0"/>
          <w:position w:val="0"/>
          <w:sz w:val="24"/>
          <w:shd w:fill="F8F9FA" w:val="clear"/>
        </w:rPr>
        <w:t xml:space="preserve">С. При приготовлении желе для отделки массу в горячем виде разливают в противни высотой 10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 </w:t>
      </w:r>
      <w:r>
        <w:rPr>
          <w:rFonts w:ascii="Segoe UI" w:hAnsi="Segoe UI" w:cs="Segoe UI" w:eastAsia="Segoe UI"/>
          <w:color w:val="000000"/>
          <w:spacing w:val="0"/>
          <w:position w:val="0"/>
          <w:sz w:val="24"/>
          <w:shd w:fill="F8F9FA" w:val="clear"/>
        </w:rPr>
        <w:t xml:space="preserve">мм и охлаждают. Полученный после охлаждения студень нарезают на кусочки требуемой формы. В желе можно добавлять сиропы от компота, варенья фруктов в сиропе с учетом содержания в них сахара.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Шоколадная глазурь: Технологический процесс приготовления шоколадной глазури представляет собой разогревание в температурной машине шоколада, масла какао и кондитерского жира, взятых по рецептуре или тщательное вымешивание в котелке при температуре 33</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34</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При глазировке изделий шоколадной глазурью температура последней должна быть 30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31-</w:t>
      </w:r>
      <w:r>
        <w:rPr>
          <w:rFonts w:ascii="Segoe UI" w:hAnsi="Segoe UI" w:cs="Segoe UI" w:eastAsia="Segoe UI"/>
          <w:color w:val="000000"/>
          <w:spacing w:val="0"/>
          <w:position w:val="0"/>
          <w:sz w:val="24"/>
          <w:shd w:fill="F8F9FA" w:val="clear"/>
        </w:rPr>
        <w:t xml:space="preserve">С.</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Обсыпки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 </w:t>
      </w:r>
      <w:r>
        <w:rPr>
          <w:rFonts w:ascii="Segoe UI" w:hAnsi="Segoe UI" w:cs="Segoe UI" w:eastAsia="Segoe UI"/>
          <w:color w:val="000000"/>
          <w:spacing w:val="0"/>
          <w:position w:val="0"/>
          <w:sz w:val="24"/>
          <w:shd w:fill="F8F9FA" w:val="clear"/>
        </w:rPr>
        <w:t xml:space="preserve">Бисквитная крошка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Бисквитную крошку изготовляют из бисквитного полуфабриката или крошкового. Обрезки полуфабрикатов протирают через сито с крупными ячейками или измельчают на дробильной машине и подсушивают в печи до 6</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8% </w:t>
      </w:r>
      <w:r>
        <w:rPr>
          <w:rFonts w:ascii="Segoe UI" w:hAnsi="Segoe UI" w:cs="Segoe UI" w:eastAsia="Segoe UI"/>
          <w:color w:val="000000"/>
          <w:spacing w:val="0"/>
          <w:position w:val="0"/>
          <w:sz w:val="24"/>
          <w:shd w:fill="F8F9FA" w:val="clear"/>
        </w:rPr>
        <w:t xml:space="preserve">влаги.</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w:t>
      </w:r>
      <w:r>
        <w:rPr>
          <w:rFonts w:ascii="Segoe UI" w:hAnsi="Segoe UI" w:cs="Segoe UI" w:eastAsia="Segoe UI"/>
          <w:color w:val="000000"/>
          <w:spacing w:val="0"/>
          <w:position w:val="0"/>
          <w:sz w:val="24"/>
          <w:shd w:fill="F8F9FA" w:val="clear"/>
        </w:rPr>
        <w:t xml:space="preserve">Слоеная и Песочная крошка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Слоеную и песочную крошку изготовляют из обрезков соответствующих полуфабрикатов, которые рубят ножом или измельчают в дробильной машине до крупинок необходимого размера. Песочную крошку просеивают.</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Украшения:</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 </w:t>
      </w:r>
      <w:r>
        <w:rPr>
          <w:rFonts w:ascii="Segoe UI" w:hAnsi="Segoe UI" w:cs="Segoe UI" w:eastAsia="Segoe UI"/>
          <w:color w:val="000000"/>
          <w:spacing w:val="0"/>
          <w:position w:val="0"/>
          <w:sz w:val="24"/>
          <w:shd w:fill="F8F9FA" w:val="clear"/>
        </w:rPr>
        <w:t xml:space="preserve">Основные украшения  из сливочного крема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Разнообразные узоры, цветы и фигурки на тортах и пирожных выполняют, выдавливая крем из металлических фасонных трубочек, вставленных в отсадочный мешок из плотной ткани. Наиболее тонкие рисунки выполняют при помощи бумажных корнетиков без трубочек или с вставляемыми в них тонкими металлическими трубочками. Набор из 10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12 </w:t>
      </w:r>
      <w:r>
        <w:rPr>
          <w:rFonts w:ascii="Segoe UI" w:hAnsi="Segoe UI" w:cs="Segoe UI" w:eastAsia="Segoe UI"/>
          <w:color w:val="000000"/>
          <w:spacing w:val="0"/>
          <w:position w:val="0"/>
          <w:sz w:val="24"/>
          <w:shd w:fill="F8F9FA" w:val="clear"/>
        </w:rPr>
        <w:t xml:space="preserve">трубочек с различной конфигурацией срезов позволяет выполнять все многообразие украшений, необходимых для отделки тортов. На массовых видах тортов и пирожных основными украшениями являются следующие.</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1.1. </w:t>
      </w:r>
      <w:r>
        <w:rPr>
          <w:rFonts w:ascii="Segoe UI" w:hAnsi="Segoe UI" w:cs="Segoe UI" w:eastAsia="Segoe UI"/>
          <w:color w:val="000000"/>
          <w:spacing w:val="0"/>
          <w:position w:val="0"/>
          <w:sz w:val="24"/>
          <w:shd w:fill="F8F9FA" w:val="clear"/>
        </w:rPr>
        <w:t xml:space="preserve">Выполняемые с помощью  трубочек сгладким и прямым срезам с диаметром отверстия от 2 до 6 мм</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Змейка: Равномерно выдавливая крем и пронеся трубочку вдоль изделия, производят волнообразные движения.</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Грибок: Трубочку держат перпендикулярно к плоскости торта и, постепенно снижая давление, поднимают ее. Получается конусообразная ножка гриба, на которую надевают шляпку из бисквита Буше.</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Веревочка: Трубочку держат под углом к плоскости торца и, пронося трубочку вдоль изделия, производят вращательные движения.</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Ветка с лачками: Отсаживают тонкую ветку и вдоль нее с обеих сторон трубочкой большего диаметра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шарики.</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Пирамидка: Трубочку держат перпендикулярно к плоскости торта. Выдавливая крем, слегка приподнимают трубочку, затем быстро опускают и, прижав крем, открывают трубочку: на полученный слегка сплюснутый шарик отсаживают второй, затем третий меньшего диаметра.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Выполняемые с помощью трубочки различного диаметра с зубчатым срезом:</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Звездочка: Трубочку держат перпендикулярно к плоскости торта на расстоянии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мм, выжимают крем и слегка приподнимают трубочку; затем прекращают давление, толчком резко опускают трубочку и отрывают ее.</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Выполняемые с помощью круглых трубочек с клинообразным срезом:</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Листик: Трубочку держат под острым углом к плоскости торта. Выжимая крем и пронося трубочку к себе, делают мелкие колебательные движения в вертикальной плоскости. Затем прекращают выдавливание крема и плавно оттягивают кончик листа.</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Выполняемые с помощью плоских трубочек с косым срезом:</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Роза: Отсаживают на основание, которым служит кубик плотного бисквита, насаженный на вилку. В этом случае применяют трубочку с плоским закругленным срезом. Трубочку держат под тупым углом к кубику бисквита и, поворачивая вилку, последовательно отсаживают лепестки от центра к периферии цветка, увеличивая их размеры и меняя наклон лепестков к основанию.</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Украшения из шоколада:</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Плоские фигуры: Готовят из темперированной шоколадной: массы (или глазури), разлитой тонким слоем в 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 </w:t>
      </w:r>
      <w:r>
        <w:rPr>
          <w:rFonts w:ascii="Segoe UI" w:hAnsi="Segoe UI" w:cs="Segoe UI" w:eastAsia="Segoe UI"/>
          <w:color w:val="000000"/>
          <w:spacing w:val="0"/>
          <w:position w:val="0"/>
          <w:sz w:val="24"/>
          <w:shd w:fill="F8F9FA" w:val="clear"/>
        </w:rPr>
        <w:t xml:space="preserve">мм на пергамент, путем вырубания металлическими выемками. Шоколадная масса перед вырубкой должна быть полу затвердевшей. Плоские фигуры можно готовить шприцеванием, нанося шоколадную массу в теплом виде на пергамент по рисунку.</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Объемные фигуры: Отливают в двухсторонних или односторонних формах.</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Стружка: Нарезают ножом из бруска закристаллизованного шоколада. Очень тонкая широкая стружка при срезании свёртывается в трубочку.</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Сиропы:</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1. </w:t>
      </w:r>
      <w:r>
        <w:rPr>
          <w:rFonts w:ascii="Segoe UI" w:hAnsi="Segoe UI" w:cs="Segoe UI" w:eastAsia="Segoe UI"/>
          <w:color w:val="000000"/>
          <w:spacing w:val="0"/>
          <w:position w:val="0"/>
          <w:sz w:val="24"/>
          <w:shd w:fill="F8F9FA" w:val="clear"/>
        </w:rPr>
        <w:t xml:space="preserve">Сироп молочно-сахарный</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варочный котел с паровой рубашкой загружают сахарный песок и молоко. Смесь тщательно перемешивают и упаривают до содержания сухих веществ 73,0</w:t>
      </w:r>
      <w:r>
        <w:rPr>
          <w:rFonts w:ascii="Segoe UI" w:hAnsi="Segoe UI" w:cs="Segoe UI" w:eastAsia="Segoe UI"/>
          <w:color w:val="000000"/>
          <w:spacing w:val="0"/>
          <w:position w:val="0"/>
          <w:sz w:val="24"/>
          <w:shd w:fill="F8F9FA" w:val="clear"/>
        </w:rPr>
        <w:t xml:space="preserve">±0,2%. </w:t>
      </w:r>
      <w:r>
        <w:rPr>
          <w:rFonts w:ascii="Segoe UI" w:hAnsi="Segoe UI" w:cs="Segoe UI" w:eastAsia="Segoe UI"/>
          <w:color w:val="000000"/>
          <w:spacing w:val="0"/>
          <w:position w:val="0"/>
          <w:sz w:val="24"/>
          <w:shd w:fill="F8F9FA" w:val="clear"/>
        </w:rPr>
        <w:t xml:space="preserve">Разрешается замена 3% сахарного песка патокой по сухому веществу. Продолжительность уваривания 3</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5 </w:t>
      </w:r>
      <w:r>
        <w:rPr>
          <w:rFonts w:ascii="Segoe UI" w:hAnsi="Segoe UI" w:cs="Segoe UI" w:eastAsia="Segoe UI"/>
          <w:color w:val="000000"/>
          <w:spacing w:val="0"/>
          <w:position w:val="0"/>
          <w:sz w:val="24"/>
          <w:shd w:fill="F8F9FA" w:val="clear"/>
        </w:rPr>
        <w:t xml:space="preserve">мин. Молочно-сахарный сироп с содержанием сухих веществ 73,0</w:t>
      </w:r>
      <w:r>
        <w:rPr>
          <w:rFonts w:ascii="Segoe UI" w:hAnsi="Segoe UI" w:cs="Segoe UI" w:eastAsia="Segoe UI"/>
          <w:color w:val="000000"/>
          <w:spacing w:val="0"/>
          <w:position w:val="0"/>
          <w:sz w:val="24"/>
          <w:shd w:fill="F8F9FA" w:val="clear"/>
        </w:rPr>
        <w:t xml:space="preserve">±2,0% </w:t>
      </w:r>
      <w:r>
        <w:rPr>
          <w:rFonts w:ascii="Segoe UI" w:hAnsi="Segoe UI" w:cs="Segoe UI" w:eastAsia="Segoe UI"/>
          <w:color w:val="000000"/>
          <w:spacing w:val="0"/>
          <w:position w:val="0"/>
          <w:sz w:val="24"/>
          <w:shd w:fill="F8F9FA" w:val="clear"/>
        </w:rPr>
        <w:t xml:space="preserve">процеживают через сито с размером ячеек 1,5 мм в емкости, в которых происходит охлаждение молочно-сахарного сиропа до температуры 22</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30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w:t>
      </w:r>
      <w:r>
        <w:rPr>
          <w:rFonts w:ascii="Segoe UI" w:hAnsi="Segoe UI" w:cs="Segoe UI" w:eastAsia="Segoe UI"/>
          <w:color w:val="000000"/>
          <w:spacing w:val="0"/>
          <w:position w:val="0"/>
          <w:sz w:val="24"/>
          <w:shd w:fill="F8F9FA" w:val="clear"/>
        </w:rPr>
        <w:t xml:space="preserve">ой способ (с сорбиновой кислотой)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 </w:t>
      </w:r>
      <w:r>
        <w:rPr>
          <w:rFonts w:ascii="Segoe UI" w:hAnsi="Segoe UI" w:cs="Segoe UI" w:eastAsia="Segoe UI"/>
          <w:color w:val="000000"/>
          <w:spacing w:val="0"/>
          <w:position w:val="0"/>
          <w:sz w:val="24"/>
          <w:shd w:fill="F8F9FA" w:val="clear"/>
        </w:rPr>
        <w:t xml:space="preserve">для удлинения срока хранения крема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Сорбиновую кислоту вводят в жидкий компонент крема (сироп, молоко, сгущенное и т.д.) в количестве 0,18% к массе крема. Для равномерного перемешивания в креме сорбиновой кислоты ее смешивают с 5</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10% </w:t>
      </w:r>
      <w:r>
        <w:rPr>
          <w:rFonts w:ascii="Segoe UI" w:hAnsi="Segoe UI" w:cs="Segoe UI" w:eastAsia="Segoe UI"/>
          <w:color w:val="000000"/>
          <w:spacing w:val="0"/>
          <w:position w:val="0"/>
          <w:sz w:val="24"/>
          <w:shd w:fill="F8F9FA" w:val="clear"/>
        </w:rPr>
        <w:t xml:space="preserve">жидкого компонента при температуре 70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80</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С, а полученную смесь процеживают через сито, добавляют при перемешивании в остальное количество жидкого компонента. В дальнейшем полученный жидкий компонент с сорбиновой кислотой используют для приготовления кремов в соответствии с действующими технологическими инструкциями по производству кремов.</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2. </w:t>
      </w:r>
      <w:r>
        <w:rPr>
          <w:rFonts w:ascii="Segoe UI" w:hAnsi="Segoe UI" w:cs="Segoe UI" w:eastAsia="Segoe UI"/>
          <w:color w:val="000000"/>
          <w:spacing w:val="0"/>
          <w:position w:val="0"/>
          <w:sz w:val="24"/>
          <w:shd w:fill="F8F9FA" w:val="clear"/>
        </w:rPr>
        <w:t xml:space="preserve">Сироп для пропитывания  бисквитного полуфабриката (промочка)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варочном котле кипятят при перемешивании раствор сахара в воде в соотношении 1:1,1. Удельный вес готового сиропа 1,21</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1,25 </w:t>
      </w:r>
      <w:r>
        <w:rPr>
          <w:rFonts w:ascii="Segoe UI" w:hAnsi="Segoe UI" w:cs="Segoe UI" w:eastAsia="Segoe UI"/>
          <w:color w:val="000000"/>
          <w:spacing w:val="0"/>
          <w:position w:val="0"/>
          <w:sz w:val="24"/>
          <w:shd w:fill="F8F9FA" w:val="clear"/>
        </w:rPr>
        <w:t xml:space="preserve">г/см3. Влажность 48</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46%. </w:t>
      </w:r>
      <w:r>
        <w:rPr>
          <w:rFonts w:ascii="Segoe UI" w:hAnsi="Segoe UI" w:cs="Segoe UI" w:eastAsia="Segoe UI"/>
          <w:color w:val="000000"/>
          <w:spacing w:val="0"/>
          <w:position w:val="0"/>
          <w:sz w:val="24"/>
          <w:shd w:fill="F8F9FA" w:val="clear"/>
        </w:rPr>
        <w:t xml:space="preserve">К охлажденному до комнатной температуры сиропу перед употреблением добавляют эссенцию и коньяк или винно-спиртовую композицию "Кондитерская". Влажность сиропа 50,0</w:t>
      </w:r>
      <w:r>
        <w:rPr>
          <w:rFonts w:ascii="Segoe UI" w:hAnsi="Segoe UI" w:cs="Segoe UI" w:eastAsia="Segoe UI"/>
          <w:color w:val="000000"/>
          <w:spacing w:val="0"/>
          <w:position w:val="0"/>
          <w:sz w:val="24"/>
          <w:shd w:fill="F8F9FA" w:val="clear"/>
        </w:rPr>
        <w:t xml:space="preserve">±4,0%.3</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6 </w:t>
      </w:r>
      <w:r>
        <w:rPr>
          <w:rFonts w:ascii="Segoe UI" w:hAnsi="Segoe UI" w:cs="Segoe UI" w:eastAsia="Segoe UI"/>
          <w:color w:val="000000"/>
          <w:spacing w:val="0"/>
          <w:position w:val="0"/>
          <w:sz w:val="24"/>
          <w:shd w:fill="F8F9FA" w:val="clear"/>
        </w:rPr>
        <w:t xml:space="preserve">ПРИГОТОВЛЕНИЕ НАЦИОНАЛЬНЫХ МУЧНЫХ ИЗДЕЛИЙ</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282"/>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Шелпек</w:t>
      </w:r>
    </w:p>
    <w:tbl>
      <w:tblPr/>
      <w:tblGrid>
        <w:gridCol w:w="3195"/>
        <w:gridCol w:w="3187"/>
        <w:gridCol w:w="3188"/>
      </w:tblGrid>
      <w:tr>
        <w:trPr>
          <w:trHeight w:val="1" w:hRule="atLeast"/>
          <w:jc w:val="left"/>
        </w:trPr>
        <w:tc>
          <w:tcPr>
            <w:tcW w:w="319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w:t>
            </w:r>
            <w:r>
              <w:rPr>
                <w:rFonts w:ascii="Segoe UI" w:hAnsi="Segoe UI" w:cs="Segoe UI" w:eastAsia="Segoe UI"/>
                <w:color w:val="000000"/>
                <w:spacing w:val="0"/>
                <w:position w:val="0"/>
                <w:sz w:val="24"/>
                <w:shd w:fill="auto" w:val="clear"/>
              </w:rPr>
              <w:t xml:space="preserve">г),(мл)</w:t>
            </w:r>
          </w:p>
        </w:tc>
        <w:tc>
          <w:tcPr>
            <w:tcW w:w="318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Итого(г),(л)</w:t>
            </w:r>
          </w:p>
        </w:tc>
      </w:tr>
      <w:tr>
        <w:trPr>
          <w:trHeight w:val="1" w:hRule="atLeast"/>
          <w:jc w:val="left"/>
        </w:trPr>
        <w:tc>
          <w:tcPr>
            <w:tcW w:w="319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Молоко</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Растительное масло</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Сахар</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Сода</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Яблочный уксус</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500</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75</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25</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15</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5</w:t>
            </w:r>
          </w:p>
        </w:tc>
        <w:tc>
          <w:tcPr>
            <w:tcW w:w="3188"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500</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75</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50</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25</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15</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5</w:t>
            </w:r>
          </w:p>
        </w:tc>
      </w:tr>
    </w:tbl>
    <w:p>
      <w:pPr>
        <w:numPr>
          <w:ilvl w:val="0"/>
          <w:numId w:val="308"/>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30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В теплом молоке развести соль, сахар, растительное масло. Хорошо перемешать. Добавить гашенную яблочным уксусом соду.  Замесить мягкое тесто и поставить в теплое место. Настаивать 15- 20 мин. Тесто разделывают на кусочки, из которых накатать шарики диаметром 8-10 см. Каждый шарик раскатывается толщиной  0,7 мм. Жарить на раскаленном растительном масле до золотистого цвета.</w:t>
      </w:r>
    </w:p>
    <w:p>
      <w:pPr>
        <w:numPr>
          <w:ilvl w:val="0"/>
          <w:numId w:val="30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0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0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Технологическая карточка</w:t>
      </w:r>
    </w:p>
    <w:p>
      <w:pPr>
        <w:numPr>
          <w:ilvl w:val="0"/>
          <w:numId w:val="30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Каттама</w:t>
      </w:r>
    </w:p>
    <w:tbl>
      <w:tblPr/>
      <w:tblGrid>
        <w:gridCol w:w="3196"/>
        <w:gridCol w:w="3187"/>
        <w:gridCol w:w="3187"/>
      </w:tblGrid>
      <w:tr>
        <w:trPr>
          <w:trHeight w:val="1" w:hRule="atLeast"/>
          <w:jc w:val="left"/>
        </w:trPr>
        <w:tc>
          <w:tcPr>
            <w:tcW w:w="3196"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Наименования сырья</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w:t>
            </w:r>
            <w:r>
              <w:rPr>
                <w:rFonts w:ascii="Segoe UI" w:hAnsi="Segoe UI" w:cs="Segoe UI" w:eastAsia="Segoe UI"/>
                <w:color w:val="000000"/>
                <w:spacing w:val="0"/>
                <w:position w:val="0"/>
                <w:sz w:val="24"/>
                <w:shd w:fill="auto" w:val="clear"/>
              </w:rPr>
              <w:t xml:space="preserve">г),(л)</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3196"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Молоко</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Вода</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Соль</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Сода</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Растительное масло</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15</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100</w:t>
            </w:r>
            <w:r>
              <w:rPr>
                <w:rFonts w:ascii="Segoe UI" w:hAnsi="Segoe UI" w:cs="Segoe UI" w:eastAsia="Segoe UI"/>
                <w:color w:val="000000"/>
                <w:spacing w:val="0"/>
                <w:position w:val="0"/>
                <w:sz w:val="24"/>
                <w:shd w:fill="auto" w:val="clear"/>
              </w:rPr>
              <w:t xml:space="preserve">мл</w:t>
            </w:r>
          </w:p>
        </w:tc>
        <w:tc>
          <w:tcPr>
            <w:tcW w:w="3187"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100</w:t>
            </w:r>
            <w:r>
              <w:rPr>
                <w:rFonts w:ascii="Segoe UI" w:hAnsi="Segoe UI" w:cs="Segoe UI" w:eastAsia="Segoe UI"/>
                <w:color w:val="000000"/>
                <w:spacing w:val="0"/>
                <w:position w:val="0"/>
                <w:sz w:val="24"/>
                <w:shd w:fill="auto" w:val="clear"/>
              </w:rPr>
              <w:t xml:space="preserve">мл</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15</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rFonts w:ascii="Segoe UI" w:hAnsi="Segoe UI" w:cs="Segoe UI" w:eastAsia="Segoe UI"/>
                <w:color w:val="000000"/>
                <w:spacing w:val="0"/>
                <w:position w:val="0"/>
                <w:sz w:val="24"/>
                <w:shd w:fill="auto" w:val="clear"/>
              </w:rPr>
            </w:pPr>
            <w:r>
              <w:rPr>
                <w:rFonts w:ascii="Segoe UI" w:hAnsi="Segoe UI" w:cs="Segoe UI" w:eastAsia="Segoe UI"/>
                <w:color w:val="000000"/>
                <w:spacing w:val="0"/>
                <w:position w:val="0"/>
                <w:sz w:val="24"/>
                <w:shd w:fill="auto" w:val="clear"/>
              </w:rPr>
              <w:t xml:space="preserve">10</w:t>
            </w:r>
            <w:r>
              <w:rPr>
                <w:rFonts w:ascii="Segoe UI" w:hAnsi="Segoe UI" w:cs="Segoe UI" w:eastAsia="Segoe UI"/>
                <w:color w:val="000000"/>
                <w:spacing w:val="0"/>
                <w:position w:val="0"/>
                <w:sz w:val="24"/>
                <w:shd w:fill="auto" w:val="clear"/>
              </w:rPr>
              <w:t xml:space="preserve">г</w:t>
            </w:r>
          </w:p>
          <w:p>
            <w:pPr>
              <w:spacing w:before="0" w:after="100" w:line="240"/>
              <w:ind w:right="0" w:left="0" w:firstLine="0"/>
              <w:jc w:val="both"/>
              <w:rPr>
                <w:spacing w:val="0"/>
                <w:position w:val="0"/>
              </w:rPr>
            </w:pPr>
            <w:r>
              <w:rPr>
                <w:rFonts w:ascii="Segoe UI" w:hAnsi="Segoe UI" w:cs="Segoe UI" w:eastAsia="Segoe UI"/>
                <w:color w:val="000000"/>
                <w:spacing w:val="0"/>
                <w:position w:val="0"/>
                <w:sz w:val="24"/>
                <w:shd w:fill="auto" w:val="clear"/>
              </w:rPr>
              <w:t xml:space="preserve">100</w:t>
            </w:r>
            <w:r>
              <w:rPr>
                <w:rFonts w:ascii="Segoe UI" w:hAnsi="Segoe UI" w:cs="Segoe UI" w:eastAsia="Segoe UI"/>
                <w:color w:val="000000"/>
                <w:spacing w:val="0"/>
                <w:position w:val="0"/>
                <w:sz w:val="24"/>
                <w:shd w:fill="auto" w:val="clear"/>
              </w:rPr>
              <w:t xml:space="preserve">г</w:t>
            </w:r>
          </w:p>
        </w:tc>
      </w:tr>
    </w:tbl>
    <w:p>
      <w:pPr>
        <w:numPr>
          <w:ilvl w:val="0"/>
          <w:numId w:val="318"/>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31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Теплое молоко разбавить водой, добавить соль, чтобы было солоноватым и затем добавить гашенную пищевую соду. Замесить тесто. Отстаивать, периодически переминая около 1 часа. Раскатать тесто большой скалкой толщиной не более 0, 3мм. Все тесто равномерно смазываем растительным маслом и скатываем в плотный рулет. Рулет разрезаем на кусочки. От размеров разрезаемых кусочков зависит диаметр каттама. Должен получиться диск, на котором видны кольца из слоев теста. Каждый диск раскатывается в лепешку. Жарят на небольшом количестве растительного масла (лепешки не должны плавать в масле), на среднем огне до светло-желтого оттенка.</w:t>
      </w:r>
    </w:p>
    <w:p>
      <w:pPr>
        <w:numPr>
          <w:ilvl w:val="0"/>
          <w:numId w:val="31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18"/>
        </w:numPr>
        <w:tabs>
          <w:tab w:val="left" w:pos="720" w:leader="none"/>
        </w:tabs>
        <w:spacing w:before="0" w:after="100" w:line="24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7. </w:t>
      </w:r>
      <w:r>
        <w:rPr>
          <w:rFonts w:ascii="Segoe UI" w:hAnsi="Segoe UI" w:cs="Segoe UI" w:eastAsia="Segoe UI"/>
          <w:color w:val="000000"/>
          <w:spacing w:val="0"/>
          <w:position w:val="0"/>
          <w:sz w:val="24"/>
          <w:shd w:fill="F8F9FA" w:val="clear"/>
        </w:rPr>
        <w:t xml:space="preserve">ПРИГОТОВЛЕНИЕ ФИРМЕННЫХ  ИЗДЕЛИЙ</w:t>
      </w:r>
    </w:p>
    <w:p>
      <w:pPr>
        <w:numPr>
          <w:ilvl w:val="0"/>
          <w:numId w:val="31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1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18"/>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Наполеон</w:t>
      </w:r>
      <w:r>
        <w:rPr>
          <w:rFonts w:ascii="Segoe UI" w:hAnsi="Segoe UI" w:cs="Segoe UI" w:eastAsia="Segoe UI"/>
          <w:color w:val="000000"/>
          <w:spacing w:val="0"/>
          <w:position w:val="0"/>
          <w:sz w:val="24"/>
          <w:shd w:fill="F8F9FA" w:val="clear"/>
        </w:rPr>
        <w:t xml:space="preserve">»</w:t>
      </w:r>
    </w:p>
    <w:tbl>
      <w:tblPr/>
      <w:tblGrid>
        <w:gridCol w:w="4845"/>
        <w:gridCol w:w="4725"/>
      </w:tblGrid>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Наименование продукта</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Мука</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500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Маргарин </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250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Вода холодная</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150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Сливочный крем</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200</w:t>
            </w:r>
          </w:p>
        </w:tc>
      </w:tr>
    </w:tbl>
    <w:p>
      <w:pPr>
        <w:numPr>
          <w:ilvl w:val="0"/>
          <w:numId w:val="335"/>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3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Муку перетираем с маргарином и добавляем холодной воды, оставляем тесто на 3 часа в холодильнике. Затем раскатываем коржи на специальной раскаточной машине 3 мм. Укладываем на листы и выпекаем при температуре 200 градусов 8-10 минут.  На каждый корж из кондитерского мешка выдавливается сливочный крем . Затем формуется в круглый торт  высотой 7 см, и диаметром 200 мм. Из остатков коржей делается крошка и обсыпается</w:t>
      </w:r>
    </w:p>
    <w:p>
      <w:pPr>
        <w:numPr>
          <w:ilvl w:val="0"/>
          <w:numId w:val="3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3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Торт </w:t>
      </w:r>
      <w:r>
        <w:rPr>
          <w:rFonts w:ascii="Segoe UI" w:hAnsi="Segoe UI" w:cs="Segoe UI" w:eastAsia="Segoe UI"/>
          <w:color w:val="000000"/>
          <w:spacing w:val="0"/>
          <w:position w:val="0"/>
          <w:sz w:val="24"/>
          <w:shd w:fill="F8F9FA" w:val="clear"/>
        </w:rPr>
        <w:t xml:space="preserve">«</w:t>
      </w:r>
      <w:r>
        <w:rPr>
          <w:rFonts w:ascii="Segoe UI" w:hAnsi="Segoe UI" w:cs="Segoe UI" w:eastAsia="Segoe UI"/>
          <w:color w:val="000000"/>
          <w:spacing w:val="0"/>
          <w:position w:val="0"/>
          <w:sz w:val="24"/>
          <w:shd w:fill="F8F9FA" w:val="clear"/>
        </w:rPr>
        <w:t xml:space="preserve">Пчелка</w:t>
      </w:r>
      <w:r>
        <w:rPr>
          <w:rFonts w:ascii="Segoe UI" w:hAnsi="Segoe UI" w:cs="Segoe UI" w:eastAsia="Segoe UI"/>
          <w:color w:val="000000"/>
          <w:spacing w:val="0"/>
          <w:position w:val="0"/>
          <w:sz w:val="24"/>
          <w:shd w:fill="F8F9FA" w:val="clear"/>
        </w:rPr>
        <w:t xml:space="preserve">»</w:t>
      </w:r>
    </w:p>
    <w:tbl>
      <w:tblPr/>
      <w:tblGrid>
        <w:gridCol w:w="4845"/>
        <w:gridCol w:w="4725"/>
      </w:tblGrid>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Наименование продукта</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Итого</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Маргарин</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500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Мед</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100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Яйца</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7</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Сахар</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200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Мука</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600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Сода</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10</w:t>
            </w:r>
          </w:p>
        </w:tc>
      </w:tr>
      <w:tr>
        <w:trPr>
          <w:trHeight w:val="1" w:hRule="atLeast"/>
          <w:jc w:val="left"/>
        </w:trPr>
        <w:tc>
          <w:tcPr>
            <w:tcW w:w="484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Аммоний</w:t>
            </w:r>
          </w:p>
        </w:tc>
        <w:tc>
          <w:tcPr>
            <w:tcW w:w="4725" w:type="dxa"/>
            <w:tcBorders>
              <w:top w:val="single" w:color="000000" w:sz="0"/>
              <w:left w:val="single" w:color="000000" w:sz="0"/>
              <w:bottom w:val="single" w:color="000000" w:sz="0"/>
              <w:right w:val="single" w:color="000000" w:sz="0"/>
            </w:tcBorders>
            <w:shd w:color="auto" w:fill="f8f9fa" w:val="clear"/>
            <w:tcMar>
              <w:left w:w="14" w:type="dxa"/>
              <w:right w:w="14" w:type="dxa"/>
            </w:tcMar>
            <w:vAlign w:val="center"/>
          </w:tcPr>
          <w:p>
            <w:pPr>
              <w:spacing w:before="0" w:after="100" w:line="240"/>
              <w:ind w:right="0" w:left="0" w:firstLine="0"/>
              <w:jc w:val="left"/>
              <w:rPr>
                <w:spacing w:val="0"/>
                <w:position w:val="0"/>
              </w:rPr>
            </w:pPr>
            <w:r>
              <w:rPr>
                <w:rFonts w:ascii="Segoe UI" w:hAnsi="Segoe UI" w:cs="Segoe UI" w:eastAsia="Segoe UI"/>
                <w:color w:val="000000"/>
                <w:spacing w:val="0"/>
                <w:position w:val="0"/>
                <w:sz w:val="24"/>
                <w:shd w:fill="auto" w:val="clear"/>
              </w:rPr>
              <w:t xml:space="preserve">3</w:t>
            </w:r>
          </w:p>
        </w:tc>
      </w:tr>
    </w:tbl>
    <w:p>
      <w:pPr>
        <w:numPr>
          <w:ilvl w:val="0"/>
          <w:numId w:val="355"/>
        </w:numPr>
        <w:tabs>
          <w:tab w:val="left" w:pos="720" w:leader="none"/>
        </w:tabs>
        <w:spacing w:before="0" w:after="0" w:line="240"/>
        <w:ind w:right="0" w:left="720" w:hanging="360"/>
        <w:jc w:val="left"/>
        <w:rPr>
          <w:rFonts w:ascii="Times New Roman" w:hAnsi="Times New Roman" w:cs="Times New Roman" w:eastAsia="Times New Roman"/>
          <w:color w:val="auto"/>
          <w:spacing w:val="0"/>
          <w:position w:val="0"/>
          <w:sz w:val="24"/>
          <w:shd w:fill="auto" w:val="clear"/>
        </w:rPr>
      </w:pPr>
      <w:r>
        <w:rPr>
          <w:rFonts w:ascii="Segoe UI" w:hAnsi="Segoe UI" w:cs="Segoe UI" w:eastAsia="Segoe UI"/>
          <w:color w:val="000000"/>
          <w:spacing w:val="0"/>
          <w:position w:val="0"/>
          <w:sz w:val="24"/>
          <w:shd w:fill="auto" w:val="clear"/>
        </w:rPr>
        <w:br/>
      </w:r>
    </w:p>
    <w:p>
      <w:pPr>
        <w:numPr>
          <w:ilvl w:val="0"/>
          <w:numId w:val="35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numPr>
          <w:ilvl w:val="0"/>
          <w:numId w:val="355"/>
        </w:numPr>
        <w:tabs>
          <w:tab w:val="left" w:pos="720" w:leader="none"/>
        </w:tabs>
        <w:spacing w:before="0" w:after="100" w:line="240"/>
        <w:ind w:right="0" w:left="720" w:hanging="36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Маргарин смешиваем с медом и ставим на водяную баню минут на 30, взбиваем яйца с сахаром и перемешиваем с маргарином и медом, в муку добавляем аммоний и соду, замешиваем тесто. Ставим в холодильник на 3 часа. Тесто делим на равные части, раскатываем коржи. Печку разогреваем до 180 градусов, и выпекаем 9 минут. Далее даем коржам полностью остыть, затем пропитываем коржи сиропом и масляным кремом, из обрезков делаем крошку, пропитываем её сгущенкой и укладываем ровно на поверхность верхнего коржа, бока обмазываем кремом и обсыпаем молотой медовой крошкой.</w:t>
      </w:r>
    </w:p>
    <w:p>
      <w:pPr>
        <w:numPr>
          <w:ilvl w:val="0"/>
          <w:numId w:val="355"/>
        </w:numPr>
        <w:tabs>
          <w:tab w:val="left" w:pos="720" w:leader="none"/>
        </w:tabs>
        <w:spacing w:before="100" w:after="100" w:line="360"/>
        <w:ind w:right="0" w:left="720" w:hanging="360"/>
        <w:jc w:val="both"/>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br/>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00" w:line="240"/>
        <w:ind w:right="0" w:left="0" w:firstLine="0"/>
        <w:jc w:val="left"/>
        <w:rPr>
          <w:rFonts w:ascii="Segoe UI" w:hAnsi="Segoe UI" w:cs="Segoe UI" w:eastAsia="Segoe UI"/>
          <w:color w:val="000000"/>
          <w:spacing w:val="0"/>
          <w:position w:val="0"/>
          <w:sz w:val="24"/>
          <w:shd w:fill="F8F9FA" w:val="clear"/>
        </w:rPr>
      </w:pPr>
      <w:r>
        <w:rPr>
          <w:rFonts w:ascii="Segoe UI" w:hAnsi="Segoe UI" w:cs="Segoe UI" w:eastAsia="Segoe UI"/>
          <w:color w:val="000000"/>
          <w:spacing w:val="0"/>
          <w:position w:val="0"/>
          <w:sz w:val="24"/>
          <w:shd w:fill="F8F9FA"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num w:numId="4">
    <w:abstractNumId w:val="108"/>
  </w:num>
  <w:num w:numId="6">
    <w:abstractNumId w:val="102"/>
  </w:num>
  <w:num w:numId="9">
    <w:abstractNumId w:val="96"/>
  </w:num>
  <w:num w:numId="11">
    <w:abstractNumId w:val="90"/>
  </w:num>
  <w:num w:numId="34">
    <w:abstractNumId w:val="84"/>
  </w:num>
  <w:num w:numId="53">
    <w:abstractNumId w:val="78"/>
  </w:num>
  <w:num w:numId="76">
    <w:abstractNumId w:val="72"/>
  </w:num>
  <w:num w:numId="101">
    <w:abstractNumId w:val="66"/>
  </w:num>
  <w:num w:numId="186">
    <w:abstractNumId w:val="60"/>
  </w:num>
  <w:num w:numId="198">
    <w:abstractNumId w:val="54"/>
  </w:num>
  <w:num w:numId="224">
    <w:abstractNumId w:val="48"/>
  </w:num>
  <w:num w:numId="235">
    <w:abstractNumId w:val="42"/>
  </w:num>
  <w:num w:numId="256">
    <w:abstractNumId w:val="36"/>
  </w:num>
  <w:num w:numId="268">
    <w:abstractNumId w:val="30"/>
  </w:num>
  <w:num w:numId="282">
    <w:abstractNumId w:val="24"/>
  </w:num>
  <w:num w:numId="308">
    <w:abstractNumId w:val="18"/>
  </w:num>
  <w:num w:numId="318">
    <w:abstractNumId w:val="12"/>
  </w:num>
  <w:num w:numId="335">
    <w:abstractNumId w:val="6"/>
  </w:num>
  <w:num w:numId="355">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student.zoomru.ru/kulinar/otchet-o-prohozhdenii-proizvodstvennoj-praktike/301831.3562037.s3.html" Id="docRId3" Type="http://schemas.openxmlformats.org/officeDocument/2006/relationships/hyperlink" /><Relationship TargetMode="External" Target="https://student.zoomru.ru/kulinar/otchet-o-prohozhdenii-proizvodstvennoj-praktike/301831.3562037.s1.html" Id="docRId7" Type="http://schemas.openxmlformats.org/officeDocument/2006/relationships/hyperlink" /><Relationship TargetMode="External" Target="https://student.zoomru.ru/kulinar/otchet-o-prohozhdenii-proizvodstvennoj-praktike/301831.3562037.s3.html" Id="docRId0" Type="http://schemas.openxmlformats.org/officeDocument/2006/relationships/hyperlink" /><Relationship TargetMode="External" Target="https://student.zoomru.ru/kulinar/otchet-o-prohozhdenii-proizvodstvennoj-praktike/301831.3562037.s2.html" Id="docRId2" Type="http://schemas.openxmlformats.org/officeDocument/2006/relationships/hyperlink" /><Relationship TargetMode="External" Target="https://student.zoomru.ru/kulinar/otchet-o-prohozhdenii-proizvodstvennoj-praktike/301831.3562037.s4.html" Id="docRId4" Type="http://schemas.openxmlformats.org/officeDocument/2006/relationships/hyperlink" /><Relationship TargetMode="External" Target="https://student.zoomru.ru/kulinar/otchet-o-prohozhdenii-proizvodstvennoj-praktike/301831.3562037.s5.html" Id="docRId6" Type="http://schemas.openxmlformats.org/officeDocument/2006/relationships/hyperlink" /><Relationship Target="numbering.xml" Id="docRId8" Type="http://schemas.openxmlformats.org/officeDocument/2006/relationships/numbering" /><Relationship TargetMode="External" Target="https://student.zoomru.ru/kulinar/otchet-o-prohozhdenii-proizvodstvennoj-praktike/301831.3562037.s1.html" Id="docRId1" Type="http://schemas.openxmlformats.org/officeDocument/2006/relationships/hyperlink" /><Relationship TargetMode="External" Target="https://student.zoomru.ru/kulinar/otchet-o-prohozhdenii-proizvodstvennoj-praktike/301831.3562037.s5.html" Id="docRId5" Type="http://schemas.openxmlformats.org/officeDocument/2006/relationships/hyperlink" /><Relationship Target="styles.xml" Id="docRId9" Type="http://schemas.openxmlformats.org/officeDocument/2006/relationships/styles" /></Relationships>
</file>