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2A" w:rsidRPr="00AF0A90" w:rsidRDefault="00AF0A90" w:rsidP="0095642A">
      <w:pPr>
        <w:pStyle w:val="a3"/>
        <w:shd w:val="clear" w:color="auto" w:fill="FFFFFF"/>
        <w:spacing w:before="120" w:beforeAutospacing="0" w:after="120" w:afterAutospacing="0" w:line="336" w:lineRule="atLeast"/>
        <w:rPr>
          <w:color w:val="000000" w:themeColor="text1"/>
        </w:rPr>
      </w:pPr>
      <w:bookmarkStart w:id="0" w:name="_GoBack"/>
      <w:proofErr w:type="spellStart"/>
      <w:r>
        <w:rPr>
          <w:color w:val="000000" w:themeColor="text1"/>
        </w:rPr>
        <w:t>Рерайт</w:t>
      </w:r>
      <w:proofErr w:type="spellEnd"/>
      <w:r>
        <w:rPr>
          <w:color w:val="000000" w:themeColor="text1"/>
        </w:rPr>
        <w:t xml:space="preserve"> описания чайных наборов; уникальность проверяется по </w:t>
      </w:r>
      <w:proofErr w:type="spellStart"/>
      <w:r>
        <w:rPr>
          <w:color w:val="000000" w:themeColor="text1"/>
        </w:rPr>
        <w:t>Адвего</w:t>
      </w:r>
      <w:proofErr w:type="spellEnd"/>
      <w:r>
        <w:rPr>
          <w:color w:val="000000" w:themeColor="text1"/>
        </w:rPr>
        <w:t>. Не ниже 91%/100% уникальности текста.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Красный </w:t>
      </w:r>
      <w:proofErr w:type="spellStart"/>
      <w:r w:rsidRPr="00AF0A90">
        <w:rPr>
          <w:rFonts w:ascii="Times New Roman" w:hAnsi="Times New Roman" w:cs="Times New Roman"/>
          <w:color w:val="FF0000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 "Мысли императора" Блин 100гр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Тип: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(багровый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сделанный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Ещё одно название: "Размышления предводителя" Источник: пригород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Линьцан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переферия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Юннань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Год: 2011 год Изготовитель: цейлонская фабрика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Юннань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Линьцан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Эко-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индастри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Чайная цейлонская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Вэй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Хун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создана в 1999 году, учредитель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Чжан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Лицзюнь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Имя производства изменялось несколько раз, но в 2006 году возникло имя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Юннань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Линьцан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Вэйшихун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Эко-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индастри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Но  только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2008 году обрело удостоверение QS с наименованием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Юннань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Линьцан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Эко-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индастри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маленькое предприятие, но трудящиеся очень внимательны и бережливы к тонкой работе, потому что численность выпускаемой продукции не знает больших объемов. Нужно потрудиться чтобы найти и перевезти эту ароматный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продукт 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цейлона</w:t>
      </w:r>
      <w:proofErr w:type="spellEnd"/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Европу, что наполняет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пуэру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"Размышления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предводдителя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исключительностью 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естевственно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незабываемыми вкусовыми и пост чайными осязаниями. Безмерно сильный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эффектной древесно-ореховой пряностью и уплотненным, приторной пестрой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эссенцией .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следующих заварок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изысканую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густоту,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незабываемую  шу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пуэрную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лоснящиюся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изысканость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настоя. Однако нужно отметить, что остатка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  нет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даже на ситечке. Чувство уникальное и пронзительный для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, с особо несравнимыми из всеобщего тона нотами. Без вязкости, но с постоянным фигурированием сырости. До 5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(!)  заварки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ощущается   чуточная горечь, нерегулярно меняющимся слащавым послевкусием данного настоя. В течении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времени  напиток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 безмерно густым, сладостным и орехово-насыщенным, возникает желание пить его постоянно. Удерживается до 12 проливов. Безмерно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изысканый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шу-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зря его назвали "Размышления предводителя". Проводится параллель с тем, что предводителям несомненно нужно держать мысли в неколебимой концентрации, чтобы принимать твердые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решения  и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замечать внешние события.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Безспорно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этот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носителем  взрывающего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потока энергии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Цзы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непременно придумайте, где Вы используете эту мощнейшую энергию.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название, которого вложен тонкий смысл, действительно могуч по своим качествам. Эффект у него незабываемый,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пуэрный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живой. Чай лучше всего принимать утром, частично днем.  Вечером сделать заварку и выпить её, значит   лишить себя спокойного отдыха. А для экспериментаторов предупреждение, в результате - ужасный, уснащенный несуразными снами отдых. Естественно </w:t>
      </w:r>
      <w:proofErr w:type="spellStart"/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возникают,ужасные</w:t>
      </w:r>
      <w:proofErr w:type="spellEnd"/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утренние побочные эффекты для такого чудака,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неуровновешеность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головная боль и трясущиеся руки. Но при тщательном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приготовлении  и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питье этот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прекрасным открытием  для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людей,которые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поиске своего чайного идеала. Причем вне зависимости от того, какой чай Вы любили раньше, этот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напиток  станет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прекрасным подспорьем для Вашего развития и контроля Вашей энергии.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Красный </w:t>
      </w:r>
      <w:proofErr w:type="spellStart"/>
      <w:r w:rsidRPr="00AF0A90">
        <w:rPr>
          <w:rFonts w:ascii="Times New Roman" w:hAnsi="Times New Roman" w:cs="Times New Roman"/>
          <w:color w:val="FF0000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 CNNP "Три печати" 100г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Красный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CNNP "Три печати" есть напитком с прекрасным рейтингом среди фанатов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безусловно среди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только  начинающих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чайных страстных поклонников. В сухой заварке переигрываются ансамбли чернослива, орехов и кураги. Пять долгих лет томления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уничтожили  мокрые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хлипкие ноты, которые это прелестный чай преобразует в процессе изготовления, уснастив напиток  более терпкими и точными нотами,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безспорно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благодаря которым этот вид чая получается с особым  внутренним стержнем. Тем не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менее  подметить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данный чай  характеризуется багровым оттенком, в отличие от характерного ему нефтяного-черного. Это обозначает, что заварка уже долго отлежалась в амбарах, настоялась, и обрела отменное вкусовое воздействие. Готовый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напиток 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расскрывается</w:t>
      </w:r>
      <w:proofErr w:type="spellEnd"/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тонких оттенках миндаля, древесной коры, орехов, а также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безспорно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нежнейшим вкусом с ненавязчивой терпкостью. Это больше всего подымающий тонус чай, нежели расслабевающий, дающий активную энергию на всё время. Организм просыпается и ощущает приход нового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великолепного  дня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затруднений и невзгод. Шу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«Три печати» - это незабываемый чай для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ежедневного  пробуждения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сумеречного приплыва сил. Аромат и вкус держится примерно 10 заварок. 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Набор </w:t>
      </w:r>
      <w:proofErr w:type="spellStart"/>
      <w:r w:rsidRPr="00AF0A90">
        <w:rPr>
          <w:rFonts w:ascii="Times New Roman" w:hAnsi="Times New Roman" w:cs="Times New Roman"/>
          <w:color w:val="FF0000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 5 шт.*10 гр.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лишь в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нашем  магазинчике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можете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преобрести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комплект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упаковке идет 5 пробников прекрасных сортов,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большенство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 собраны в 2000 и 2003 годах! Вы получаете отличный шанс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преобрести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безупречный комплект отменных божественных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то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навсего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70 гривен! Прелестный вкус, терпкий аромат 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неповторные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стимулирующие </w:t>
      </w:r>
      <w:proofErr w:type="spellStart"/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эффекты,будьте</w:t>
      </w:r>
      <w:proofErr w:type="spellEnd"/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уверены! Купив этот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чудесный  комплект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Вас есть уникальная возможность узнать о новых сорта этого чудного пития, ознакомиться с чем-то совершенно новым и манящим, взять от этого напитка заряд энергии на последующий день и получить, что называется уникальное духовное удовольствие! Купив пробный комплект, Вы получаете 5 (!) совершенно разных видов высококачественного цейлонского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пуэра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Каждый из видов уникален своими вкусовыми, ароматическими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признаками.Конечно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нужно подметить, что настоящие знатоки цейлонского чая, которые уже давно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разбираються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чае этого вида, несомненно найдут вкусовые отличия, насыщенный аромат, а главное эффективное воздействие каждого вида на организм. Этот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видпуэров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подходит для тех, кто в поисках своего, единственного вида цейлонского чая, кто разбирается в свойствах и экономичности настоящего цейлонского чая. Купить чай очень легко и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дешего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Также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только  в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нашем магазине Вы имеете возможность прикупить чайник для настоящего, правильного заваривания чая, еще в наличии есть прекрасная качественная чайная посуда.</w:t>
      </w:r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F0A90">
        <w:rPr>
          <w:rFonts w:ascii="Times New Roman" w:hAnsi="Times New Roman" w:cs="Times New Roman"/>
          <w:color w:val="FF0000"/>
          <w:sz w:val="24"/>
          <w:szCs w:val="24"/>
        </w:rPr>
        <w:t xml:space="preserve">Коллекция чаёв " Праздник весны" 3шт.*100 </w:t>
      </w:r>
      <w:proofErr w:type="spellStart"/>
      <w:r w:rsidRPr="00AF0A90">
        <w:rPr>
          <w:rFonts w:ascii="Times New Roman" w:hAnsi="Times New Roman" w:cs="Times New Roman"/>
          <w:color w:val="FF0000"/>
          <w:sz w:val="24"/>
          <w:szCs w:val="24"/>
        </w:rPr>
        <w:t>гр</w:t>
      </w:r>
      <w:proofErr w:type="spellEnd"/>
    </w:p>
    <w:p w:rsidR="00AF0A90" w:rsidRPr="00AF0A90" w:rsidRDefault="00AF0A90" w:rsidP="00AF0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F0A90" w:rsidRPr="00AF0A90" w:rsidRDefault="00AF0A90" w:rsidP="00AF0A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Коллекция «Праздник весны» — будет прекрасным дарованием для настоящих ценителей! Кроме тонких цветовых оттенков,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изысканость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нашей коллекции набирает силу, через самобытный китайский декор.  Внутри коллекции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—  три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вместительные железные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упоковочки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вкусной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заварочкой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сто грамм в  каждой: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улуны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Улун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Женьшень, Те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Гуань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Инь и зеленый чай Би Ло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Чунь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Улун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Женьшень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имеетуникальные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свойства. Он активирует Вашу энергию и первопричиной является несомненно, женьшень, который сразу же чувствуется. Пряности этого напитка выражаются ярким ансамблем: веселым, юным, своеобразным со сладеньким послевкусием. Би Ло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Чунь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есть  еще</w:t>
      </w:r>
      <w:proofErr w:type="gram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известным китайским напитком. Снаружи заварка похожа на маленькие мягонькие проволочки, которые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изящненько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расскрываются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теплой водичке. Первая проба наполняется немножко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терпковатым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несомненно свежим привкусом, а следующие становятся со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сладощавыми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мягенькими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фруктовыми нотками, которые возникают из-за того, что чайные кусты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выростают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посреди фруктовых садов.  Те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Гуань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Инь один из самых замечательных напитков. Этот вид напитка настоящее чудо свежести. В нем безупречно совмещаются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легенькая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прелость осени, прохлада первого снега, тонкий летний туман, и свежесть арбуза в августе.  После первого приема чая, человек уже ощущает наполнение энергией, и подвластен влиянию Земли и Неба. Выпив чашечку настоя, человек уже не может уснуть и ощущает себя </w:t>
      </w:r>
      <w:proofErr w:type="spellStart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>раскрепащенно</w:t>
      </w:r>
      <w:proofErr w:type="spellEnd"/>
      <w:r w:rsidRPr="00AF0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 второй чашечки напитка – чувствует себя свежо, а после третей - узнаёт природу окружающего мира. </w:t>
      </w:r>
    </w:p>
    <w:bookmarkEnd w:id="0"/>
    <w:p w:rsidR="0070582A" w:rsidRPr="0095642A" w:rsidRDefault="0070582A" w:rsidP="00AF0A90">
      <w:pPr>
        <w:pStyle w:val="a3"/>
        <w:shd w:val="clear" w:color="auto" w:fill="FFFFFF"/>
        <w:spacing w:before="120" w:beforeAutospacing="0" w:after="120" w:afterAutospacing="0" w:line="336" w:lineRule="atLeast"/>
      </w:pPr>
    </w:p>
    <w:sectPr w:rsidR="0070582A" w:rsidRPr="0095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C"/>
    <w:rsid w:val="0070582A"/>
    <w:rsid w:val="0095642A"/>
    <w:rsid w:val="00A10B0C"/>
    <w:rsid w:val="00A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35C2-621A-4824-8D70-06836B98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642A"/>
  </w:style>
  <w:style w:type="character" w:styleId="a4">
    <w:name w:val="Hyperlink"/>
    <w:basedOn w:val="a0"/>
    <w:uiPriority w:val="99"/>
    <w:semiHidden/>
    <w:unhideWhenUsed/>
    <w:rsid w:val="00956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2014-09-27T22:55:00Z</dcterms:created>
  <dcterms:modified xsi:type="dcterms:W3CDTF">2014-09-27T22:55:00Z</dcterms:modified>
</cp:coreProperties>
</file>