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EF58" w14:textId="77777777" w:rsidR="00706C91" w:rsidRDefault="00706C91">
      <w:r>
        <w:rPr>
          <w:rFonts w:eastAsia="Times New Roman"/>
        </w:rPr>
        <w:t xml:space="preserve">Розпочинаємо добірку матеріалів з опису соціально привабливих професій. Сьогодні піде мова про сучасну професію </w:t>
      </w:r>
      <w:r>
        <w:rPr>
          <w:rFonts w:eastAsia="Times New Roman"/>
          <w:b/>
          <w:bCs/>
        </w:rPr>
        <w:t xml:space="preserve">– </w:t>
      </w:r>
      <w:proofErr w:type="spellStart"/>
      <w:r>
        <w:rPr>
          <w:rFonts w:eastAsia="Times New Roman"/>
          <w:b/>
          <w:bCs/>
        </w:rPr>
        <w:t>копірайтер</w:t>
      </w:r>
      <w:proofErr w:type="spellEnd"/>
      <w:r>
        <w:rPr>
          <w:rFonts w:eastAsia="Times New Roman"/>
          <w:b/>
          <w:bCs/>
        </w:rPr>
        <w:t>.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У вас є проблеми, хочете покупок або просто шукаєте відповідь на питання, яке вас турбує — що ви робите тоді? Звичайно, шукаєте відповіді в Інтернеті, а потім читаєте їх. Більшість цієї інформації написано </w:t>
      </w:r>
      <w:proofErr w:type="spellStart"/>
      <w:r>
        <w:rPr>
          <w:rFonts w:eastAsia="Times New Roman"/>
          <w:b/>
          <w:bCs/>
        </w:rPr>
        <w:t>копірайтером</w:t>
      </w:r>
      <w:proofErr w:type="spellEnd"/>
      <w:r>
        <w:rPr>
          <w:rFonts w:eastAsia="Times New Roman"/>
          <w:b/>
          <w:bCs/>
        </w:rPr>
        <w:t>.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Копірайтингом</w:t>
      </w:r>
      <w:proofErr w:type="spellEnd"/>
      <w:r>
        <w:rPr>
          <w:rFonts w:eastAsia="Times New Roman"/>
        </w:rPr>
        <w:t xml:space="preserve"> сьогодні прийнято називати вид професійної діяльності з написання різних текстів рекламного та презентаційного характеру, призначених для популяризації певних товарів, компаній, ідей, послуг, а також окремих особистостей. Відповідно, фахівець, що займається </w:t>
      </w:r>
      <w:proofErr w:type="spellStart"/>
      <w:r>
        <w:rPr>
          <w:rFonts w:eastAsia="Times New Roman"/>
        </w:rPr>
        <w:t>копірайтингом</w:t>
      </w:r>
      <w:proofErr w:type="spellEnd"/>
      <w:r>
        <w:rPr>
          <w:rFonts w:eastAsia="Times New Roman"/>
        </w:rPr>
        <w:t xml:space="preserve">, і є </w:t>
      </w:r>
      <w:proofErr w:type="spellStart"/>
      <w:r>
        <w:rPr>
          <w:rFonts w:eastAsia="Times New Roman"/>
        </w:rPr>
        <w:t>копірайтер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Назва даної професії походить від англійського слова «</w:t>
      </w:r>
      <w:proofErr w:type="spellStart"/>
      <w:r>
        <w:rPr>
          <w:rFonts w:eastAsia="Times New Roman"/>
        </w:rPr>
        <w:t>copywriting</w:t>
      </w:r>
      <w:proofErr w:type="spellEnd"/>
      <w:r>
        <w:rPr>
          <w:rFonts w:eastAsia="Times New Roman"/>
        </w:rPr>
        <w:t>», утвореного від слів «</w:t>
      </w:r>
      <w:proofErr w:type="spellStart"/>
      <w:r>
        <w:rPr>
          <w:rFonts w:eastAsia="Times New Roman"/>
        </w:rPr>
        <w:t>copy</w:t>
      </w:r>
      <w:proofErr w:type="spellEnd"/>
      <w:r>
        <w:rPr>
          <w:rFonts w:eastAsia="Times New Roman"/>
        </w:rPr>
        <w:t>», що означає «рукопис, текст», і «</w:t>
      </w:r>
      <w:proofErr w:type="spellStart"/>
      <w:r>
        <w:rPr>
          <w:rFonts w:eastAsia="Times New Roman"/>
        </w:rPr>
        <w:t>write</w:t>
      </w:r>
      <w:proofErr w:type="spellEnd"/>
      <w:r>
        <w:rPr>
          <w:rFonts w:eastAsia="Times New Roman"/>
        </w:rPr>
        <w:t xml:space="preserve">», що означає «писати». На перший погляд здається, що ця професія ще зовсім нова, проте, насправді, </w:t>
      </w:r>
      <w:proofErr w:type="spellStart"/>
      <w:r>
        <w:rPr>
          <w:rFonts w:eastAsia="Times New Roman"/>
        </w:rPr>
        <w:t>копірайтери</w:t>
      </w:r>
      <w:proofErr w:type="spellEnd"/>
      <w:r>
        <w:rPr>
          <w:rFonts w:eastAsia="Times New Roman"/>
        </w:rPr>
        <w:t xml:space="preserve"> існували ще багато століть і навіть тисячоліть тому, звичайно ж, називалися по-іншому.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Копірайтерів</w:t>
      </w:r>
      <w:proofErr w:type="spellEnd"/>
      <w:r>
        <w:rPr>
          <w:rFonts w:eastAsia="Times New Roman"/>
        </w:rPr>
        <w:t xml:space="preserve"> сьогодні часто плутають з письменниками та журналістами, а також іноді - з маркетологами. Дійсно, перераховані професії в деяких аспектах мають схожість з </w:t>
      </w:r>
      <w:proofErr w:type="spellStart"/>
      <w:r>
        <w:rPr>
          <w:rFonts w:eastAsia="Times New Roman"/>
        </w:rPr>
        <w:t>копірайтингом</w:t>
      </w:r>
      <w:proofErr w:type="spellEnd"/>
      <w:r>
        <w:rPr>
          <w:rFonts w:eastAsia="Times New Roman"/>
        </w:rPr>
        <w:t xml:space="preserve">, проте знак рівності між такими фахівцями і </w:t>
      </w:r>
      <w:proofErr w:type="spellStart"/>
      <w:r>
        <w:rPr>
          <w:rFonts w:eastAsia="Times New Roman"/>
        </w:rPr>
        <w:t>копірайтерами</w:t>
      </w:r>
      <w:proofErr w:type="spellEnd"/>
      <w:r>
        <w:rPr>
          <w:rFonts w:eastAsia="Times New Roman"/>
        </w:rPr>
        <w:t xml:space="preserve"> все ж поставити не можна, адже </w:t>
      </w:r>
      <w:proofErr w:type="spellStart"/>
      <w:r>
        <w:rPr>
          <w:rFonts w:eastAsia="Times New Roman"/>
        </w:rPr>
        <w:t>копірайтери</w:t>
      </w:r>
      <w:proofErr w:type="spellEnd"/>
      <w:r>
        <w:rPr>
          <w:rFonts w:eastAsia="Times New Roman"/>
        </w:rPr>
        <w:t xml:space="preserve"> насправді – це професіонали, що поєднують в собі професійні якості та навички і журналістів, і письменників, і маркетологів.</w:t>
      </w:r>
      <w:r>
        <w:rPr>
          <w:rFonts w:eastAsia="Times New Roman"/>
        </w:rPr>
        <w:br/>
        <w:t xml:space="preserve">Робота </w:t>
      </w:r>
      <w:proofErr w:type="spellStart"/>
      <w:r>
        <w:rPr>
          <w:rFonts w:eastAsia="Times New Roman"/>
        </w:rPr>
        <w:t>копірайтерів</w:t>
      </w:r>
      <w:proofErr w:type="spellEnd"/>
      <w:r>
        <w:rPr>
          <w:rFonts w:eastAsia="Times New Roman"/>
        </w:rPr>
        <w:t xml:space="preserve">, зазвичай, зосереджена на створенні різних текстових матеріалів для проведення рекламних кампаній з просування серед цільової аудиторії певних брендів, товарів і послуг. Однак, лише цим </w:t>
      </w:r>
      <w:proofErr w:type="spellStart"/>
      <w:r>
        <w:rPr>
          <w:rFonts w:eastAsia="Times New Roman"/>
        </w:rPr>
        <w:t>копірайтерська</w:t>
      </w:r>
      <w:proofErr w:type="spellEnd"/>
      <w:r>
        <w:rPr>
          <w:rFonts w:eastAsia="Times New Roman"/>
        </w:rPr>
        <w:t xml:space="preserve"> діяльність не обмежується, і, наприклад, все більш у популярність останнім часом набуває такий напрямок у сфері </w:t>
      </w:r>
      <w:proofErr w:type="spellStart"/>
      <w:r>
        <w:rPr>
          <w:rFonts w:eastAsia="Times New Roman"/>
        </w:rPr>
        <w:t>копірайтингу</w:t>
      </w:r>
      <w:proofErr w:type="spellEnd"/>
      <w:r>
        <w:rPr>
          <w:rFonts w:eastAsia="Times New Roman"/>
        </w:rPr>
        <w:t>, як написання текстів для різних сайтів.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  <w:t xml:space="preserve">Як стати </w:t>
      </w:r>
      <w:proofErr w:type="spellStart"/>
      <w:r>
        <w:rPr>
          <w:rFonts w:eastAsia="Times New Roman"/>
        </w:rPr>
        <w:t>копірайтером</w:t>
      </w:r>
      <w:proofErr w:type="spellEnd"/>
      <w:r>
        <w:rPr>
          <w:rFonts w:eastAsia="Times New Roman"/>
        </w:rPr>
        <w:br/>
        <w:t xml:space="preserve">Плюс </w:t>
      </w:r>
      <w:proofErr w:type="spellStart"/>
      <w:r>
        <w:rPr>
          <w:rFonts w:eastAsia="Times New Roman"/>
        </w:rPr>
        <w:t>копірайтингу</w:t>
      </w:r>
      <w:proofErr w:type="spellEnd"/>
      <w:r>
        <w:rPr>
          <w:rFonts w:eastAsia="Times New Roman"/>
        </w:rPr>
        <w:t xml:space="preserve"> в тому, що його можна опанувати самостійно. Навіть з нуля. Для початку достатньо буде таких навичок і знань:</w:t>
      </w:r>
      <w:r>
        <w:rPr>
          <w:rFonts w:eastAsia="Times New Roman"/>
        </w:rPr>
        <w:br/>
        <w:t>• Найголовніше — абсолютна грамотність. Жоден рекламний текст не спрацює, якщо в ньому будуть помилки. Та й не тільки рекламний.</w:t>
      </w:r>
      <w:r>
        <w:rPr>
          <w:rFonts w:eastAsia="Times New Roman"/>
        </w:rPr>
        <w:br/>
        <w:t>• Начитаність та широкий кругозір. Адже писати потрібно на різноманітні теми.</w:t>
      </w:r>
      <w:r>
        <w:rPr>
          <w:rFonts w:eastAsia="Times New Roman"/>
        </w:rPr>
        <w:br/>
        <w:t>• Вміння швидко знаходити інформацію. В інтернеті, книгах тощо, адже знати все неможливо, а у статях переконливіше звучить все ж таки експертна думка.</w:t>
      </w:r>
      <w:r>
        <w:rPr>
          <w:rFonts w:eastAsia="Times New Roman"/>
        </w:rPr>
        <w:br/>
        <w:t>• Навички швидкого друку. Щоб писати багато, треба писати швидко.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• Високий емоційний інтелект. </w:t>
      </w:r>
      <w:r>
        <w:rPr>
          <w:rFonts w:eastAsia="Times New Roman"/>
        </w:rPr>
        <w:t>Кожен працівник рекламної сфери повинен бути трохи психологом. Потрібно розуміти цільову аудиторію, знаходити її слабкі та сильні сторони, вміти правильно до неї звернутися.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• Креативність.</w:t>
      </w:r>
      <w:r>
        <w:rPr>
          <w:rFonts w:eastAsia="Times New Roman"/>
        </w:rPr>
        <w:t xml:space="preserve"> Адже </w:t>
      </w:r>
      <w:proofErr w:type="spellStart"/>
      <w:r>
        <w:rPr>
          <w:rFonts w:eastAsia="Times New Roman"/>
        </w:rPr>
        <w:t>копірайтинг</w:t>
      </w:r>
      <w:proofErr w:type="spellEnd"/>
      <w:r>
        <w:rPr>
          <w:rFonts w:eastAsia="Times New Roman"/>
        </w:rPr>
        <w:t xml:space="preserve"> — це в першу чергу творча професія.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Переваги та недоліки в роботі </w:t>
      </w:r>
      <w:proofErr w:type="spellStart"/>
      <w:r>
        <w:rPr>
          <w:rFonts w:eastAsia="Times New Roman"/>
          <w:b/>
          <w:bCs/>
        </w:rPr>
        <w:t>копірайтера</w:t>
      </w:r>
      <w:proofErr w:type="spellEnd"/>
      <w:r>
        <w:rPr>
          <w:rFonts w:eastAsia="Times New Roman"/>
        </w:rPr>
        <w:br/>
        <w:t>• Можливість віддаленої роботи.</w:t>
      </w:r>
      <w:r>
        <w:rPr>
          <w:rFonts w:eastAsia="Times New Roman"/>
        </w:rPr>
        <w:br/>
        <w:t>• Можливість самостійно обирати, на яку тему писати.</w:t>
      </w:r>
      <w:r>
        <w:rPr>
          <w:rFonts w:eastAsia="Times New Roman"/>
        </w:rPr>
        <w:br/>
        <w:t>• Постійний розвиток. Адже для написання тієї чи іншої статті потрібно шукати та обробляти матеріал на різноманітні теми.</w:t>
      </w:r>
      <w:r>
        <w:rPr>
          <w:rFonts w:eastAsia="Times New Roman"/>
        </w:rPr>
        <w:br/>
        <w:t>• Можливість кар’єрного зростання — до редактора медіа, керівника відділу контенту, маркетолога.</w:t>
      </w:r>
      <w:r>
        <w:rPr>
          <w:rFonts w:eastAsia="Times New Roman"/>
        </w:rPr>
        <w:br/>
        <w:t xml:space="preserve">• Необов’язково мати досвід чи вищу освіту, щоб стати </w:t>
      </w:r>
      <w:proofErr w:type="spellStart"/>
      <w:r>
        <w:rPr>
          <w:rFonts w:eastAsia="Times New Roman"/>
        </w:rPr>
        <w:t>копірайтером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  <w:t>• Відсутність гарантованого стабільного заробітку, якщо ви працюєте з різними замовниками. Адже іноді замовлень може просто не бути.</w:t>
      </w:r>
      <w:r>
        <w:rPr>
          <w:rFonts w:eastAsia="Times New Roman"/>
        </w:rPr>
        <w:br/>
        <w:t xml:space="preserve">• Необхідність постійного пошуку нових завдань (для </w:t>
      </w:r>
      <w:proofErr w:type="spellStart"/>
      <w:r>
        <w:rPr>
          <w:rFonts w:eastAsia="Times New Roman"/>
        </w:rPr>
        <w:t>фрілансерів</w:t>
      </w:r>
      <w:proofErr w:type="spellEnd"/>
      <w:r>
        <w:rPr>
          <w:rFonts w:eastAsia="Times New Roman"/>
        </w:rPr>
        <w:t>).</w:t>
      </w:r>
      <w:r>
        <w:rPr>
          <w:rFonts w:eastAsia="Times New Roman"/>
        </w:rPr>
        <w:br/>
        <w:t>• Малорухлива робота: комп’ютер, стіл та стілець — ваші постійні друзі.</w:t>
      </w:r>
      <w:r>
        <w:rPr>
          <w:rFonts w:eastAsia="Times New Roman"/>
        </w:rPr>
        <w:br/>
        <w:t> </w:t>
      </w:r>
    </w:p>
    <w:sectPr w:rsidR="00706C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91"/>
    <w:rsid w:val="0070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0280D7"/>
  <w15:chartTrackingRefBased/>
  <w15:docId w15:val="{E2AB65F1-C96B-4D4F-9B9A-4141837B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2110</Words>
  <Characters>1203</Characters>
  <Application>Microsoft Office Word</Application>
  <DocSecurity>0</DocSecurity>
  <Lines>10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 Головчук</dc:creator>
  <cp:keywords/>
  <dc:description/>
  <cp:lastModifiedBy>Софія Головчук</cp:lastModifiedBy>
  <cp:revision>2</cp:revision>
  <dcterms:created xsi:type="dcterms:W3CDTF">2023-04-08T18:14:00Z</dcterms:created>
  <dcterms:modified xsi:type="dcterms:W3CDTF">2023-04-08T18:14:00Z</dcterms:modified>
</cp:coreProperties>
</file>