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F7D7" w14:textId="77777777" w:rsidR="0064570B" w:rsidRDefault="004F4F3B" w:rsidP="0064570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Услуга «Пилинг</w:t>
      </w:r>
      <w:r w:rsidR="0064570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BDDCD78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№1. Баннер</w:t>
      </w:r>
    </w:p>
    <w:p w14:paraId="472050AE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Заголовок:</w:t>
      </w:r>
      <w:r>
        <w:rPr>
          <w:rFonts w:ascii="Times New Roman" w:hAnsi="Times New Roman" w:cs="Times New Roman"/>
          <w:sz w:val="24"/>
          <w:szCs w:val="24"/>
        </w:rPr>
        <w:t xml:space="preserve"> Пилинги лица</w:t>
      </w:r>
    </w:p>
    <w:p w14:paraId="3DC4061E" w14:textId="4358FFF6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20F2">
        <w:rPr>
          <w:rFonts w:ascii="Times New Roman" w:hAnsi="Times New Roman" w:cs="Times New Roman"/>
          <w:sz w:val="24"/>
          <w:szCs w:val="24"/>
        </w:rPr>
        <w:t xml:space="preserve">Недовольны видом кожи лица? Замечаете ухудшение ее оттенка, возрастные изменения, </w:t>
      </w:r>
      <w:r w:rsidR="004B5078">
        <w:rPr>
          <w:rFonts w:ascii="Times New Roman" w:hAnsi="Times New Roman" w:cs="Times New Roman"/>
          <w:sz w:val="24"/>
          <w:szCs w:val="24"/>
        </w:rPr>
        <w:t xml:space="preserve">появление пигментации? Пилинг лица – процедура, благодаря </w:t>
      </w:r>
      <w:r w:rsidR="00E41C70">
        <w:rPr>
          <w:rFonts w:ascii="Times New Roman" w:hAnsi="Times New Roman" w:cs="Times New Roman"/>
          <w:sz w:val="24"/>
          <w:szCs w:val="24"/>
        </w:rPr>
        <w:t>которой</w:t>
      </w:r>
      <w:r w:rsidR="004B5078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E41C70">
        <w:rPr>
          <w:rFonts w:ascii="Times New Roman" w:hAnsi="Times New Roman" w:cs="Times New Roman"/>
          <w:sz w:val="24"/>
          <w:szCs w:val="24"/>
        </w:rPr>
        <w:t>значительно</w:t>
      </w:r>
      <w:r w:rsidR="004B5078">
        <w:rPr>
          <w:rFonts w:ascii="Times New Roman" w:hAnsi="Times New Roman" w:cs="Times New Roman"/>
          <w:sz w:val="24"/>
          <w:szCs w:val="24"/>
        </w:rPr>
        <w:t xml:space="preserve"> улучшить его внешний вид, </w:t>
      </w:r>
      <w:r w:rsidR="00587208">
        <w:rPr>
          <w:rFonts w:ascii="Times New Roman" w:hAnsi="Times New Roman" w:cs="Times New Roman"/>
          <w:sz w:val="24"/>
          <w:szCs w:val="24"/>
        </w:rPr>
        <w:t>запустив процессы обновления кожи. Запишитесь на прием к косметологу «ОЛИМП КЛИНИК».</w:t>
      </w:r>
    </w:p>
    <w:p w14:paraId="242B7DC0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№2. Общая информация</w:t>
      </w:r>
    </w:p>
    <w:p w14:paraId="3383E1DA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5A9">
        <w:rPr>
          <w:rFonts w:ascii="Times New Roman" w:hAnsi="Times New Roman" w:cs="Times New Roman"/>
          <w:sz w:val="24"/>
          <w:szCs w:val="24"/>
        </w:rPr>
        <w:t>Деликатное отшелушивание</w:t>
      </w:r>
    </w:p>
    <w:p w14:paraId="657C3D63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Подзаголовок (крупная надпись): </w:t>
      </w:r>
      <w:r w:rsidR="00582FB9">
        <w:rPr>
          <w:rFonts w:ascii="Times New Roman" w:hAnsi="Times New Roman" w:cs="Times New Roman"/>
          <w:sz w:val="24"/>
          <w:szCs w:val="24"/>
        </w:rPr>
        <w:t>Обновление и омоложение кожи</w:t>
      </w:r>
    </w:p>
    <w:p w14:paraId="6A4BECF5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текста: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5A9">
        <w:rPr>
          <w:rFonts w:ascii="Times New Roman" w:hAnsi="Times New Roman" w:cs="Times New Roman"/>
          <w:sz w:val="24"/>
          <w:szCs w:val="24"/>
        </w:rPr>
        <w:t>Пилинг лица</w:t>
      </w:r>
    </w:p>
    <w:p w14:paraId="7DCE65B7" w14:textId="77777777" w:rsidR="0064570B" w:rsidRDefault="0064570B" w:rsidP="00582F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F3B">
        <w:rPr>
          <w:rFonts w:ascii="Times New Roman" w:hAnsi="Times New Roman" w:cs="Times New Roman"/>
          <w:sz w:val="24"/>
          <w:szCs w:val="24"/>
        </w:rPr>
        <w:t xml:space="preserve">Пилинг – процедура глубокого очищения кожи, значительно улучшающая ее внешний вид. </w:t>
      </w:r>
      <w:r w:rsidR="00B51F52">
        <w:rPr>
          <w:rFonts w:ascii="Times New Roman" w:hAnsi="Times New Roman" w:cs="Times New Roman"/>
          <w:sz w:val="24"/>
          <w:szCs w:val="24"/>
        </w:rPr>
        <w:t>Ее суть заключается в отшелушивании «старых» клеток эпидермиса, что ускоряет процесс формирования новых. При обновлении кожа обретает свежий оттенок, уходят небольшие морщинки и пигментные пятна, эпидермис подтягивается</w:t>
      </w:r>
      <w:r w:rsidR="00747FEA">
        <w:rPr>
          <w:rFonts w:ascii="Times New Roman" w:hAnsi="Times New Roman" w:cs="Times New Roman"/>
          <w:sz w:val="24"/>
          <w:szCs w:val="24"/>
        </w:rPr>
        <w:t>, выравнивается его рельеф и текстура.</w:t>
      </w:r>
    </w:p>
    <w:p w14:paraId="72212134" w14:textId="1CB3F0D6" w:rsidR="00747FEA" w:rsidRPr="00E41C70" w:rsidRDefault="00747FEA" w:rsidP="00582F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Косметологи «ОЛИМП КЛИНИК» выполняют различные виды пилингов. С учетом глубины воздействия они делятся на поверхностные, срединные и глубокие. Также они </w:t>
      </w:r>
      <w:r w:rsidR="004E4AE5">
        <w:rPr>
          <w:rFonts w:ascii="Times New Roman" w:hAnsi="Times New Roman" w:cs="Times New Roman"/>
          <w:sz w:val="24"/>
          <w:szCs w:val="24"/>
        </w:rPr>
        <w:t>бывают</w:t>
      </w:r>
      <w:r w:rsidR="00381C06">
        <w:rPr>
          <w:rFonts w:ascii="Times New Roman" w:hAnsi="Times New Roman" w:cs="Times New Roman"/>
          <w:sz w:val="24"/>
          <w:szCs w:val="24"/>
        </w:rPr>
        <w:t xml:space="preserve"> </w:t>
      </w:r>
      <w:r w:rsidR="004E4AE5">
        <w:rPr>
          <w:rFonts w:ascii="Times New Roman" w:hAnsi="Times New Roman" w:cs="Times New Roman"/>
          <w:sz w:val="24"/>
          <w:szCs w:val="24"/>
        </w:rPr>
        <w:t>механическими</w:t>
      </w:r>
      <w:r w:rsidR="00381C06">
        <w:rPr>
          <w:rFonts w:ascii="Times New Roman" w:hAnsi="Times New Roman" w:cs="Times New Roman"/>
          <w:sz w:val="24"/>
          <w:szCs w:val="24"/>
        </w:rPr>
        <w:t xml:space="preserve">, </w:t>
      </w:r>
      <w:r w:rsidR="004E4AE5">
        <w:rPr>
          <w:rFonts w:ascii="Times New Roman" w:hAnsi="Times New Roman" w:cs="Times New Roman"/>
          <w:sz w:val="24"/>
          <w:szCs w:val="24"/>
        </w:rPr>
        <w:t>аппаратными</w:t>
      </w:r>
      <w:r w:rsidR="00381C06">
        <w:rPr>
          <w:rFonts w:ascii="Times New Roman" w:hAnsi="Times New Roman" w:cs="Times New Roman"/>
          <w:sz w:val="24"/>
          <w:szCs w:val="24"/>
        </w:rPr>
        <w:t>, энзимными, химическими.</w:t>
      </w:r>
      <w:r>
        <w:rPr>
          <w:rFonts w:ascii="Times New Roman" w:hAnsi="Times New Roman" w:cs="Times New Roman"/>
          <w:sz w:val="24"/>
          <w:szCs w:val="24"/>
        </w:rPr>
        <w:t xml:space="preserve"> Наиболее популярны химические пилинги на основе препаратов, содержащих кислоты. Они деликатно очищают кожу, удаляют с ее поверхности отмершие клетки, </w:t>
      </w:r>
      <w:r w:rsidR="00E41C70">
        <w:rPr>
          <w:rFonts w:ascii="Times New Roman" w:hAnsi="Times New Roman" w:cs="Times New Roman"/>
          <w:sz w:val="24"/>
          <w:szCs w:val="24"/>
        </w:rPr>
        <w:t>повышают</w:t>
      </w:r>
      <w:r>
        <w:rPr>
          <w:rFonts w:ascii="Times New Roman" w:hAnsi="Times New Roman" w:cs="Times New Roman"/>
          <w:sz w:val="24"/>
          <w:szCs w:val="24"/>
        </w:rPr>
        <w:t xml:space="preserve"> тонус и эластичность.</w:t>
      </w:r>
      <w:r w:rsidR="00E41C70" w:rsidRPr="00E41C70">
        <w:rPr>
          <w:rFonts w:ascii="Times New Roman" w:hAnsi="Times New Roman" w:cs="Times New Roman"/>
          <w:sz w:val="24"/>
          <w:szCs w:val="24"/>
        </w:rPr>
        <w:t xml:space="preserve"> </w:t>
      </w:r>
      <w:r w:rsidR="00E41C70">
        <w:rPr>
          <w:rFonts w:ascii="Times New Roman" w:hAnsi="Times New Roman" w:cs="Times New Roman"/>
          <w:sz w:val="24"/>
          <w:szCs w:val="24"/>
        </w:rPr>
        <w:t>Подарите своей коже новую жизнь – запишитесь на пилинг лица в «ОЛИМП КЛИНИК».</w:t>
      </w:r>
    </w:p>
    <w:p w14:paraId="7C03AE2A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№3. Показания</w:t>
      </w:r>
    </w:p>
    <w:p w14:paraId="343D7F37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C06">
        <w:rPr>
          <w:rFonts w:ascii="Times New Roman" w:hAnsi="Times New Roman" w:cs="Times New Roman"/>
          <w:sz w:val="24"/>
          <w:szCs w:val="24"/>
        </w:rPr>
        <w:t>Пилинг</w:t>
      </w:r>
      <w:r w:rsidR="00582FB9">
        <w:rPr>
          <w:rFonts w:ascii="Times New Roman" w:hAnsi="Times New Roman" w:cs="Times New Roman"/>
          <w:sz w:val="24"/>
          <w:szCs w:val="24"/>
        </w:rPr>
        <w:t xml:space="preserve"> лица</w:t>
      </w:r>
    </w:p>
    <w:p w14:paraId="3646217F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Показания</w:t>
      </w:r>
    </w:p>
    <w:p w14:paraId="3B7FC7AC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FB9">
        <w:rPr>
          <w:rFonts w:ascii="Times New Roman" w:hAnsi="Times New Roman" w:cs="Times New Roman"/>
          <w:sz w:val="24"/>
          <w:szCs w:val="24"/>
        </w:rPr>
        <w:t xml:space="preserve">Неглубокие морщинки и другие </w:t>
      </w:r>
      <w:r w:rsidR="00E41C70">
        <w:rPr>
          <w:rFonts w:ascii="Times New Roman" w:hAnsi="Times New Roman" w:cs="Times New Roman"/>
          <w:sz w:val="24"/>
          <w:szCs w:val="24"/>
        </w:rPr>
        <w:t>возрастные</w:t>
      </w:r>
      <w:r w:rsidR="00582FB9">
        <w:rPr>
          <w:rFonts w:ascii="Times New Roman" w:hAnsi="Times New Roman" w:cs="Times New Roman"/>
          <w:sz w:val="24"/>
          <w:szCs w:val="24"/>
        </w:rPr>
        <w:t xml:space="preserve"> изменения</w:t>
      </w:r>
    </w:p>
    <w:p w14:paraId="301BF6B7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FB9">
        <w:rPr>
          <w:rFonts w:ascii="Times New Roman" w:hAnsi="Times New Roman" w:cs="Times New Roman"/>
          <w:sz w:val="24"/>
          <w:szCs w:val="24"/>
        </w:rPr>
        <w:t xml:space="preserve">Снижение эластичности и тонуса кожи </w:t>
      </w:r>
    </w:p>
    <w:p w14:paraId="3BD48D2B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FDC">
        <w:rPr>
          <w:rFonts w:ascii="Times New Roman" w:hAnsi="Times New Roman" w:cs="Times New Roman"/>
          <w:sz w:val="24"/>
          <w:szCs w:val="24"/>
        </w:rPr>
        <w:t>Нездоровый цвет лица</w:t>
      </w:r>
    </w:p>
    <w:p w14:paraId="6438776C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FDC">
        <w:rPr>
          <w:rFonts w:ascii="Times New Roman" w:hAnsi="Times New Roman" w:cs="Times New Roman"/>
          <w:sz w:val="24"/>
          <w:szCs w:val="24"/>
        </w:rPr>
        <w:t>Прыщи и черные точки</w:t>
      </w:r>
    </w:p>
    <w:p w14:paraId="654A4B0A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FDC">
        <w:rPr>
          <w:rFonts w:ascii="Times New Roman" w:hAnsi="Times New Roman" w:cs="Times New Roman"/>
          <w:sz w:val="24"/>
          <w:szCs w:val="24"/>
        </w:rPr>
        <w:t>Постакне и пигментация</w:t>
      </w:r>
    </w:p>
    <w:p w14:paraId="6E2DB28B" w14:textId="77777777" w:rsidR="00D26FDC" w:rsidRDefault="00D26FDC" w:rsidP="00D26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№6: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6B0">
        <w:rPr>
          <w:rFonts w:ascii="Times New Roman" w:hAnsi="Times New Roman" w:cs="Times New Roman"/>
          <w:sz w:val="24"/>
          <w:szCs w:val="24"/>
        </w:rPr>
        <w:t>Расширенные поры</w:t>
      </w:r>
    </w:p>
    <w:p w14:paraId="6A277E9F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№4. Как проходит процедура?</w:t>
      </w:r>
    </w:p>
    <w:p w14:paraId="08318AD5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Как проходит</w:t>
      </w:r>
    </w:p>
    <w:p w14:paraId="6FA7C486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6B0">
        <w:rPr>
          <w:rFonts w:ascii="Times New Roman" w:hAnsi="Times New Roman" w:cs="Times New Roman"/>
          <w:sz w:val="24"/>
          <w:szCs w:val="24"/>
        </w:rPr>
        <w:t>Пилинг лица</w:t>
      </w:r>
    </w:p>
    <w:p w14:paraId="122B3CE6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Заголовок фрейма №1:</w:t>
      </w:r>
      <w:r>
        <w:rPr>
          <w:rFonts w:ascii="Times New Roman" w:hAnsi="Times New Roman" w:cs="Times New Roman"/>
          <w:sz w:val="24"/>
          <w:szCs w:val="24"/>
        </w:rPr>
        <w:t xml:space="preserve"> Консультация</w:t>
      </w:r>
    </w:p>
    <w:p w14:paraId="1FCBEC8B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1C70">
        <w:rPr>
          <w:rFonts w:ascii="Times New Roman" w:hAnsi="Times New Roman" w:cs="Times New Roman"/>
          <w:sz w:val="24"/>
          <w:szCs w:val="24"/>
        </w:rPr>
        <w:t>Вначале</w:t>
      </w:r>
      <w:r w:rsidR="00E476B0">
        <w:rPr>
          <w:rFonts w:ascii="Times New Roman" w:hAnsi="Times New Roman" w:cs="Times New Roman"/>
          <w:sz w:val="24"/>
          <w:szCs w:val="24"/>
        </w:rPr>
        <w:t xml:space="preserve"> </w:t>
      </w:r>
      <w:r w:rsidR="00E41C70">
        <w:rPr>
          <w:rFonts w:ascii="Times New Roman" w:hAnsi="Times New Roman" w:cs="Times New Roman"/>
          <w:sz w:val="24"/>
          <w:szCs w:val="24"/>
        </w:rPr>
        <w:t>проводится</w:t>
      </w:r>
      <w:r w:rsidR="00E476B0">
        <w:rPr>
          <w:rFonts w:ascii="Times New Roman" w:hAnsi="Times New Roman" w:cs="Times New Roman"/>
          <w:sz w:val="24"/>
          <w:szCs w:val="24"/>
        </w:rPr>
        <w:t xml:space="preserve"> консультация косметолога. Он оценивает состояние кожи пациента, выявляет проблемы и показания к проведению пилинга. На основе этого выбирается его подходящий вид и глу</w:t>
      </w:r>
      <w:r w:rsidR="00381C06">
        <w:rPr>
          <w:rFonts w:ascii="Times New Roman" w:hAnsi="Times New Roman" w:cs="Times New Roman"/>
          <w:sz w:val="24"/>
          <w:szCs w:val="24"/>
        </w:rPr>
        <w:t>бина воздействия. Некоторые разновидности</w:t>
      </w:r>
      <w:r w:rsidR="00E476B0">
        <w:rPr>
          <w:rFonts w:ascii="Times New Roman" w:hAnsi="Times New Roman" w:cs="Times New Roman"/>
          <w:sz w:val="24"/>
          <w:szCs w:val="24"/>
        </w:rPr>
        <w:t xml:space="preserve"> пилингов требуют подготовки. Она предполагает использование специальных средств, направленных на улучшение действия активных компонентов состава для пилинга. Обычно применять их нужно в течение 1-2 недель до процедуры.</w:t>
      </w:r>
    </w:p>
    <w:p w14:paraId="6D3E51AE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№2:</w:t>
      </w:r>
      <w:r>
        <w:rPr>
          <w:rFonts w:ascii="Times New Roman" w:hAnsi="Times New Roman" w:cs="Times New Roman"/>
          <w:sz w:val="24"/>
          <w:szCs w:val="24"/>
        </w:rPr>
        <w:t xml:space="preserve"> Процедура </w:t>
      </w:r>
    </w:p>
    <w:p w14:paraId="0AD08177" w14:textId="77777777" w:rsidR="0064570B" w:rsidRDefault="0064570B" w:rsidP="0064570B">
      <w:pPr>
        <w:tabs>
          <w:tab w:val="left" w:pos="31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140">
        <w:rPr>
          <w:rFonts w:ascii="Times New Roman" w:hAnsi="Times New Roman" w:cs="Times New Roman"/>
          <w:sz w:val="24"/>
          <w:szCs w:val="24"/>
        </w:rPr>
        <w:t xml:space="preserve">Пилинг начинается с очищения кожи от грязи и </w:t>
      </w:r>
      <w:r w:rsidR="00E41C70">
        <w:rPr>
          <w:rFonts w:ascii="Times New Roman" w:hAnsi="Times New Roman" w:cs="Times New Roman"/>
          <w:sz w:val="24"/>
          <w:szCs w:val="24"/>
        </w:rPr>
        <w:t>остатков</w:t>
      </w:r>
      <w:r w:rsidR="00E97140">
        <w:rPr>
          <w:rFonts w:ascii="Times New Roman" w:hAnsi="Times New Roman" w:cs="Times New Roman"/>
          <w:sz w:val="24"/>
          <w:szCs w:val="24"/>
        </w:rPr>
        <w:t xml:space="preserve"> косметики. Затем косметолог наносит на нее </w:t>
      </w:r>
      <w:r w:rsidR="00C17700">
        <w:rPr>
          <w:rFonts w:ascii="Times New Roman" w:hAnsi="Times New Roman" w:cs="Times New Roman"/>
          <w:sz w:val="24"/>
          <w:szCs w:val="24"/>
        </w:rPr>
        <w:t>препарат для пилинга</w:t>
      </w:r>
      <w:r w:rsidR="00E97140">
        <w:rPr>
          <w:rFonts w:ascii="Times New Roman" w:hAnsi="Times New Roman" w:cs="Times New Roman"/>
          <w:sz w:val="24"/>
          <w:szCs w:val="24"/>
        </w:rPr>
        <w:t xml:space="preserve"> в определенной последовательности. Смесь остае</w:t>
      </w:r>
      <w:r w:rsidR="00C17700">
        <w:rPr>
          <w:rFonts w:ascii="Times New Roman" w:hAnsi="Times New Roman" w:cs="Times New Roman"/>
          <w:sz w:val="24"/>
          <w:szCs w:val="24"/>
        </w:rPr>
        <w:t xml:space="preserve">тся на необходимое время. После нее наносится специальное постпилинговое </w:t>
      </w:r>
      <w:r w:rsidR="00E41C70">
        <w:rPr>
          <w:rFonts w:ascii="Times New Roman" w:hAnsi="Times New Roman" w:cs="Times New Roman"/>
          <w:sz w:val="24"/>
          <w:szCs w:val="24"/>
        </w:rPr>
        <w:t>средство</w:t>
      </w:r>
      <w:r w:rsidR="00C17700">
        <w:rPr>
          <w:rFonts w:ascii="Times New Roman" w:hAnsi="Times New Roman" w:cs="Times New Roman"/>
          <w:sz w:val="24"/>
          <w:szCs w:val="24"/>
        </w:rPr>
        <w:t xml:space="preserve">, нейтрализующее активные вещества состава, успокаивающее кожу и ускоряющее процессы восстановления. Затем врач дает рекомендации для </w:t>
      </w:r>
      <w:r w:rsidR="00E41C70">
        <w:rPr>
          <w:rFonts w:ascii="Times New Roman" w:hAnsi="Times New Roman" w:cs="Times New Roman"/>
          <w:sz w:val="24"/>
          <w:szCs w:val="24"/>
        </w:rPr>
        <w:t>домашнего</w:t>
      </w:r>
      <w:r w:rsidR="00C17700">
        <w:rPr>
          <w:rFonts w:ascii="Times New Roman" w:hAnsi="Times New Roman" w:cs="Times New Roman"/>
          <w:sz w:val="24"/>
          <w:szCs w:val="24"/>
        </w:rPr>
        <w:t xml:space="preserve"> ухода за кожей и определяет рекомендованное время следующего сеанса.</w:t>
      </w:r>
    </w:p>
    <w:p w14:paraId="7C037271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№3:</w:t>
      </w:r>
      <w:r>
        <w:rPr>
          <w:rFonts w:ascii="Times New Roman" w:hAnsi="Times New Roman" w:cs="Times New Roman"/>
          <w:sz w:val="24"/>
          <w:szCs w:val="24"/>
        </w:rPr>
        <w:t xml:space="preserve"> Реабилитация</w:t>
      </w:r>
    </w:p>
    <w:p w14:paraId="2B4A4C71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700">
        <w:rPr>
          <w:rFonts w:ascii="Times New Roman" w:hAnsi="Times New Roman" w:cs="Times New Roman"/>
          <w:sz w:val="24"/>
          <w:szCs w:val="24"/>
        </w:rPr>
        <w:t xml:space="preserve">После некоторых видов пилинга (срединных и глубоких) </w:t>
      </w:r>
      <w:r w:rsidR="00E41C70">
        <w:rPr>
          <w:rFonts w:ascii="Times New Roman" w:hAnsi="Times New Roman" w:cs="Times New Roman"/>
          <w:sz w:val="24"/>
          <w:szCs w:val="24"/>
        </w:rPr>
        <w:t>наблюдается</w:t>
      </w:r>
      <w:r w:rsidR="00C17700">
        <w:rPr>
          <w:rFonts w:ascii="Times New Roman" w:hAnsi="Times New Roman" w:cs="Times New Roman"/>
          <w:sz w:val="24"/>
          <w:szCs w:val="24"/>
        </w:rPr>
        <w:t xml:space="preserve"> выраженное отшелушивание. Это нормальная реакция, </w:t>
      </w:r>
      <w:r w:rsidR="003237FC">
        <w:rPr>
          <w:rFonts w:ascii="Times New Roman" w:hAnsi="Times New Roman" w:cs="Times New Roman"/>
          <w:sz w:val="24"/>
          <w:szCs w:val="24"/>
        </w:rPr>
        <w:t xml:space="preserve">говорящая об обновлении кожи. В среднем для восстановления нужно около 7 дней. После пилинга важно тщательно увлажнять кожу и использовать средства, </w:t>
      </w:r>
      <w:r w:rsidR="00E41C70">
        <w:rPr>
          <w:rFonts w:ascii="Times New Roman" w:hAnsi="Times New Roman" w:cs="Times New Roman"/>
          <w:sz w:val="24"/>
          <w:szCs w:val="24"/>
        </w:rPr>
        <w:t>направленные</w:t>
      </w:r>
      <w:r w:rsidR="003237FC">
        <w:rPr>
          <w:rFonts w:ascii="Times New Roman" w:hAnsi="Times New Roman" w:cs="Times New Roman"/>
          <w:sz w:val="24"/>
          <w:szCs w:val="24"/>
        </w:rPr>
        <w:t xml:space="preserve"> на ускорение регенерации. В течение 12 часов не стоит умываться. В первые дни ограничивается использование скрабов и декоративной косметики. Также на определенное </w:t>
      </w:r>
      <w:r w:rsidR="00E41C70">
        <w:rPr>
          <w:rFonts w:ascii="Times New Roman" w:hAnsi="Times New Roman" w:cs="Times New Roman"/>
          <w:sz w:val="24"/>
          <w:szCs w:val="24"/>
        </w:rPr>
        <w:t>время важно отказаться от загара</w:t>
      </w:r>
      <w:r w:rsidR="003237FC">
        <w:rPr>
          <w:rFonts w:ascii="Times New Roman" w:hAnsi="Times New Roman" w:cs="Times New Roman"/>
          <w:sz w:val="24"/>
          <w:szCs w:val="24"/>
        </w:rPr>
        <w:t>, бань и саун. Более точные рекомендации дает врач с учетом вида пилинга.</w:t>
      </w:r>
    </w:p>
    <w:p w14:paraId="5C635A66" w14:textId="77777777" w:rsidR="003237FC" w:rsidRDefault="003237FC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</w:t>
      </w:r>
      <w:r w:rsidR="00E41C70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пилингов обычно включает 4-10 процедур с интервалом 7-10 дней. Срединные пилинги делаются в 5-6 сеансов раз в 25-30 дней. Курс рекомендовано проводить раз в год. </w:t>
      </w:r>
      <w:r w:rsidR="00F82510">
        <w:rPr>
          <w:rFonts w:ascii="Times New Roman" w:hAnsi="Times New Roman" w:cs="Times New Roman"/>
          <w:sz w:val="24"/>
          <w:szCs w:val="24"/>
        </w:rPr>
        <w:t>Эффект, полученный от глубокого пилинга, сохраняется на несколько лет.</w:t>
      </w:r>
    </w:p>
    <w:p w14:paraId="6A8FE29A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№5. Доктора</w:t>
      </w:r>
    </w:p>
    <w:p w14:paraId="2CF52F33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Эксперты в </w:t>
      </w:r>
      <w:r w:rsidR="00F82510">
        <w:rPr>
          <w:rFonts w:ascii="Times New Roman" w:hAnsi="Times New Roman" w:cs="Times New Roman"/>
          <w:sz w:val="24"/>
          <w:szCs w:val="24"/>
        </w:rPr>
        <w:t>вашей красоте</w:t>
      </w:r>
    </w:p>
    <w:p w14:paraId="552077AA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Наши косметологи</w:t>
      </w:r>
    </w:p>
    <w:p w14:paraId="599BA12E" w14:textId="4E939242" w:rsidR="00F82510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510">
        <w:rPr>
          <w:rFonts w:ascii="Times New Roman" w:hAnsi="Times New Roman" w:cs="Times New Roman"/>
          <w:sz w:val="24"/>
          <w:szCs w:val="24"/>
        </w:rPr>
        <w:t xml:space="preserve">Пилинги лица в «ОЛИМП КЛИНИК» проводятся квалифицированными косметологами, постоянно </w:t>
      </w:r>
      <w:r w:rsidR="00E41C70">
        <w:rPr>
          <w:rFonts w:ascii="Times New Roman" w:hAnsi="Times New Roman" w:cs="Times New Roman"/>
          <w:sz w:val="24"/>
          <w:szCs w:val="24"/>
        </w:rPr>
        <w:t>совершенствующими</w:t>
      </w:r>
      <w:r w:rsidR="00F82510">
        <w:rPr>
          <w:rFonts w:ascii="Times New Roman" w:hAnsi="Times New Roman" w:cs="Times New Roman"/>
          <w:sz w:val="24"/>
          <w:szCs w:val="24"/>
        </w:rPr>
        <w:t xml:space="preserve"> свои профессиональные навыки и изучающими новые методики. Мы индивидуально подходим к каждому пациенту</w:t>
      </w:r>
      <w:r w:rsidR="004662F3">
        <w:rPr>
          <w:rFonts w:ascii="Times New Roman" w:hAnsi="Times New Roman" w:cs="Times New Roman"/>
          <w:sz w:val="24"/>
          <w:szCs w:val="24"/>
        </w:rPr>
        <w:t xml:space="preserve"> и подбираем вид пилинга, </w:t>
      </w:r>
      <w:r w:rsidR="00E41C70">
        <w:rPr>
          <w:rFonts w:ascii="Times New Roman" w:hAnsi="Times New Roman" w:cs="Times New Roman"/>
          <w:sz w:val="24"/>
          <w:szCs w:val="24"/>
        </w:rPr>
        <w:t>подходящий</w:t>
      </w:r>
      <w:r w:rsidR="004662F3">
        <w:rPr>
          <w:rFonts w:ascii="Times New Roman" w:hAnsi="Times New Roman" w:cs="Times New Roman"/>
          <w:sz w:val="24"/>
          <w:szCs w:val="24"/>
        </w:rPr>
        <w:t xml:space="preserve"> в конкретном случае. Для процедур используются сертифицированные препараты от ведущих производителей.</w:t>
      </w:r>
    </w:p>
    <w:p w14:paraId="4283352E" w14:textId="77777777" w:rsidR="0064570B" w:rsidRDefault="0064570B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№6. Стоимость</w:t>
      </w:r>
    </w:p>
    <w:p w14:paraId="3E9C0CE3" w14:textId="77777777" w:rsidR="004662F3" w:rsidRDefault="004662F3" w:rsidP="0064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пилинга лица определяется на консультации врача-косметолога. Она будет зависеть от вида и степени глубины процедуры, а также необходимого количества сеансов.</w:t>
      </w:r>
    </w:p>
    <w:p w14:paraId="03A73EE1" w14:textId="77777777" w:rsidR="0064570B" w:rsidRPr="005002A1" w:rsidRDefault="0064570B" w:rsidP="0064570B"/>
    <w:p w14:paraId="4223EC1E" w14:textId="77777777" w:rsidR="0064570B" w:rsidRDefault="0064570B" w:rsidP="0064570B"/>
    <w:p w14:paraId="77262572" w14:textId="77777777" w:rsidR="00CD0146" w:rsidRDefault="00CD0146"/>
    <w:sectPr w:rsidR="00CD014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961"/>
    <w:multiLevelType w:val="multilevel"/>
    <w:tmpl w:val="9484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90D64"/>
    <w:multiLevelType w:val="multilevel"/>
    <w:tmpl w:val="CD42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83695"/>
    <w:multiLevelType w:val="multilevel"/>
    <w:tmpl w:val="8316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248444">
    <w:abstractNumId w:val="1"/>
  </w:num>
  <w:num w:numId="2" w16cid:durableId="1979869868">
    <w:abstractNumId w:val="2"/>
  </w:num>
  <w:num w:numId="3" w16cid:durableId="32004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52"/>
    <w:rsid w:val="001A2252"/>
    <w:rsid w:val="003237FC"/>
    <w:rsid w:val="00381C06"/>
    <w:rsid w:val="004662F3"/>
    <w:rsid w:val="004B5078"/>
    <w:rsid w:val="004C5D20"/>
    <w:rsid w:val="004E4AE5"/>
    <w:rsid w:val="004F4F3B"/>
    <w:rsid w:val="00582FB9"/>
    <w:rsid w:val="00587208"/>
    <w:rsid w:val="0064570B"/>
    <w:rsid w:val="00747FEA"/>
    <w:rsid w:val="008B20F2"/>
    <w:rsid w:val="00B51F52"/>
    <w:rsid w:val="00C17700"/>
    <w:rsid w:val="00C855A9"/>
    <w:rsid w:val="00CD0146"/>
    <w:rsid w:val="00D26FDC"/>
    <w:rsid w:val="00E41C70"/>
    <w:rsid w:val="00E476B0"/>
    <w:rsid w:val="00E97140"/>
    <w:rsid w:val="00F11AC3"/>
    <w:rsid w:val="00F8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0861"/>
  <w15:chartTrackingRefBased/>
  <w15:docId w15:val="{89F4FA94-A1ED-4586-8682-5E93BA58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70B"/>
    <w:pPr>
      <w:spacing w:line="254" w:lineRule="auto"/>
    </w:pPr>
    <w:rPr>
      <w:lang w:val="ru-RU"/>
    </w:rPr>
  </w:style>
  <w:style w:type="paragraph" w:styleId="2">
    <w:name w:val="heading 2"/>
    <w:basedOn w:val="a"/>
    <w:link w:val="20"/>
    <w:uiPriority w:val="9"/>
    <w:qFormat/>
    <w:rsid w:val="00B51F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C1770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51F5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3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594</Words>
  <Characters>3703</Characters>
  <Application>Microsoft Office Word</Application>
  <DocSecurity>0</DocSecurity>
  <Lines>67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Паша Дмитрий</cp:lastModifiedBy>
  <cp:revision>5</cp:revision>
  <dcterms:created xsi:type="dcterms:W3CDTF">2021-08-19T16:39:00Z</dcterms:created>
  <dcterms:modified xsi:type="dcterms:W3CDTF">2026-04-04T21:03:00Z</dcterms:modified>
</cp:coreProperties>
</file>