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4238" w14:textId="77777777" w:rsidR="002E7006" w:rsidRPr="002E7006" w:rsidRDefault="002E7006" w:rsidP="002E7006">
      <w:pPr>
        <w:pStyle w:val="1"/>
      </w:pPr>
      <w:r w:rsidRPr="002E7006">
        <w:t>Как оформить инфопродукт, чтобы увеличить количество клиентов: маркетинг, который работает</w:t>
      </w:r>
    </w:p>
    <w:p w14:paraId="2F6841C6" w14:textId="77777777" w:rsidR="002E7006" w:rsidRPr="002E7006" w:rsidRDefault="002E7006" w:rsidP="002E7006">
      <w:r w:rsidRPr="002E7006">
        <w:t>Создание инфопродукта — лишь первый шаг на пути к успеху. Даже самый ценный и полезный материал может остаться незамеченным, если он плохо «упакован». Оформление инфопродукта — это не просто красивая обложка, а целая стратегия, которая напрямую влияет на восприятие, доверие и, в итоге, продажи. В этой статье мы рассмотрим ключевые элементы, которые помогут сделать ваш инфопродукт магнитом для клиентов.</w:t>
      </w:r>
    </w:p>
    <w:p w14:paraId="4DB02431" w14:textId="710BEC7C" w:rsidR="002E7006" w:rsidRPr="002E7006" w:rsidRDefault="002E7006" w:rsidP="002E7006">
      <w:pPr>
        <w:pStyle w:val="2"/>
      </w:pPr>
      <w:r w:rsidRPr="002E7006">
        <w:t>Упаковка начинается с позиционирования</w:t>
      </w:r>
    </w:p>
    <w:p w14:paraId="79694EC7" w14:textId="77777777" w:rsidR="002E7006" w:rsidRPr="002E7006" w:rsidRDefault="002E7006" w:rsidP="002E7006">
      <w:r w:rsidRPr="002E7006">
        <w:t xml:space="preserve">Перед тем как думать о визуале, важно чётко сформулировать, </w:t>
      </w:r>
      <w:r w:rsidRPr="002E7006">
        <w:rPr>
          <w:b/>
          <w:bCs/>
        </w:rPr>
        <w:t>для кого ваш продукт</w:t>
      </w:r>
      <w:r w:rsidRPr="002E7006">
        <w:t xml:space="preserve"> и </w:t>
      </w:r>
      <w:r w:rsidRPr="002E7006">
        <w:rPr>
          <w:b/>
          <w:bCs/>
        </w:rPr>
        <w:t>какую проблему он решает</w:t>
      </w:r>
      <w:r w:rsidRPr="002E7006">
        <w:t>. Клиенты не покупают видеоуроки, чек-листы или курсы — они покупают решение своих задач. Например, «Курс по копирайтингу за 7 дней» — это название. А «Как за 7 дней начать зарабатывать на текстах, даже если вы никогда не писали» — это уже маркетинг.</w:t>
      </w:r>
    </w:p>
    <w:p w14:paraId="58002679" w14:textId="77777777" w:rsidR="002E7006" w:rsidRPr="002E7006" w:rsidRDefault="002E7006" w:rsidP="002E7006">
      <w:r w:rsidRPr="002E7006">
        <w:rPr>
          <w:b/>
          <w:bCs/>
        </w:rPr>
        <w:t>Совет:</w:t>
      </w:r>
      <w:r w:rsidRPr="002E7006">
        <w:t xml:space="preserve"> начните с составления аватара клиента и пропишите, что он хочет, чего боится и как ваш продукт может это изменить.</w:t>
      </w:r>
    </w:p>
    <w:p w14:paraId="1C2DF08B" w14:textId="4C6480A8" w:rsidR="002E7006" w:rsidRPr="002E7006" w:rsidRDefault="002E7006" w:rsidP="002E7006">
      <w:pPr>
        <w:pStyle w:val="2"/>
      </w:pPr>
      <w:r w:rsidRPr="002E7006">
        <w:t>Продающий заголовок — 80% успеха</w:t>
      </w:r>
    </w:p>
    <w:p w14:paraId="2971C89C" w14:textId="77777777" w:rsidR="002E7006" w:rsidRPr="002E7006" w:rsidRDefault="002E7006" w:rsidP="002E7006">
      <w:r w:rsidRPr="002E7006">
        <w:t xml:space="preserve">Заголовок — это первое, что видит потенциальный клиент. Он должен быть чётким, цепким и вызывать интерес. Формула простая: </w:t>
      </w:r>
      <w:r w:rsidRPr="002E7006">
        <w:rPr>
          <w:b/>
          <w:bCs/>
        </w:rPr>
        <w:t>боль + результат + срок</w:t>
      </w:r>
      <w:r w:rsidRPr="002E7006">
        <w:t>. Например:</w:t>
      </w:r>
    </w:p>
    <w:p w14:paraId="0D29C06C" w14:textId="77777777" w:rsidR="002E7006" w:rsidRPr="002E7006" w:rsidRDefault="002E7006" w:rsidP="002E7006">
      <w:r w:rsidRPr="002E7006">
        <w:t>"Как начать вести блог и зарабатывать на нём от 30 000₽ в месяц — всего за 2 недели"</w:t>
      </w:r>
    </w:p>
    <w:p w14:paraId="15C7A81C" w14:textId="77777777" w:rsidR="002E7006" w:rsidRPr="002E7006" w:rsidRDefault="002E7006" w:rsidP="002E7006">
      <w:r w:rsidRPr="002E7006">
        <w:t>Хороший заголовок не просто информирует, он обещает результат. Главное — чтобы это обещание было реалистичным и соответствовало содержанию.</w:t>
      </w:r>
    </w:p>
    <w:p w14:paraId="4A4B73E6" w14:textId="46A88EF6" w:rsidR="002E7006" w:rsidRPr="002E7006" w:rsidRDefault="002E7006" w:rsidP="002E7006">
      <w:pPr>
        <w:pStyle w:val="2"/>
      </w:pPr>
      <w:r w:rsidRPr="002E7006">
        <w:t>Визуальное оформление: сделайте красиво, но понятно</w:t>
      </w:r>
    </w:p>
    <w:p w14:paraId="4BAA27C1" w14:textId="77777777" w:rsidR="002E7006" w:rsidRPr="002E7006" w:rsidRDefault="002E7006" w:rsidP="002E7006">
      <w:r w:rsidRPr="002E7006">
        <w:t xml:space="preserve">Люди </w:t>
      </w:r>
      <w:r w:rsidRPr="002E7006">
        <w:rPr>
          <w:i/>
          <w:iCs/>
        </w:rPr>
        <w:t>покупают глазами</w:t>
      </w:r>
      <w:r w:rsidRPr="002E7006">
        <w:t>. Поэтому:</w:t>
      </w:r>
    </w:p>
    <w:p w14:paraId="59C3F1DA" w14:textId="77777777" w:rsidR="002E7006" w:rsidRPr="002E7006" w:rsidRDefault="002E7006" w:rsidP="002E7006">
      <w:pPr>
        <w:numPr>
          <w:ilvl w:val="0"/>
          <w:numId w:val="1"/>
        </w:numPr>
      </w:pPr>
      <w:r w:rsidRPr="002E7006">
        <w:t xml:space="preserve">Используйте </w:t>
      </w:r>
      <w:r w:rsidRPr="002E7006">
        <w:rPr>
          <w:b/>
          <w:bCs/>
        </w:rPr>
        <w:t>качественную обложку</w:t>
      </w:r>
      <w:r w:rsidRPr="002E7006">
        <w:t xml:space="preserve"> — она должна быть в едином стиле с вашим брендом;</w:t>
      </w:r>
    </w:p>
    <w:p w14:paraId="4D2210C3" w14:textId="77777777" w:rsidR="002E7006" w:rsidRPr="002E7006" w:rsidRDefault="002E7006" w:rsidP="002E7006">
      <w:pPr>
        <w:numPr>
          <w:ilvl w:val="0"/>
          <w:numId w:val="1"/>
        </w:numPr>
      </w:pPr>
      <w:r w:rsidRPr="002E7006">
        <w:t xml:space="preserve">Продумайте </w:t>
      </w:r>
      <w:r w:rsidRPr="002E7006">
        <w:rPr>
          <w:b/>
          <w:bCs/>
        </w:rPr>
        <w:t>структуру лендинга</w:t>
      </w:r>
      <w:r w:rsidRPr="002E7006">
        <w:t xml:space="preserve"> (если продукт продвигается через сайт): заголовок, боли, решение, описание продукта, отзывы, призыв к действию;</w:t>
      </w:r>
    </w:p>
    <w:p w14:paraId="2EE9D724" w14:textId="77777777" w:rsidR="002E7006" w:rsidRPr="002E7006" w:rsidRDefault="002E7006" w:rsidP="002E7006">
      <w:pPr>
        <w:numPr>
          <w:ilvl w:val="0"/>
          <w:numId w:val="1"/>
        </w:numPr>
      </w:pPr>
      <w:r w:rsidRPr="002E7006">
        <w:t xml:space="preserve">Используйте </w:t>
      </w:r>
      <w:r w:rsidRPr="002E7006">
        <w:rPr>
          <w:b/>
          <w:bCs/>
        </w:rPr>
        <w:t>инфографику</w:t>
      </w:r>
      <w:r w:rsidRPr="002E7006">
        <w:t>, иконки, скриншоты — визуал должен помогать воспринимать информацию, а не отвлекать.</w:t>
      </w:r>
    </w:p>
    <w:p w14:paraId="5BEF52CC" w14:textId="77777777" w:rsidR="002E7006" w:rsidRPr="002E7006" w:rsidRDefault="002E7006" w:rsidP="002E7006">
      <w:r w:rsidRPr="002E7006">
        <w:rPr>
          <w:b/>
          <w:bCs/>
        </w:rPr>
        <w:t>Важно:</w:t>
      </w:r>
      <w:r w:rsidRPr="002E7006">
        <w:t xml:space="preserve"> визуал должен соответствовать целевой аудитории. Молодая аудитория лучше реагирует на яркий, динамичный дизайн, а бизнес-сегмент — на строгий и минималистичный стиль.</w:t>
      </w:r>
    </w:p>
    <w:p w14:paraId="7B5859C5" w14:textId="1D68FF9C" w:rsidR="002E7006" w:rsidRPr="002E7006" w:rsidRDefault="002E7006" w:rsidP="002E7006">
      <w:pPr>
        <w:pStyle w:val="2"/>
      </w:pPr>
      <w:r w:rsidRPr="002E7006">
        <w:t>Добавьте бонусы — это работает</w:t>
      </w:r>
    </w:p>
    <w:p w14:paraId="0778D1EE" w14:textId="77777777" w:rsidR="002E7006" w:rsidRPr="002E7006" w:rsidRDefault="002E7006" w:rsidP="002E7006">
      <w:r w:rsidRPr="002E7006">
        <w:t xml:space="preserve">Один из эффективных маркетинговых ходов — это </w:t>
      </w:r>
      <w:r w:rsidRPr="002E7006">
        <w:rPr>
          <w:b/>
          <w:bCs/>
        </w:rPr>
        <w:t>добавление бонусов</w:t>
      </w:r>
      <w:r w:rsidRPr="002E7006">
        <w:t>, которые усиливают основное предложение. Это могут быть:</w:t>
      </w:r>
    </w:p>
    <w:p w14:paraId="411A5893" w14:textId="77777777" w:rsidR="002E7006" w:rsidRPr="002E7006" w:rsidRDefault="002E7006" w:rsidP="002E7006">
      <w:pPr>
        <w:numPr>
          <w:ilvl w:val="0"/>
          <w:numId w:val="2"/>
        </w:numPr>
      </w:pPr>
      <w:r w:rsidRPr="002E7006">
        <w:t>Чек-листы;</w:t>
      </w:r>
    </w:p>
    <w:p w14:paraId="2AC4D353" w14:textId="77777777" w:rsidR="002E7006" w:rsidRPr="002E7006" w:rsidRDefault="002E7006" w:rsidP="002E7006">
      <w:pPr>
        <w:numPr>
          <w:ilvl w:val="0"/>
          <w:numId w:val="2"/>
        </w:numPr>
      </w:pPr>
      <w:r w:rsidRPr="002E7006">
        <w:t>PDF-инструкции;</w:t>
      </w:r>
    </w:p>
    <w:p w14:paraId="5BEBDB69" w14:textId="77777777" w:rsidR="002E7006" w:rsidRPr="002E7006" w:rsidRDefault="002E7006" w:rsidP="002E7006">
      <w:pPr>
        <w:numPr>
          <w:ilvl w:val="0"/>
          <w:numId w:val="2"/>
        </w:numPr>
      </w:pPr>
      <w:r w:rsidRPr="002E7006">
        <w:t>Доступ к закрытому чату;</w:t>
      </w:r>
    </w:p>
    <w:p w14:paraId="024D3732" w14:textId="77777777" w:rsidR="002E7006" w:rsidRPr="002E7006" w:rsidRDefault="002E7006" w:rsidP="002E7006">
      <w:pPr>
        <w:numPr>
          <w:ilvl w:val="0"/>
          <w:numId w:val="2"/>
        </w:numPr>
      </w:pPr>
      <w:r w:rsidRPr="002E7006">
        <w:lastRenderedPageBreak/>
        <w:t>Личное сопровождение на 3 дня и т.д.</w:t>
      </w:r>
    </w:p>
    <w:p w14:paraId="674B29CA" w14:textId="77777777" w:rsidR="002E7006" w:rsidRPr="002E7006" w:rsidRDefault="002E7006" w:rsidP="002E7006">
      <w:r w:rsidRPr="002E7006">
        <w:rPr>
          <w:b/>
          <w:bCs/>
        </w:rPr>
        <w:t>Бонус</w:t>
      </w:r>
      <w:r w:rsidRPr="002E7006">
        <w:t xml:space="preserve"> — это всегда ощущение дополнительной ценности. Главное — чтобы он был реально полезен.</w:t>
      </w:r>
    </w:p>
    <w:p w14:paraId="13B80CCD" w14:textId="3B8BB0D6" w:rsidR="002E7006" w:rsidRPr="002E7006" w:rsidRDefault="002E7006" w:rsidP="002E7006">
      <w:pPr>
        <w:pStyle w:val="2"/>
      </w:pPr>
      <w:r w:rsidRPr="002E7006">
        <w:t>Отзывы и кейсы: социальное доказательство</w:t>
      </w:r>
    </w:p>
    <w:p w14:paraId="16CFCB66" w14:textId="77777777" w:rsidR="002E7006" w:rsidRPr="002E7006" w:rsidRDefault="002E7006" w:rsidP="002E7006">
      <w:r w:rsidRPr="002E7006">
        <w:t xml:space="preserve">Если ваш инфопродукт уже кто-то проходил — обязательно собирайте </w:t>
      </w:r>
      <w:r w:rsidRPr="002E7006">
        <w:rPr>
          <w:b/>
          <w:bCs/>
        </w:rPr>
        <w:t>отзывы</w:t>
      </w:r>
      <w:r w:rsidRPr="002E7006">
        <w:t xml:space="preserve">. Видеоотзывы, скриншоты результатов, короткие цитаты — всё это формирует доверие. А если есть </w:t>
      </w:r>
      <w:r w:rsidRPr="002E7006">
        <w:rPr>
          <w:b/>
          <w:bCs/>
        </w:rPr>
        <w:t>кейсы с конкретными цифрами</w:t>
      </w:r>
      <w:r w:rsidRPr="002E7006">
        <w:t xml:space="preserve"> — это вообще золото.</w:t>
      </w:r>
    </w:p>
    <w:p w14:paraId="638AF8A3" w14:textId="15019F53" w:rsidR="002E7006" w:rsidRPr="002E7006" w:rsidRDefault="002E7006" w:rsidP="002E7006">
      <w:r w:rsidRPr="002E7006">
        <w:rPr>
          <w:b/>
          <w:bCs/>
        </w:rPr>
        <w:t>Нет отзывов?</w:t>
      </w:r>
      <w:r w:rsidRPr="002E7006">
        <w:t xml:space="preserve"> Тогда можно дать пробный доступ нескольким людям в обмен на честную обратную связь.</w:t>
      </w:r>
    </w:p>
    <w:p w14:paraId="657164AC" w14:textId="6C38A6E2" w:rsidR="002E7006" w:rsidRPr="002E7006" w:rsidRDefault="002E7006" w:rsidP="002E7006">
      <w:pPr>
        <w:pStyle w:val="2"/>
      </w:pPr>
      <w:r w:rsidRPr="002E7006">
        <w:t>Призыв к действию: скажите, что нужно сделать</w:t>
      </w:r>
    </w:p>
    <w:p w14:paraId="4A30040F" w14:textId="77777777" w:rsidR="002E7006" w:rsidRPr="002E7006" w:rsidRDefault="002E7006" w:rsidP="002E7006">
      <w:r w:rsidRPr="002E7006">
        <w:t>На каждом этапе взаимодействия с клиентом должно быть понятно, что дальше: купить, оставить заявку, подписаться, написать в директ. Хороший призыв к действию:</w:t>
      </w:r>
    </w:p>
    <w:p w14:paraId="2F188AAB" w14:textId="77777777" w:rsidR="002E7006" w:rsidRPr="002E7006" w:rsidRDefault="002E7006" w:rsidP="002E7006">
      <w:pPr>
        <w:numPr>
          <w:ilvl w:val="0"/>
          <w:numId w:val="3"/>
        </w:numPr>
      </w:pPr>
      <w:r w:rsidRPr="002E7006">
        <w:t>Чёткий и заметный;</w:t>
      </w:r>
    </w:p>
    <w:p w14:paraId="5B8C8614" w14:textId="77777777" w:rsidR="002E7006" w:rsidRPr="002E7006" w:rsidRDefault="002E7006" w:rsidP="002E7006">
      <w:pPr>
        <w:numPr>
          <w:ilvl w:val="0"/>
          <w:numId w:val="3"/>
        </w:numPr>
      </w:pPr>
      <w:r w:rsidRPr="002E7006">
        <w:t>Поддержан визуально (кнопка, стрелка, акцент);</w:t>
      </w:r>
    </w:p>
    <w:p w14:paraId="4A7AFC32" w14:textId="5191533C" w:rsidR="002E7006" w:rsidRPr="002E7006" w:rsidRDefault="002E7006" w:rsidP="002E7006">
      <w:pPr>
        <w:numPr>
          <w:ilvl w:val="0"/>
          <w:numId w:val="3"/>
        </w:numPr>
      </w:pPr>
      <w:r w:rsidRPr="002E7006">
        <w:t>Создаёт ощущение срочности или выгоды.</w:t>
      </w:r>
    </w:p>
    <w:p w14:paraId="43A0AF11" w14:textId="77777777" w:rsidR="002E7006" w:rsidRPr="002E7006" w:rsidRDefault="002E7006" w:rsidP="002E7006">
      <w:r w:rsidRPr="002E7006">
        <w:t xml:space="preserve">Хорошо оформленный инфопродукт — это не просто упаковка, это целая система, которая помогает клиенту сказать себе: </w:t>
      </w:r>
      <w:r w:rsidRPr="002E7006">
        <w:rPr>
          <w:i/>
          <w:iCs/>
        </w:rPr>
        <w:t>«Да, это то, что мне нужно»</w:t>
      </w:r>
      <w:r w:rsidRPr="002E7006">
        <w:t>. Чёткое позиционирование, грамотный заголовок, качественный визуал, бонусы и социальное доказательство — всё это увеличивает доверие и повышает продажи.</w:t>
      </w:r>
    </w:p>
    <w:p w14:paraId="5BFDD2C8" w14:textId="4F32FF29" w:rsidR="00F76C73" w:rsidRPr="002E7006" w:rsidRDefault="002E7006">
      <w:r w:rsidRPr="002E7006">
        <w:t xml:space="preserve">В эпоху перенасыщения контентом, побеждает не тот, кто больше знает, а тот, кто умеет донести свою ценность. Поэтому работайте не только над содержанием, но и над тем, </w:t>
      </w:r>
      <w:r w:rsidRPr="002E7006">
        <w:rPr>
          <w:b/>
          <w:bCs/>
        </w:rPr>
        <w:t>как вы его преподносите</w:t>
      </w:r>
      <w:r w:rsidRPr="002E7006">
        <w:t>.</w:t>
      </w:r>
    </w:p>
    <w:sectPr w:rsidR="00F76C73" w:rsidRPr="002E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41430"/>
    <w:multiLevelType w:val="multilevel"/>
    <w:tmpl w:val="618C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3492B"/>
    <w:multiLevelType w:val="multilevel"/>
    <w:tmpl w:val="5588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5E6C97"/>
    <w:multiLevelType w:val="multilevel"/>
    <w:tmpl w:val="4806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602542">
    <w:abstractNumId w:val="1"/>
  </w:num>
  <w:num w:numId="2" w16cid:durableId="219445343">
    <w:abstractNumId w:val="2"/>
  </w:num>
  <w:num w:numId="3" w16cid:durableId="156856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06"/>
    <w:rsid w:val="0012246E"/>
    <w:rsid w:val="002E7006"/>
    <w:rsid w:val="007A2EA3"/>
    <w:rsid w:val="00C23D2E"/>
    <w:rsid w:val="00E63E3D"/>
    <w:rsid w:val="00F7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2889"/>
  <w15:chartTrackingRefBased/>
  <w15:docId w15:val="{F912D3AD-6688-44CC-8556-6AAAF7FB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E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0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0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0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E7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0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0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70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70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70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70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70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70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70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70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70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70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70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0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4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 Казаков</dc:creator>
  <cp:keywords/>
  <dc:description/>
  <cp:lastModifiedBy>Рамиль Казаков</cp:lastModifiedBy>
  <cp:revision>2</cp:revision>
  <dcterms:created xsi:type="dcterms:W3CDTF">2025-04-10T13:09:00Z</dcterms:created>
  <dcterms:modified xsi:type="dcterms:W3CDTF">2025-04-10T13:09:00Z</dcterms:modified>
</cp:coreProperties>
</file>