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DB" w:rsidRDefault="002920DB" w:rsidP="002920DB">
      <w:pPr>
        <w:pStyle w:val="a4"/>
        <w:jc w:val="center"/>
      </w:pPr>
      <w:bookmarkStart w:id="0" w:name="_GoBack"/>
      <w:bookmarkEnd w:id="0"/>
      <w:r>
        <w:t>Особенности экссудативного отита в детском возрасте и его лечение</w:t>
      </w:r>
    </w:p>
    <w:p w:rsidR="00BE6EEC" w:rsidRPr="00BE6EEC" w:rsidRDefault="00C44B31">
      <w:r>
        <w:t xml:space="preserve">Заболевание, сопровождающееся воспалением </w:t>
      </w:r>
      <w:r w:rsidR="00330411">
        <w:t xml:space="preserve">воздухоносной барабанной полости уха, называется средним отитом. В медицинской практике чаще всего встречается серозный, или катаральный отит. Но в некоторых случаях воспалительный процесс сопровождается накоплением в данной области экссудата – жидкости, выделяемой из мелких кровеносных сосудов. Эта форма </w:t>
      </w:r>
      <w:r w:rsidR="00B40A13">
        <w:t>заболевания</w:t>
      </w:r>
      <w:r w:rsidR="00330411">
        <w:t xml:space="preserve"> получила название экссудативной. </w:t>
      </w:r>
      <w:r w:rsidR="00B40A13">
        <w:t xml:space="preserve">Ее </w:t>
      </w:r>
      <w:r w:rsidR="00213DB1">
        <w:t>коварность</w:t>
      </w:r>
      <w:r w:rsidR="00B40A13">
        <w:t xml:space="preserve"> </w:t>
      </w:r>
      <w:r w:rsidR="00213DB1">
        <w:t>кроется</w:t>
      </w:r>
      <w:r w:rsidR="00B40A13">
        <w:t xml:space="preserve"> в особенностях проявления, слабо выраженных на ранних стадиях, что мешает вовремя обнаружить болезнь. Особенно опасен </w:t>
      </w:r>
      <w:r w:rsidR="00B40A13" w:rsidRPr="00D74E76">
        <w:rPr>
          <w:color w:val="FF0000"/>
        </w:rPr>
        <w:t>экссудативный отит у детей</w:t>
      </w:r>
      <w:r w:rsidR="00B40A13">
        <w:t xml:space="preserve">, поскольку </w:t>
      </w:r>
      <w:r w:rsidR="00EA58E8">
        <w:t>может вызвать ряд серьезных осложнений.</w:t>
      </w:r>
      <w:r w:rsidR="00D74E76">
        <w:t xml:space="preserve"> Тем более, в этом возрасте он наиболее распространен.</w:t>
      </w:r>
    </w:p>
    <w:p w:rsidR="00BE6EEC" w:rsidRDefault="00F90608" w:rsidP="00F90608">
      <w:pPr>
        <w:pStyle w:val="1"/>
      </w:pPr>
      <w:r>
        <w:t>Причины</w:t>
      </w:r>
    </w:p>
    <w:p w:rsidR="00F90608" w:rsidRPr="00F90608" w:rsidRDefault="001E1217" w:rsidP="00F90608">
      <w:r>
        <w:t>Экссудативный отит</w:t>
      </w:r>
      <w:r w:rsidR="000115CD">
        <w:t xml:space="preserve"> развивается вследствие проникновения инфекции через евстахиеву трубу в барабанную полость. Затем </w:t>
      </w:r>
      <w:r w:rsidR="006358B3">
        <w:t>начинается</w:t>
      </w:r>
      <w:r w:rsidR="000115CD">
        <w:t xml:space="preserve"> воспалительный процесс, со временем вызывающий отечность слизистой слухового канала, нарушающую его вентиляцию.</w:t>
      </w:r>
      <w:r w:rsidR="006358B3">
        <w:t xml:space="preserve"> Экссудат постепенно накапливается, являясь к тому же благоприятной средой для размножения различных болезнетворных микробов.</w:t>
      </w:r>
      <w:r w:rsidR="008B4D84">
        <w:t xml:space="preserve"> Всему этому есть несколько причин:</w:t>
      </w:r>
    </w:p>
    <w:p w:rsidR="00BE6EEC" w:rsidRDefault="001E1217" w:rsidP="008B4D84">
      <w:pPr>
        <w:pStyle w:val="a3"/>
        <w:numPr>
          <w:ilvl w:val="0"/>
          <w:numId w:val="1"/>
        </w:numPr>
      </w:pPr>
      <w:r>
        <w:t>частые инфекционные заболевания (как бактериальной, так и вирусной природы);</w:t>
      </w:r>
    </w:p>
    <w:p w:rsidR="001E1217" w:rsidRDefault="001E1217" w:rsidP="008B4D84">
      <w:pPr>
        <w:pStyle w:val="a3"/>
        <w:numPr>
          <w:ilvl w:val="0"/>
          <w:numId w:val="1"/>
        </w:numPr>
      </w:pPr>
      <w:r>
        <w:t>ослабленная иммунная система;</w:t>
      </w:r>
    </w:p>
    <w:p w:rsidR="001E1217" w:rsidRDefault="001E1217" w:rsidP="008B4D84">
      <w:pPr>
        <w:pStyle w:val="a3"/>
        <w:numPr>
          <w:ilvl w:val="0"/>
          <w:numId w:val="1"/>
        </w:numPr>
      </w:pPr>
      <w:r>
        <w:t>некоторые патологии аллергического характера;</w:t>
      </w:r>
    </w:p>
    <w:p w:rsidR="001E1217" w:rsidRDefault="001E1217" w:rsidP="008B4D84">
      <w:pPr>
        <w:pStyle w:val="a3"/>
        <w:numPr>
          <w:ilvl w:val="0"/>
          <w:numId w:val="1"/>
        </w:numPr>
      </w:pPr>
      <w:r>
        <w:t>плохие условия проживания или экологические факторы;</w:t>
      </w:r>
    </w:p>
    <w:p w:rsidR="0046589E" w:rsidRDefault="0046589E" w:rsidP="008B4D84">
      <w:pPr>
        <w:pStyle w:val="a3"/>
        <w:numPr>
          <w:ilvl w:val="0"/>
          <w:numId w:val="1"/>
        </w:numPr>
      </w:pPr>
      <w:r>
        <w:t>пассивное курение;</w:t>
      </w:r>
    </w:p>
    <w:p w:rsidR="001E1217" w:rsidRDefault="001E1217" w:rsidP="008B4D84">
      <w:pPr>
        <w:pStyle w:val="a3"/>
        <w:numPr>
          <w:ilvl w:val="0"/>
          <w:numId w:val="1"/>
        </w:numPr>
      </w:pPr>
      <w:r>
        <w:t>переохлаждение.</w:t>
      </w:r>
    </w:p>
    <w:p w:rsidR="006955F9" w:rsidRPr="00807C61" w:rsidRDefault="00524AD5">
      <w:pPr>
        <w:rPr>
          <w:u w:val="single"/>
        </w:rPr>
      </w:pPr>
      <w:r w:rsidRPr="00807C61">
        <w:rPr>
          <w:u w:val="single"/>
        </w:rPr>
        <w:t xml:space="preserve">Поскольку евстахиева труба у </w:t>
      </w:r>
      <w:r w:rsidRPr="00807C61">
        <w:rPr>
          <w:color w:val="FF0000"/>
          <w:u w:val="single"/>
        </w:rPr>
        <w:t>ребенка</w:t>
      </w:r>
      <w:r w:rsidRPr="00807C61">
        <w:rPr>
          <w:u w:val="single"/>
        </w:rPr>
        <w:t xml:space="preserve"> шире и короче, чем у взрослого, патогенам намного проще преодолеть это препятствие и проникнуть в полость среднего уха. Помимо этого, дети чаще простужаются. Вот почему преимущественный возраст пациентов находится в диапазоне 2-5 лет.</w:t>
      </w:r>
    </w:p>
    <w:p w:rsidR="006955F9" w:rsidRDefault="00D976C4" w:rsidP="00D976C4">
      <w:pPr>
        <w:pStyle w:val="1"/>
      </w:pPr>
      <w:r>
        <w:t>Стадии и симптомы</w:t>
      </w:r>
    </w:p>
    <w:p w:rsidR="00D976C4" w:rsidRDefault="00D976C4" w:rsidP="00D976C4">
      <w:r>
        <w:t>Процесс воспаления на каждом из этапов характеризуется своими особенностями, поэтому весь период течения заболевания можно разделить на несколько стадий:</w:t>
      </w:r>
    </w:p>
    <w:p w:rsidR="00D976C4" w:rsidRDefault="001860F2" w:rsidP="00D976C4">
      <w:pPr>
        <w:pStyle w:val="a3"/>
        <w:numPr>
          <w:ilvl w:val="0"/>
          <w:numId w:val="2"/>
        </w:numPr>
      </w:pPr>
      <w:r>
        <w:t>Катаральная. Здесь происходит развитие воспаления, сопровождающееся отеканием слуховой трубы и, как результат, постепенным ухудшением ее вентиляции.</w:t>
      </w:r>
      <w:r w:rsidR="000E4733">
        <w:t xml:space="preserve"> Этот процесс может длиться вплоть до месяца, внешне практически не проявляясь.</w:t>
      </w:r>
    </w:p>
    <w:p w:rsidR="001860F2" w:rsidRDefault="000E4733" w:rsidP="00D976C4">
      <w:pPr>
        <w:pStyle w:val="a3"/>
        <w:numPr>
          <w:ilvl w:val="0"/>
          <w:numId w:val="2"/>
        </w:numPr>
      </w:pPr>
      <w:r>
        <w:t>Секреторная. На данной стадии начинается образование экссудата. Поскольку диаметр слухового канала уже недостаточен для его полноценного отвода, секрет со временем заполняет барабанную полость.</w:t>
      </w:r>
      <w:r w:rsidR="0030239F">
        <w:t xml:space="preserve"> У </w:t>
      </w:r>
      <w:r w:rsidR="0030239F" w:rsidRPr="00497C7F">
        <w:rPr>
          <w:color w:val="FF0000"/>
        </w:rPr>
        <w:t>ребенка</w:t>
      </w:r>
      <w:r w:rsidR="0030239F">
        <w:t xml:space="preserve"> незначительно снижается слух, он жалуется на шум в ушах. Также может ощущаться заложенность, как будто в ухо попала вода. Особенно это заметно при изменении позиции тела с вертикальной </w:t>
      </w:r>
      <w:r w:rsidR="00497C7F">
        <w:t>на</w:t>
      </w:r>
      <w:r w:rsidR="0030239F">
        <w:t xml:space="preserve"> горизонтальную.</w:t>
      </w:r>
      <w:r w:rsidR="00F66F56">
        <w:t xml:space="preserve"> Жидкость накапливается медленно, весь этот процесс может занять до года.</w:t>
      </w:r>
    </w:p>
    <w:p w:rsidR="0030239F" w:rsidRDefault="00A432D2" w:rsidP="00D976C4">
      <w:pPr>
        <w:pStyle w:val="a3"/>
        <w:numPr>
          <w:ilvl w:val="0"/>
          <w:numId w:val="2"/>
        </w:numPr>
      </w:pPr>
      <w:r>
        <w:lastRenderedPageBreak/>
        <w:t xml:space="preserve">Мукозная. </w:t>
      </w:r>
      <w:r w:rsidR="006A32D0">
        <w:t>На протяжении данного этапа физические характеристики экссудата меняются. Он становится более вязким</w:t>
      </w:r>
      <w:r w:rsidR="00D43B9A">
        <w:t>, вплоть до полного сгущения</w:t>
      </w:r>
      <w:r w:rsidR="006A32D0">
        <w:t>, что вызывает ощутимое снижение слуха. Длительность этой стадии обычно составляет 1-2 года.</w:t>
      </w:r>
    </w:p>
    <w:p w:rsidR="006A32D0" w:rsidRDefault="00D43B9A" w:rsidP="00D976C4">
      <w:pPr>
        <w:pStyle w:val="a3"/>
        <w:numPr>
          <w:ilvl w:val="0"/>
          <w:numId w:val="2"/>
        </w:numPr>
      </w:pPr>
      <w:r>
        <w:t xml:space="preserve">Фиброзная. </w:t>
      </w:r>
      <w:r w:rsidR="00D97C27">
        <w:t xml:space="preserve">Если до этого момента </w:t>
      </w:r>
      <w:r w:rsidR="00DD74B0">
        <w:t xml:space="preserve">заболевание </w:t>
      </w:r>
      <w:r w:rsidR="00D97C27">
        <w:t xml:space="preserve">не </w:t>
      </w:r>
      <w:r w:rsidR="00D97C27" w:rsidRPr="00674AC8">
        <w:rPr>
          <w:color w:val="FF0000"/>
        </w:rPr>
        <w:t>лечить</w:t>
      </w:r>
      <w:r w:rsidR="00D97C27">
        <w:t>, наступают необратимые изменения, приводящие к тугоухости. При этом структура барабанной перепонки меняется, слизистые среднего уха деформируются, что приводит к постепенному разрушению слуховых косточек.</w:t>
      </w:r>
    </w:p>
    <w:p w:rsidR="00C84205" w:rsidRPr="004C6206" w:rsidRDefault="004C6206" w:rsidP="00C84205">
      <w:pPr>
        <w:rPr>
          <w:u w:val="single"/>
        </w:rPr>
      </w:pPr>
      <w:r w:rsidRPr="004C6206">
        <w:rPr>
          <w:u w:val="single"/>
        </w:rPr>
        <w:t xml:space="preserve">Как стало ясно из вышеизложенного, экссудативный отит не так-то просто обнаружить на ранних стадиях. Нередко его находят случайно и, как правило, в довольно запущенном состоянии. Поэтому при малейших подозрениях на ослабление слуха у </w:t>
      </w:r>
      <w:r w:rsidRPr="004C6206">
        <w:rPr>
          <w:color w:val="FF0000"/>
          <w:u w:val="single"/>
        </w:rPr>
        <w:t>ребенка</w:t>
      </w:r>
      <w:r w:rsidRPr="004C6206">
        <w:rPr>
          <w:u w:val="single"/>
        </w:rPr>
        <w:t xml:space="preserve"> родителям следует насторожиться.</w:t>
      </w:r>
    </w:p>
    <w:p w:rsidR="006955F9" w:rsidRDefault="00C84205" w:rsidP="00C84205">
      <w:pPr>
        <w:pStyle w:val="1"/>
      </w:pPr>
      <w:r>
        <w:t>Лечение</w:t>
      </w:r>
    </w:p>
    <w:p w:rsidR="00C84205" w:rsidRDefault="00F76CC4" w:rsidP="00C84205">
      <w:r w:rsidRPr="00194E43">
        <w:rPr>
          <w:color w:val="FF0000"/>
        </w:rPr>
        <w:t>Лечение</w:t>
      </w:r>
      <w:r>
        <w:t xml:space="preserve"> экссудативного отита начинают с устранения причин, которые привели к нарушению функций слухового канала.</w:t>
      </w:r>
      <w:r w:rsidR="007B124C">
        <w:t xml:space="preserve"> К примеру, при наличии </w:t>
      </w:r>
      <w:r w:rsidR="008A2822">
        <w:t xml:space="preserve">у </w:t>
      </w:r>
      <w:r w:rsidR="002920DB">
        <w:t xml:space="preserve">маленького </w:t>
      </w:r>
      <w:r w:rsidR="008A2822">
        <w:t>пациента аденоидов, хоанальных полипов или других подобных патологий необходимо их обязательно устранить.</w:t>
      </w:r>
      <w:r w:rsidR="00E806B4">
        <w:t xml:space="preserve"> Параллельно с этим проводят мероприятия по восстановлению нормального функционирования евстахиевой трубы. </w:t>
      </w:r>
      <w:r w:rsidR="00CF04C8">
        <w:t>В большинстве случаев для этого достаточно продувания уха по Политцеру (введения струи воздуха в барабанную полость)</w:t>
      </w:r>
      <w:r w:rsidR="007C6830">
        <w:t xml:space="preserve"> и специального массажа перепонки. </w:t>
      </w:r>
      <w:r w:rsidR="00CF04C8">
        <w:t>Также</w:t>
      </w:r>
      <w:r w:rsidR="00E806B4">
        <w:t xml:space="preserve"> используют следующие методики:</w:t>
      </w:r>
    </w:p>
    <w:p w:rsidR="00E806B4" w:rsidRDefault="0079339F" w:rsidP="0079339F">
      <w:pPr>
        <w:pStyle w:val="a3"/>
        <w:numPr>
          <w:ilvl w:val="0"/>
          <w:numId w:val="3"/>
        </w:numPr>
      </w:pPr>
      <w:r>
        <w:t xml:space="preserve">стимуляция мышц глотки и мягкого неба посредством </w:t>
      </w:r>
      <w:r w:rsidRPr="0079339F">
        <w:t>синусоидальных модулированных или диадинамических токов</w:t>
      </w:r>
      <w:r>
        <w:t>;</w:t>
      </w:r>
    </w:p>
    <w:p w:rsidR="0079339F" w:rsidRDefault="0079339F" w:rsidP="0079339F">
      <w:pPr>
        <w:pStyle w:val="a3"/>
        <w:numPr>
          <w:ilvl w:val="0"/>
          <w:numId w:val="3"/>
        </w:numPr>
      </w:pPr>
      <w:r>
        <w:t>электрофорез с линдазой;</w:t>
      </w:r>
    </w:p>
    <w:p w:rsidR="0079339F" w:rsidRDefault="0079339F" w:rsidP="0079339F">
      <w:pPr>
        <w:pStyle w:val="a3"/>
        <w:numPr>
          <w:ilvl w:val="0"/>
          <w:numId w:val="3"/>
        </w:numPr>
      </w:pPr>
      <w:r>
        <w:t xml:space="preserve">воздействие </w:t>
      </w:r>
      <w:r w:rsidRPr="0079339F">
        <w:t>низкочастотными магнитными полями</w:t>
      </w:r>
      <w:r>
        <w:t>;</w:t>
      </w:r>
    </w:p>
    <w:p w:rsidR="0079339F" w:rsidRPr="00C84205" w:rsidRDefault="0079339F" w:rsidP="0079339F">
      <w:pPr>
        <w:pStyle w:val="a3"/>
        <w:numPr>
          <w:ilvl w:val="0"/>
          <w:numId w:val="3"/>
        </w:numPr>
      </w:pPr>
      <w:r>
        <w:t>ультразвуковая и лазерная терапия.</w:t>
      </w:r>
    </w:p>
    <w:p w:rsidR="00807C61" w:rsidRDefault="005507F9">
      <w:r>
        <w:t>Медикаментозное лечение назначают в индивидуальном порядке, в зависимости от стадии заболевания и других сопутствующих факторов. При этом обычно прописывают такие препараты:</w:t>
      </w:r>
    </w:p>
    <w:p w:rsidR="005507F9" w:rsidRDefault="005507F9" w:rsidP="005507F9">
      <w:pPr>
        <w:pStyle w:val="a3"/>
        <w:numPr>
          <w:ilvl w:val="0"/>
          <w:numId w:val="4"/>
        </w:numPr>
      </w:pPr>
      <w:r>
        <w:t>комбинированные глюкокортикоиды – «С</w:t>
      </w:r>
      <w:r w:rsidRPr="005507F9">
        <w:t>офрадекс</w:t>
      </w:r>
      <w:r>
        <w:t>»</w:t>
      </w:r>
      <w:r w:rsidRPr="005507F9">
        <w:t xml:space="preserve">, </w:t>
      </w:r>
      <w:r>
        <w:t>«А</w:t>
      </w:r>
      <w:r w:rsidRPr="005507F9">
        <w:t>науран</w:t>
      </w:r>
      <w:r>
        <w:t>»;</w:t>
      </w:r>
    </w:p>
    <w:p w:rsidR="005507F9" w:rsidRDefault="005507F9" w:rsidP="005507F9">
      <w:pPr>
        <w:pStyle w:val="a3"/>
        <w:numPr>
          <w:ilvl w:val="0"/>
          <w:numId w:val="4"/>
        </w:numPr>
      </w:pPr>
      <w:r>
        <w:t>нестероидные противовоспалительные средства – «О</w:t>
      </w:r>
      <w:r w:rsidRPr="005507F9">
        <w:t>тинум</w:t>
      </w:r>
      <w:r>
        <w:t>»</w:t>
      </w:r>
      <w:r w:rsidRPr="005507F9">
        <w:t xml:space="preserve">, </w:t>
      </w:r>
      <w:r>
        <w:t>«О</w:t>
      </w:r>
      <w:r w:rsidRPr="005507F9">
        <w:t>типакс</w:t>
      </w:r>
      <w:r>
        <w:t>»;</w:t>
      </w:r>
    </w:p>
    <w:p w:rsidR="00531E40" w:rsidRDefault="006975AD" w:rsidP="006975AD">
      <w:pPr>
        <w:pStyle w:val="a3"/>
        <w:numPr>
          <w:ilvl w:val="0"/>
          <w:numId w:val="4"/>
        </w:numPr>
      </w:pPr>
      <w:r>
        <w:t>антибактериальные препараты – «Н</w:t>
      </w:r>
      <w:r w:rsidRPr="006975AD">
        <w:t>ормакс</w:t>
      </w:r>
      <w:r>
        <w:t>»</w:t>
      </w:r>
      <w:r w:rsidRPr="006975AD">
        <w:t xml:space="preserve">, </w:t>
      </w:r>
      <w:r>
        <w:t>«Ц</w:t>
      </w:r>
      <w:r w:rsidRPr="006975AD">
        <w:t>ипромед</w:t>
      </w:r>
      <w:r>
        <w:t>».</w:t>
      </w:r>
    </w:p>
    <w:p w:rsidR="004C6206" w:rsidRDefault="00A1480F">
      <w:r>
        <w:t>Если же все вышеперечисленные методы не помогли, единственным способом вылечить заболевание будет хирургическое вмешательство.</w:t>
      </w:r>
    </w:p>
    <w:p w:rsidR="00A1480F" w:rsidRDefault="001934AB">
      <w:r>
        <w:t xml:space="preserve">Родителям следует помнить, что экссудативный отит на начальных этапах чаще всего не проявляется болями. Поэтому нужно обращать особое внимание на качество слуха малыша. Ведь если не </w:t>
      </w:r>
      <w:r w:rsidRPr="001934AB">
        <w:rPr>
          <w:color w:val="FF0000"/>
        </w:rPr>
        <w:t>лечить</w:t>
      </w:r>
      <w:r>
        <w:t xml:space="preserve"> это заболевание на первых стадиях, со временем оно обернется катастрофическими последствиями.</w:t>
      </w:r>
    </w:p>
    <w:p w:rsidR="008A2822" w:rsidRDefault="008A2822"/>
    <w:p w:rsidR="001934AB" w:rsidRPr="00F66D2F" w:rsidRDefault="00F66D2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Чем лечить </w:t>
      </w:r>
      <w:r w:rsidRPr="00F66D2F">
        <w:rPr>
          <w:rFonts w:ascii="Courier New" w:hAnsi="Courier New" w:cs="Courier New"/>
          <w:color w:val="FF0000"/>
        </w:rPr>
        <w:t>экссудативный отит у детей</w:t>
      </w:r>
      <w:r>
        <w:rPr>
          <w:rFonts w:ascii="Courier New" w:hAnsi="Courier New" w:cs="Courier New"/>
        </w:rPr>
        <w:t>. Из-за чего им заболевают, и какие могут быть последствия, если своевременно не обратиться к врачу. 4 стадии отита и особенности их течения.</w:t>
      </w:r>
    </w:p>
    <w:sectPr w:rsidR="001934AB" w:rsidRPr="00F6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07780"/>
    <w:multiLevelType w:val="hybridMultilevel"/>
    <w:tmpl w:val="9654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367A4"/>
    <w:multiLevelType w:val="hybridMultilevel"/>
    <w:tmpl w:val="9CD0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91E15"/>
    <w:multiLevelType w:val="hybridMultilevel"/>
    <w:tmpl w:val="8EEE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33047"/>
    <w:multiLevelType w:val="hybridMultilevel"/>
    <w:tmpl w:val="C39E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79"/>
    <w:rsid w:val="000115CD"/>
    <w:rsid w:val="000E4733"/>
    <w:rsid w:val="001860F2"/>
    <w:rsid w:val="001934AB"/>
    <w:rsid w:val="00194E43"/>
    <w:rsid w:val="001E1217"/>
    <w:rsid w:val="00213DB1"/>
    <w:rsid w:val="002920DB"/>
    <w:rsid w:val="0030239F"/>
    <w:rsid w:val="00330411"/>
    <w:rsid w:val="00337E90"/>
    <w:rsid w:val="003B6613"/>
    <w:rsid w:val="00402990"/>
    <w:rsid w:val="0046589E"/>
    <w:rsid w:val="0046727B"/>
    <w:rsid w:val="00497C7F"/>
    <w:rsid w:val="004B5987"/>
    <w:rsid w:val="004C6206"/>
    <w:rsid w:val="00522579"/>
    <w:rsid w:val="00524AD5"/>
    <w:rsid w:val="00531E40"/>
    <w:rsid w:val="005507F9"/>
    <w:rsid w:val="006358B3"/>
    <w:rsid w:val="00674AC8"/>
    <w:rsid w:val="006868FD"/>
    <w:rsid w:val="006955F9"/>
    <w:rsid w:val="006975AD"/>
    <w:rsid w:val="006A32D0"/>
    <w:rsid w:val="006E1C24"/>
    <w:rsid w:val="0079339F"/>
    <w:rsid w:val="007B124C"/>
    <w:rsid w:val="007C6830"/>
    <w:rsid w:val="00807C61"/>
    <w:rsid w:val="00813EAC"/>
    <w:rsid w:val="00853CCC"/>
    <w:rsid w:val="008A2822"/>
    <w:rsid w:val="008B4D84"/>
    <w:rsid w:val="009B701E"/>
    <w:rsid w:val="00A1480F"/>
    <w:rsid w:val="00A432D2"/>
    <w:rsid w:val="00B40A13"/>
    <w:rsid w:val="00BE6EEC"/>
    <w:rsid w:val="00C44B31"/>
    <w:rsid w:val="00C63FC0"/>
    <w:rsid w:val="00C84205"/>
    <w:rsid w:val="00CF04C8"/>
    <w:rsid w:val="00D43B9A"/>
    <w:rsid w:val="00D74E76"/>
    <w:rsid w:val="00D976C4"/>
    <w:rsid w:val="00D97C27"/>
    <w:rsid w:val="00DD74B0"/>
    <w:rsid w:val="00E806B4"/>
    <w:rsid w:val="00EA58E8"/>
    <w:rsid w:val="00F6182A"/>
    <w:rsid w:val="00F66D2F"/>
    <w:rsid w:val="00F66F56"/>
    <w:rsid w:val="00F76CC4"/>
    <w:rsid w:val="00F81B1B"/>
    <w:rsid w:val="00F9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6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06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06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906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B4D8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20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920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6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06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06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906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B4D8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20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920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614</Words>
  <Characters>4410</Characters>
  <Application>Microsoft Office Word</Application>
  <DocSecurity>0</DocSecurity>
  <Lines>76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49</cp:revision>
  <dcterms:created xsi:type="dcterms:W3CDTF">2016-06-12T08:51:00Z</dcterms:created>
  <dcterms:modified xsi:type="dcterms:W3CDTF">2016-06-12T19:53:00Z</dcterms:modified>
</cp:coreProperties>
</file>