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Адаптація рекламного тексту з англійської на українську</w:t>
      </w:r>
    </w:p>
    <w:p>
      <w:pPr>
        <w:pStyle w:val="Heading2"/>
      </w:pPr>
      <w:r>
        <w:t>Original (English):</w:t>
      </w:r>
    </w:p>
    <w:p>
      <w:r>
        <w:br/>
        <w:t>Discover the freedom of movement with our new lightweight running shoes. Designed for maximum comfort and breathability, they will keep you going — whether on the track or in the city. Take your first step into a better run.</w:t>
        <w:br/>
      </w:r>
    </w:p>
    <w:p>
      <w:pPr>
        <w:pStyle w:val="Heading2"/>
      </w:pPr>
      <w:r>
        <w:t>Переклад (українською):</w:t>
      </w:r>
    </w:p>
    <w:p>
      <w:r>
        <w:br/>
        <w:t>Відчуйте справжню свободу руху з нашими новими легкими біговими кросівками. Створені для максимального комфорту та повітропроникності — вони підтримуватимуть вас як на біговій доріжці, так і в ритмі великого міста. Зробіть перший крок до кращого бігу.</w:t>
        <w:br/>
      </w:r>
    </w:p>
    <w:p>
      <w:pPr>
        <w:pStyle w:val="Heading2"/>
      </w:pPr>
      <w:r>
        <w:t>Коментар до адаптації:</w:t>
      </w:r>
    </w:p>
    <w:p>
      <w:r>
        <w:br/>
        <w:t>У цьому прикладі замість дослівного перекладу зроблено стилістичну адаптацію під україномовного читача. Збережено маркетинговий ритм, заклик до дії, а також поєднано емоційний та практичний ефект.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