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B1" w:rsidRDefault="00AB60B1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b/>
          <w:color w:val="212529"/>
          <w:sz w:val="36"/>
          <w:szCs w:val="36"/>
          <w:lang w:val="ru-RU" w:eastAsia="uk-UA"/>
        </w:rPr>
      </w:pPr>
      <w:r>
        <w:rPr>
          <w:rFonts w:eastAsia="Times New Roman" w:cs="Arial"/>
          <w:b/>
          <w:color w:val="212529"/>
          <w:sz w:val="36"/>
          <w:szCs w:val="36"/>
          <w:lang w:val="ru-RU" w:eastAsia="uk-UA"/>
        </w:rPr>
        <w:t>Кредит на авто</w:t>
      </w:r>
    </w:p>
    <w:p w:rsidR="00D25DAD" w:rsidRDefault="006C258C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Мы выдаем кредит за один день. Конечно, этим в Украине уже никого не удивишь. Но, мы надеемся, что кредит </w:t>
      </w:r>
      <w:r w:rsidR="0074196C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в гривнах 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>под 19% годовых станет для вас приятным сюрпризом.</w:t>
      </w:r>
      <w:r w:rsidR="0074196C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Наши кредиты очищены от «пиявок» в виде обязательного оформления КАСКО и страхования жизни. Оформление подобных страховок – личное дело каждого автомобилиста и не может делаться в принудительном порядке.</w:t>
      </w:r>
    </w:p>
    <w:p w:rsidR="00953C83" w:rsidRDefault="00D25DAD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b/>
          <w:color w:val="212529"/>
          <w:sz w:val="28"/>
          <w:szCs w:val="28"/>
          <w:lang w:val="ru-RU" w:eastAsia="uk-UA"/>
        </w:rPr>
      </w:pPr>
      <w:r w:rsidRPr="00D25DAD">
        <w:rPr>
          <w:rFonts w:eastAsia="Times New Roman" w:cs="Arial"/>
          <w:b/>
          <w:color w:val="212529"/>
          <w:sz w:val="28"/>
          <w:szCs w:val="28"/>
          <w:lang w:val="ru-RU" w:eastAsia="uk-UA"/>
        </w:rPr>
        <w:t>Он только ваш</w:t>
      </w:r>
    </w:p>
    <w:p w:rsidR="006C258C" w:rsidRDefault="00953C83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>На кредитном рынке Украины прочно закрепилась практика привлечения автомобиля в качестве залогового имущества.</w:t>
      </w:r>
      <w:r w:rsidR="005D29E0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 таком варианте предусматрива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ется</w:t>
      </w:r>
      <w:r w:rsidR="005D29E0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отчуждение автомобиля, в случаях затруднений с погашением кредита со стороны заемщика.</w:t>
      </w:r>
      <w:r w:rsidR="006C258C" w:rsidRPr="00D25DAD">
        <w:rPr>
          <w:rFonts w:eastAsia="Times New Roman" w:cs="Arial"/>
          <w:b/>
          <w:color w:val="212529"/>
          <w:sz w:val="28"/>
          <w:szCs w:val="28"/>
          <w:lang w:val="ru-RU" w:eastAsia="uk-UA"/>
        </w:rPr>
        <w:t xml:space="preserve"> </w:t>
      </w:r>
      <w:r w:rsidR="005D29E0" w:rsidRPr="005D29E0">
        <w:rPr>
          <w:rFonts w:eastAsia="Times New Roman" w:cs="Arial"/>
          <w:color w:val="212529"/>
          <w:sz w:val="24"/>
          <w:szCs w:val="24"/>
          <w:lang w:val="ru-RU" w:eastAsia="uk-UA"/>
        </w:rPr>
        <w:t>Попросту говоря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, если у вас возник</w:t>
      </w:r>
      <w:r w:rsidR="005D29E0">
        <w:rPr>
          <w:rFonts w:eastAsia="Times New Roman" w:cs="Arial"/>
          <w:color w:val="212529"/>
          <w:sz w:val="24"/>
          <w:szCs w:val="24"/>
          <w:lang w:val="ru-RU" w:eastAsia="uk-UA"/>
        </w:rPr>
        <w:t>ли временные трудности с обслуживание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м</w:t>
      </w:r>
      <w:r w:rsidR="005D29E0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кредита, банк забира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ет </w:t>
      </w:r>
      <w:r w:rsidR="005D29E0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у вас автомобиль. Далее вам «накручива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ют</w:t>
      </w:r>
      <w:r w:rsidR="005D29E0">
        <w:rPr>
          <w:rFonts w:eastAsia="Times New Roman" w:cs="Arial"/>
          <w:color w:val="212529"/>
          <w:sz w:val="24"/>
          <w:szCs w:val="24"/>
          <w:lang w:val="ru-RU" w:eastAsia="uk-UA"/>
        </w:rPr>
        <w:t>» массу услуг, которые вы не заказывали: оценки, страховки, организацию аукциона по продаже вашего авто и т.п.</w:t>
      </w:r>
      <w:r w:rsidR="00CF2CE4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 результате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,</w:t>
      </w:r>
      <w:r w:rsidR="00CF2CE4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вы оста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етесь</w:t>
      </w:r>
      <w:r w:rsidR="00CF2CE4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без авто и с долгом, который вдвое превыша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ет</w:t>
      </w:r>
      <w:r w:rsidR="00CF2CE4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взятую сумму кредита.</w:t>
      </w:r>
    </w:p>
    <w:p w:rsidR="00CF2CE4" w:rsidRDefault="00CF2CE4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Программа </w:t>
      </w:r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«</w:t>
      </w:r>
      <w:proofErr w:type="spellStart"/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Колумб-Трейд</w:t>
      </w:r>
      <w:proofErr w:type="spellEnd"/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»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выдает кредиты на авто с уникальными для Украины условиями</w:t>
      </w:r>
      <w:r w:rsidR="00FF62D0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: взятый вами автомобиль, не является залоговым имуществом и принадлежит только вам с первой минуты приобретения. </w:t>
      </w:r>
    </w:p>
    <w:p w:rsidR="00FF62D0" w:rsidRDefault="00FF62D0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b/>
          <w:color w:val="212529"/>
          <w:sz w:val="28"/>
          <w:szCs w:val="28"/>
          <w:lang w:val="ru-RU" w:eastAsia="uk-UA"/>
        </w:rPr>
      </w:pPr>
      <w:r w:rsidRPr="00FF62D0">
        <w:rPr>
          <w:rFonts w:eastAsia="Times New Roman" w:cs="Arial"/>
          <w:b/>
          <w:color w:val="212529"/>
          <w:sz w:val="28"/>
          <w:szCs w:val="28"/>
          <w:lang w:val="ru-RU" w:eastAsia="uk-UA"/>
        </w:rPr>
        <w:t>Берите без залога</w:t>
      </w:r>
    </w:p>
    <w:p w:rsidR="00003A79" w:rsidRDefault="006001BD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>Давайте сразу проясним ситуацию. Речь пойдет о приобретении автомобиля на аукционе в США, что на данны</w:t>
      </w:r>
      <w:r w:rsidR="00003A79">
        <w:rPr>
          <w:rFonts w:eastAsia="Times New Roman" w:cs="Arial"/>
          <w:color w:val="212529"/>
          <w:sz w:val="24"/>
          <w:szCs w:val="24"/>
          <w:lang w:val="ru-RU" w:eastAsia="uk-UA"/>
        </w:rPr>
        <w:t>й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момент является самым предпочтительным вариантом.  Даже несмотря на определенные расходы </w:t>
      </w:r>
      <w:r w:rsidR="00003A79">
        <w:rPr>
          <w:rFonts w:eastAsia="Times New Roman" w:cs="Arial"/>
          <w:color w:val="212529"/>
          <w:sz w:val="24"/>
          <w:szCs w:val="24"/>
          <w:lang w:val="ru-RU" w:eastAsia="uk-UA"/>
        </w:rPr>
        <w:t>по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доставк</w:t>
      </w:r>
      <w:r w:rsidR="00003A79">
        <w:rPr>
          <w:rFonts w:eastAsia="Times New Roman" w:cs="Arial"/>
          <w:color w:val="212529"/>
          <w:sz w:val="24"/>
          <w:szCs w:val="24"/>
          <w:lang w:val="ru-RU" w:eastAsia="uk-UA"/>
        </w:rPr>
        <w:t>е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авто через океан, этот вариан</w:t>
      </w:r>
      <w:r w:rsidR="00003A79">
        <w:rPr>
          <w:rFonts w:eastAsia="Times New Roman" w:cs="Arial"/>
          <w:color w:val="212529"/>
          <w:sz w:val="24"/>
          <w:szCs w:val="24"/>
          <w:lang w:val="ru-RU" w:eastAsia="uk-UA"/>
        </w:rPr>
        <w:t>т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получается самым выгодным и надежным.</w:t>
      </w:r>
      <w:r w:rsidR="00003A79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Все хлопоты по оформлению и доставке мы берем на себя.</w:t>
      </w:r>
    </w:p>
    <w:p w:rsidR="00003A79" w:rsidRDefault="00FF62D0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 w:rsidRPr="006001BD">
        <w:rPr>
          <w:rFonts w:eastAsia="Times New Roman" w:cs="Arial"/>
          <w:color w:val="212529"/>
          <w:sz w:val="24"/>
          <w:szCs w:val="24"/>
          <w:lang w:val="ru-RU" w:eastAsia="uk-UA"/>
        </w:rPr>
        <w:t>Любой аукцион</w:t>
      </w:r>
      <w:r w:rsidR="006001BD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требует от участников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,</w:t>
      </w:r>
      <w:r w:rsidR="006001BD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внесения обязательной залоговой суммы. И здесь мы приготовили для вас новый приятный сюрприз: все наши клиенты </w:t>
      </w:r>
      <w:r w:rsidR="00003A79">
        <w:rPr>
          <w:rFonts w:eastAsia="Times New Roman" w:cs="Arial"/>
          <w:color w:val="212529"/>
          <w:sz w:val="24"/>
          <w:szCs w:val="24"/>
          <w:lang w:val="ru-RU" w:eastAsia="uk-UA"/>
        </w:rPr>
        <w:t>освобождаются от внесения залоговой суммы. В таком случае, гарантом финансирования сделки выступает наша компания.</w:t>
      </w:r>
    </w:p>
    <w:p w:rsidR="009A0F52" w:rsidRDefault="00003A79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>Еще одна (</w:t>
      </w:r>
      <w:r w:rsidR="009A0F52">
        <w:rPr>
          <w:rFonts w:eastAsia="Times New Roman" w:cs="Arial"/>
          <w:color w:val="212529"/>
          <w:sz w:val="24"/>
          <w:szCs w:val="24"/>
          <w:lang w:val="ru-RU" w:eastAsia="uk-UA"/>
        </w:rPr>
        <w:t>и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не последняя) полезная мелочь заключается в том, что наши условия позволяют досрочное погашение кредита.</w:t>
      </w:r>
      <w:r w:rsidR="009A0F52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При более подробном ознакомлении с условиями кредитования, вы сможете убедиться в том, что учет интересов клиента – основа нашей финансовой политики.</w:t>
      </w:r>
    </w:p>
    <w:p w:rsidR="00FF62D0" w:rsidRDefault="009A0F52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b/>
          <w:color w:val="212529"/>
          <w:sz w:val="28"/>
          <w:szCs w:val="28"/>
          <w:lang w:val="ru-RU" w:eastAsia="uk-UA"/>
        </w:rPr>
      </w:pPr>
      <w:r w:rsidRPr="009A0F52">
        <w:rPr>
          <w:rFonts w:eastAsia="Times New Roman" w:cs="Arial"/>
          <w:b/>
          <w:color w:val="212529"/>
          <w:sz w:val="28"/>
          <w:szCs w:val="28"/>
          <w:lang w:val="ru-RU" w:eastAsia="uk-UA"/>
        </w:rPr>
        <w:t>Ваша экономия – 40%</w:t>
      </w:r>
    </w:p>
    <w:p w:rsidR="009A0F52" w:rsidRDefault="009A0F52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>Трудно поверить, что автомобиль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>,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завезенный из-за океана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>,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может стоить почти вдвое дешевле, чем автомобиль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>,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купленный в Украине.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Давайте сразу уточним: иномарки в Украине не произ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водят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>, а значит, автомобили на украинских рынках тоже были завезены откуда-то, со всеми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>, в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ытекающими </w:t>
      </w:r>
      <w:r w:rsidR="00162698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из этого, </w:t>
      </w:r>
      <w:r w:rsidR="000A3DB9">
        <w:rPr>
          <w:rFonts w:eastAsia="Times New Roman" w:cs="Arial"/>
          <w:color w:val="212529"/>
          <w:sz w:val="24"/>
          <w:szCs w:val="24"/>
          <w:lang w:val="ru-RU" w:eastAsia="uk-UA"/>
        </w:rPr>
        <w:t>накрутками.</w:t>
      </w:r>
    </w:p>
    <w:p w:rsidR="000A3DB9" w:rsidRPr="000A3DB9" w:rsidRDefault="000A3DB9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Теория – это хорошо, но ничто не убеждает лучше, чем конкретные примеры. Так, при использовании кредитной программы </w:t>
      </w:r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«</w:t>
      </w:r>
      <w:proofErr w:type="spellStart"/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Колумб-Трейд</w:t>
      </w:r>
      <w:proofErr w:type="spellEnd"/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»</w:t>
      </w:r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, автомобиль </w:t>
      </w:r>
      <w:proofErr w:type="spellStart"/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Honda</w:t>
      </w:r>
      <w:proofErr w:type="spellEnd"/>
      <w:r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</w:t>
      </w:r>
      <w:proofErr w:type="spellStart"/>
      <w:r w:rsidRPr="00AB60B1">
        <w:rPr>
          <w:rFonts w:eastAsia="Times New Roman" w:cs="Arial"/>
          <w:color w:val="212529"/>
          <w:sz w:val="24"/>
          <w:szCs w:val="24"/>
          <w:lang w:eastAsia="uk-UA"/>
        </w:rPr>
        <w:t>Accord</w:t>
      </w:r>
      <w:proofErr w:type="spellEnd"/>
      <w:r w:rsidR="00781E7D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, </w:t>
      </w:r>
      <w:r w:rsidR="00781E7D">
        <w:rPr>
          <w:rFonts w:eastAsia="Times New Roman" w:cs="Arial"/>
          <w:color w:val="212529"/>
          <w:sz w:val="24"/>
          <w:szCs w:val="24"/>
          <w:lang w:val="ru-RU" w:eastAsia="uk-UA"/>
        </w:rPr>
        <w:lastRenderedPageBreak/>
        <w:t>выпущенный в 2013 году, обходится покупателю в 13,5 тысяч долларов. На украинском рынке такая же машина стоит от 20 тысяч долларов. Если этого примера недостаточно – обращайтесь в наш офис, и мы предоставим вам тысячи примеров уже купленных и доставленных в Украину автомобилей. Мы верим</w:t>
      </w:r>
      <w:r w:rsidR="00E20761">
        <w:rPr>
          <w:rFonts w:eastAsia="Times New Roman" w:cs="Arial"/>
          <w:color w:val="212529"/>
          <w:sz w:val="24"/>
          <w:szCs w:val="24"/>
          <w:lang w:val="ru-RU" w:eastAsia="uk-UA"/>
        </w:rPr>
        <w:t xml:space="preserve"> в правильность вашего </w:t>
      </w:r>
      <w:r w:rsidR="00781E7D">
        <w:rPr>
          <w:rFonts w:eastAsia="Times New Roman" w:cs="Arial"/>
          <w:color w:val="212529"/>
          <w:sz w:val="24"/>
          <w:szCs w:val="24"/>
          <w:lang w:val="ru-RU" w:eastAsia="uk-UA"/>
        </w:rPr>
        <w:t>выбор</w:t>
      </w:r>
      <w:r w:rsidR="00E20761">
        <w:rPr>
          <w:rFonts w:eastAsia="Times New Roman" w:cs="Arial"/>
          <w:color w:val="212529"/>
          <w:sz w:val="24"/>
          <w:szCs w:val="24"/>
          <w:lang w:val="ru-RU" w:eastAsia="uk-UA"/>
        </w:rPr>
        <w:t>а</w:t>
      </w:r>
      <w:r w:rsidR="00781E7D">
        <w:rPr>
          <w:rFonts w:eastAsia="Times New Roman" w:cs="Arial"/>
          <w:color w:val="212529"/>
          <w:sz w:val="24"/>
          <w:szCs w:val="24"/>
          <w:lang w:val="ru-RU" w:eastAsia="uk-UA"/>
        </w:rPr>
        <w:t>.</w:t>
      </w:r>
    </w:p>
    <w:p w:rsidR="009A0F52" w:rsidRPr="009A0F52" w:rsidRDefault="009A0F52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</w:p>
    <w:p w:rsidR="00AB60B1" w:rsidRPr="00AB60B1" w:rsidRDefault="00AB60B1" w:rsidP="005A229E">
      <w:pPr>
        <w:shd w:val="clear" w:color="auto" w:fill="FFFFFF"/>
        <w:spacing w:after="100" w:afterAutospacing="1" w:line="315" w:lineRule="atLeast"/>
        <w:rPr>
          <w:rFonts w:eastAsia="Times New Roman" w:cs="Arial"/>
          <w:color w:val="212529"/>
          <w:sz w:val="24"/>
          <w:szCs w:val="24"/>
          <w:lang w:val="ru-RU" w:eastAsia="uk-UA"/>
        </w:rPr>
      </w:pPr>
    </w:p>
    <w:p w:rsidR="00D5747E" w:rsidRPr="00AB60B1" w:rsidRDefault="00E20761" w:rsidP="005A229E">
      <w:pPr>
        <w:rPr>
          <w:sz w:val="24"/>
          <w:szCs w:val="24"/>
        </w:rPr>
      </w:pPr>
      <w:bookmarkStart w:id="0" w:name="_GoBack"/>
      <w:bookmarkEnd w:id="0"/>
    </w:p>
    <w:sectPr w:rsidR="00D5747E" w:rsidRPr="00AB60B1" w:rsidSect="005065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760E"/>
    <w:multiLevelType w:val="multilevel"/>
    <w:tmpl w:val="94C8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A91"/>
    <w:rsid w:val="00003A79"/>
    <w:rsid w:val="000A3DB9"/>
    <w:rsid w:val="00162698"/>
    <w:rsid w:val="00221340"/>
    <w:rsid w:val="0025653E"/>
    <w:rsid w:val="005065E8"/>
    <w:rsid w:val="005A229E"/>
    <w:rsid w:val="005D29E0"/>
    <w:rsid w:val="005F0A91"/>
    <w:rsid w:val="006001BD"/>
    <w:rsid w:val="006C258C"/>
    <w:rsid w:val="0074196C"/>
    <w:rsid w:val="00781E7D"/>
    <w:rsid w:val="00953C83"/>
    <w:rsid w:val="009A0F52"/>
    <w:rsid w:val="00AB60B1"/>
    <w:rsid w:val="00CF2CE4"/>
    <w:rsid w:val="00D25DAD"/>
    <w:rsid w:val="00E20761"/>
    <w:rsid w:val="00F93CF1"/>
    <w:rsid w:val="00FF6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E8"/>
  </w:style>
  <w:style w:type="paragraph" w:styleId="2">
    <w:name w:val="heading 2"/>
    <w:basedOn w:val="a"/>
    <w:link w:val="20"/>
    <w:uiPriority w:val="9"/>
    <w:qFormat/>
    <w:rsid w:val="005A22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229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5A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A22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22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229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5A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A22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3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05758">
          <w:marLeft w:val="0"/>
          <w:marRight w:val="0"/>
          <w:marTop w:val="360"/>
          <w:marBottom w:val="0"/>
          <w:divBdr>
            <w:top w:val="single" w:sz="6" w:space="18" w:color="E7E8E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Александр</cp:lastModifiedBy>
  <cp:revision>3</cp:revision>
  <dcterms:created xsi:type="dcterms:W3CDTF">2019-06-16T05:37:00Z</dcterms:created>
  <dcterms:modified xsi:type="dcterms:W3CDTF">2019-06-16T07:26:00Z</dcterms:modified>
</cp:coreProperties>
</file>