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cs="Times New Roman"/>
          <w:sz w:val="32"/>
          <w:szCs w:val="32"/>
          <w:lang w:val="uk-UA"/>
        </w:rPr>
      </w:pPr>
      <w:bookmarkStart w:id="0" w:name="_GoBack"/>
      <w:r>
        <w:rPr>
          <w:rFonts w:hint="default" w:ascii="Times New Roman" w:hAnsi="Times New Roman" w:cs="Times New Roman"/>
          <w:sz w:val="32"/>
          <w:szCs w:val="32"/>
          <w:lang w:val="uk-UA"/>
        </w:rPr>
        <w:t>Інт. Класна кімната. День</w:t>
      </w:r>
    </w:p>
    <w:p>
      <w:pPr>
        <w:numPr>
          <w:ilvl w:val="0"/>
          <w:numId w:val="1"/>
        </w:numPr>
        <w:jc w:val="left"/>
        <w:rPr>
          <w:rFonts w:hint="default" w:ascii="Times New Roman" w:hAnsi="Times New Roman" w:cs="Times New Roman"/>
          <w:sz w:val="32"/>
          <w:szCs w:val="32"/>
          <w:lang w:val="uk-UA"/>
        </w:rPr>
      </w:pPr>
      <w:r>
        <w:rPr>
          <w:rFonts w:hint="default" w:ascii="Times New Roman" w:hAnsi="Times New Roman" w:cs="Times New Roman"/>
          <w:sz w:val="32"/>
          <w:szCs w:val="32"/>
          <w:lang w:val="uk-UA"/>
        </w:rPr>
        <w:t>Діти років 13- 15, сидять за партами. Дзвенить дзвоник.</w:t>
      </w:r>
    </w:p>
    <w:p>
      <w:pPr>
        <w:numPr>
          <w:numId w:val="0"/>
        </w:numPr>
        <w:jc w:val="left"/>
        <w:rPr>
          <w:rFonts w:hint="default" w:ascii="Times New Roman" w:hAnsi="Times New Roman" w:cs="Times New Roman"/>
          <w:sz w:val="32"/>
          <w:szCs w:val="32"/>
          <w:lang w:val="uk-UA"/>
        </w:rPr>
      </w:pPr>
      <w:r>
        <w:rPr>
          <w:rFonts w:hint="default" w:ascii="Times New Roman" w:hAnsi="Times New Roman" w:cs="Times New Roman"/>
          <w:sz w:val="32"/>
          <w:szCs w:val="32"/>
          <w:lang w:val="uk-UA"/>
        </w:rPr>
        <w:t>Заходить вчительтка і каже:</w:t>
      </w:r>
    </w:p>
    <w:p>
      <w:pPr>
        <w:numPr>
          <w:numId w:val="0"/>
        </w:numPr>
        <w:jc w:val="left"/>
        <w:rPr>
          <w:rFonts w:hint="default" w:ascii="Times New Roman" w:hAnsi="Times New Roman" w:cs="Times New Roman"/>
          <w:sz w:val="32"/>
          <w:szCs w:val="32"/>
          <w:lang w:val="uk-UA"/>
        </w:rPr>
      </w:pPr>
      <w:r>
        <w:rPr>
          <w:rFonts w:hint="default" w:ascii="Times New Roman" w:hAnsi="Times New Roman" w:cs="Times New Roman"/>
          <w:sz w:val="32"/>
          <w:szCs w:val="32"/>
          <w:lang w:val="uk-UA"/>
        </w:rPr>
        <w:t>”Сьогодні на виховній годині, я хотіла би поговорити про вашу майбутню професію”</w:t>
      </w:r>
    </w:p>
    <w:p>
      <w:pPr>
        <w:numPr>
          <w:numId w:val="0"/>
        </w:numPr>
        <w:jc w:val="left"/>
        <w:rPr>
          <w:rFonts w:hint="default" w:ascii="Times New Roman" w:hAnsi="Times New Roman" w:cs="Times New Roman"/>
          <w:sz w:val="32"/>
          <w:szCs w:val="32"/>
          <w:lang w:val="uk-UA"/>
        </w:rPr>
      </w:pPr>
      <w:r>
        <w:rPr>
          <w:rFonts w:hint="default" w:ascii="Times New Roman" w:hAnsi="Times New Roman" w:cs="Times New Roman"/>
          <w:sz w:val="32"/>
          <w:szCs w:val="32"/>
          <w:lang w:val="uk-UA"/>
        </w:rPr>
        <w:t>Вчитель продовжує щось розказувати ( без звуку)</w:t>
      </w:r>
    </w:p>
    <w:p>
      <w:pPr>
        <w:numPr>
          <w:numId w:val="0"/>
        </w:numPr>
        <w:jc w:val="left"/>
        <w:rPr>
          <w:rFonts w:hint="default" w:ascii="Times New Roman" w:hAnsi="Times New Roman" w:cs="Times New Roman"/>
          <w:sz w:val="32"/>
          <w:szCs w:val="32"/>
          <w:lang w:val="uk-UA"/>
        </w:rPr>
      </w:pPr>
      <w:r>
        <w:rPr>
          <w:rFonts w:hint="default" w:ascii="Times New Roman" w:hAnsi="Times New Roman" w:cs="Times New Roman"/>
          <w:sz w:val="32"/>
          <w:szCs w:val="32"/>
          <w:lang w:val="uk-UA"/>
        </w:rPr>
        <w:t>Встає дівчинка, хлопчик (кажуть ким вони мріють бути.</w:t>
      </w:r>
    </w:p>
    <w:p>
      <w:pPr>
        <w:numPr>
          <w:numId w:val="0"/>
        </w:numPr>
        <w:jc w:val="left"/>
        <w:rPr>
          <w:rFonts w:hint="default" w:ascii="Times New Roman" w:hAnsi="Times New Roman" w:cs="Times New Roman"/>
          <w:sz w:val="32"/>
          <w:szCs w:val="32"/>
          <w:lang w:val="uk-UA"/>
        </w:rPr>
      </w:pPr>
      <w:r>
        <w:rPr>
          <w:rFonts w:hint="default" w:ascii="Times New Roman" w:hAnsi="Times New Roman" w:cs="Times New Roman"/>
          <w:sz w:val="32"/>
          <w:szCs w:val="32"/>
          <w:lang w:val="uk-UA"/>
        </w:rPr>
        <w:t xml:space="preserve">Встає невпевнений хлопчик - Сергійко:  </w:t>
      </w:r>
    </w:p>
    <w:p>
      <w:pPr>
        <w:numPr>
          <w:numId w:val="0"/>
        </w:numPr>
        <w:jc w:val="left"/>
        <w:rPr>
          <w:rFonts w:hint="default" w:ascii="Times New Roman" w:hAnsi="Times New Roman" w:cs="Times New Roman"/>
          <w:sz w:val="32"/>
          <w:szCs w:val="32"/>
          <w:lang w:val="uk-UA"/>
        </w:rPr>
      </w:pPr>
      <w:r>
        <w:rPr>
          <w:rFonts w:hint="default" w:ascii="Times New Roman" w:hAnsi="Times New Roman" w:cs="Times New Roman"/>
          <w:sz w:val="32"/>
          <w:szCs w:val="32"/>
          <w:lang w:val="uk-UA"/>
        </w:rPr>
        <w:t>“Я хочу бути програмістом”</w:t>
      </w:r>
    </w:p>
    <w:p>
      <w:pPr>
        <w:numPr>
          <w:numId w:val="0"/>
        </w:numPr>
        <w:jc w:val="left"/>
        <w:rPr>
          <w:rFonts w:hint="default" w:ascii="Times New Roman" w:hAnsi="Times New Roman" w:cs="Times New Roman"/>
          <w:sz w:val="32"/>
          <w:szCs w:val="32"/>
          <w:lang w:val="uk-UA"/>
        </w:rPr>
      </w:pPr>
      <w:r>
        <w:rPr>
          <w:rFonts w:hint="default" w:ascii="Times New Roman" w:hAnsi="Times New Roman" w:cs="Times New Roman"/>
          <w:sz w:val="32"/>
          <w:szCs w:val="32"/>
          <w:lang w:val="uk-UA"/>
        </w:rPr>
        <w:t>Всі засміялися. Хтось кинув у Серг скомканий шматочок паперу.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Times New Roman" w:hAnsi="Times New Roman" w:cs="Times New Roman"/>
          <w:sz w:val="32"/>
          <w:szCs w:val="32"/>
          <w:lang w:val="uk-UA"/>
        </w:rPr>
      </w:pPr>
      <w:r>
        <w:rPr>
          <w:rFonts w:hint="default" w:ascii="Times New Roman" w:hAnsi="Times New Roman" w:cs="Times New Roman"/>
          <w:sz w:val="32"/>
          <w:szCs w:val="32"/>
          <w:lang w:val="uk-UA"/>
        </w:rPr>
        <w:t>Інт. Вуличний майданчик. ВСі граються. Сергійко щось пише на землі паличкою.</w:t>
      </w:r>
    </w:p>
    <w:p>
      <w:pPr>
        <w:numPr>
          <w:numId w:val="0"/>
        </w:numPr>
        <w:ind w:leftChars="0"/>
        <w:jc w:val="left"/>
        <w:rPr>
          <w:rFonts w:hint="default" w:ascii="Times New Roman" w:hAnsi="Times New Roman" w:cs="Times New Roman"/>
          <w:sz w:val="32"/>
          <w:szCs w:val="32"/>
          <w:lang w:val="uk-UA"/>
        </w:rPr>
      </w:pPr>
      <w:r>
        <w:rPr>
          <w:rFonts w:hint="default" w:ascii="Times New Roman" w:hAnsi="Times New Roman" w:cs="Times New Roman"/>
          <w:sz w:val="32"/>
          <w:szCs w:val="32"/>
          <w:lang w:val="uk-UA"/>
        </w:rPr>
        <w:t>Сонячний зайчик світить йому в очі та зникає ( або пташка пролітає поруч). Він піднімає голову.На пеньочку який був поруч з ним зявився ноутбук. Він обережно підходить до нього. Дивиться прворуч, ліворуч.Віджкриває ноутбук. І бачить: земля в сітях, які обєднують соцмережі. Ці сіті починають світитися з кожною секундою все яскравіше. І світло затягує хлопчика у екран.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Times New Roman" w:hAnsi="Times New Roman" w:cs="Times New Roman"/>
          <w:sz w:val="32"/>
          <w:szCs w:val="32"/>
          <w:lang w:val="uk-UA"/>
        </w:rPr>
      </w:pPr>
      <w:r>
        <w:rPr>
          <w:rFonts w:hint="default" w:ascii="Times New Roman" w:hAnsi="Times New Roman" w:cs="Times New Roman"/>
          <w:sz w:val="32"/>
          <w:szCs w:val="32"/>
          <w:lang w:val="uk-UA"/>
        </w:rPr>
        <w:t xml:space="preserve">Хлопчик на кольорових американських гірках їде угору - вниз. Навколо нього картинки із соц. Сітями, компютерними програмами, сторінками його життя: він заходить до компьютерного класу, на курсах, отримує перший сертифікат, вчиться в університеті, перша робота. 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Times New Roman" w:hAnsi="Times New Roman" w:cs="Times New Roman"/>
          <w:sz w:val="32"/>
          <w:szCs w:val="32"/>
          <w:lang w:val="uk-UA"/>
        </w:rPr>
      </w:pPr>
      <w:r>
        <w:rPr>
          <w:rFonts w:hint="default" w:ascii="Times New Roman" w:hAnsi="Times New Roman" w:cs="Times New Roman"/>
          <w:sz w:val="32"/>
          <w:szCs w:val="32"/>
          <w:lang w:val="uk-UA"/>
        </w:rPr>
        <w:t xml:space="preserve"> Кольорова картинка зливається в велике око. Потім віддаляється. Бачимо дорослого чоловіка в діловому костюмі з тим же ноутбуком ( можливо на ноутбуці пташка - логотип )Позаду нього офіси з компьтерами та багато людей, які працють на нього.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Times New Roman" w:hAnsi="Times New Roman" w:cs="Times New Roman"/>
          <w:sz w:val="32"/>
          <w:szCs w:val="32"/>
          <w:lang w:val="uk-UA"/>
        </w:rPr>
      </w:pPr>
      <w:r>
        <w:rPr>
          <w:rFonts w:hint="default" w:ascii="Times New Roman" w:hAnsi="Times New Roman" w:cs="Times New Roman"/>
          <w:sz w:val="32"/>
          <w:szCs w:val="32"/>
          <w:lang w:val="uk-UA"/>
        </w:rPr>
        <w:t>Біля нього стоїть дівчина - секретар. Питає: Сергію Миколайовичу ви впорядку.</w:t>
      </w:r>
    </w:p>
    <w:p>
      <w:pPr>
        <w:numPr>
          <w:numId w:val="0"/>
        </w:numPr>
        <w:ind w:leftChars="0"/>
        <w:jc w:val="left"/>
        <w:rPr>
          <w:rFonts w:hint="default" w:ascii="Times New Roman" w:hAnsi="Times New Roman" w:cs="Times New Roman"/>
          <w:sz w:val="32"/>
          <w:szCs w:val="32"/>
          <w:lang w:val="uk-UA"/>
        </w:rPr>
      </w:pPr>
      <w:r>
        <w:rPr>
          <w:rFonts w:hint="default" w:ascii="Times New Roman" w:hAnsi="Times New Roman" w:cs="Times New Roman"/>
          <w:sz w:val="32"/>
          <w:szCs w:val="32"/>
          <w:lang w:val="uk-UA"/>
        </w:rPr>
        <w:t>“Так-так!. Просто дещо пригадав!”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Times New Roman" w:hAnsi="Times New Roman" w:cs="Times New Roman"/>
          <w:color w:val="0000FF"/>
          <w:sz w:val="32"/>
          <w:szCs w:val="32"/>
          <w:lang w:val="uk-UA"/>
        </w:rPr>
      </w:pPr>
      <w:r>
        <w:rPr>
          <w:rFonts w:hint="default" w:ascii="Times New Roman" w:hAnsi="Times New Roman" w:cs="Times New Roman"/>
          <w:color w:val="0000FF"/>
          <w:sz w:val="32"/>
          <w:szCs w:val="32"/>
          <w:lang w:val="uk-UA"/>
        </w:rPr>
        <w:t xml:space="preserve">Повертається до глядача і каже : “Подаруй мрію. Купи годину навчання дітям! </w:t>
      </w:r>
    </w:p>
    <w:p>
      <w:pPr>
        <w:numPr>
          <w:numId w:val="0"/>
        </w:numPr>
        <w:ind w:leftChars="0"/>
        <w:jc w:val="left"/>
        <w:rPr>
          <w:rFonts w:hint="default" w:ascii="Times New Roman" w:hAnsi="Times New Roman" w:cs="Times New Roman"/>
          <w:color w:val="0000FF"/>
          <w:sz w:val="32"/>
          <w:szCs w:val="32"/>
          <w:lang w:val="uk-UA"/>
        </w:rPr>
      </w:pPr>
      <w:r>
        <w:rPr>
          <w:rFonts w:hint="default" w:ascii="Times New Roman" w:hAnsi="Times New Roman" w:cs="Times New Roman"/>
          <w:color w:val="0000FF"/>
          <w:sz w:val="32"/>
          <w:szCs w:val="32"/>
          <w:lang w:val="uk-UA"/>
        </w:rPr>
        <w:t>Зьявляється логотип благодійного фонду</w:t>
      </w:r>
    </w:p>
    <w:p>
      <w:pPr>
        <w:numPr>
          <w:numId w:val="0"/>
        </w:numPr>
        <w:ind w:leftChars="0"/>
        <w:jc w:val="left"/>
        <w:rPr>
          <w:rFonts w:hint="default" w:ascii="Times New Roman" w:hAnsi="Times New Roman" w:cs="Times New Roman"/>
          <w:color w:val="FF0000"/>
          <w:sz w:val="32"/>
          <w:szCs w:val="32"/>
          <w:lang w:val="uk-UA"/>
        </w:rPr>
      </w:pPr>
      <w:r>
        <w:rPr>
          <w:rFonts w:hint="default" w:ascii="Times New Roman" w:hAnsi="Times New Roman" w:cs="Times New Roman"/>
          <w:color w:val="FF0000"/>
          <w:sz w:val="32"/>
          <w:szCs w:val="32"/>
          <w:lang w:val="uk-UA"/>
        </w:rPr>
        <w:t>Або</w:t>
      </w:r>
    </w:p>
    <w:p>
      <w:pPr>
        <w:numPr>
          <w:numId w:val="0"/>
        </w:numPr>
        <w:ind w:leftChars="0"/>
        <w:jc w:val="left"/>
        <w:rPr>
          <w:rFonts w:hint="default" w:ascii="Times New Roman" w:hAnsi="Times New Roman" w:cs="Times New Roman"/>
          <w:color w:val="0070C0"/>
          <w:sz w:val="32"/>
          <w:szCs w:val="32"/>
          <w:lang w:val="uk-UA"/>
        </w:rPr>
      </w:pPr>
      <w:r>
        <w:rPr>
          <w:rFonts w:hint="default" w:ascii="Times New Roman" w:hAnsi="Times New Roman" w:cs="Times New Roman"/>
          <w:color w:val="0070C0"/>
          <w:sz w:val="32"/>
          <w:szCs w:val="32"/>
          <w:lang w:val="uk-UA"/>
        </w:rPr>
        <w:t>Просто показується логотип і закадровий голос :</w:t>
      </w:r>
    </w:p>
    <w:p>
      <w:pPr>
        <w:numPr>
          <w:numId w:val="0"/>
        </w:numPr>
        <w:ind w:leftChars="0"/>
        <w:jc w:val="left"/>
        <w:rPr>
          <w:rFonts w:hint="default" w:ascii="Times New Roman" w:hAnsi="Times New Roman" w:cs="Times New Roman"/>
          <w:color w:val="0070C0"/>
          <w:sz w:val="32"/>
          <w:szCs w:val="32"/>
          <w:lang w:val="uk-UA"/>
        </w:rPr>
      </w:pPr>
      <w:r>
        <w:rPr>
          <w:rFonts w:hint="default" w:ascii="Times New Roman" w:hAnsi="Times New Roman" w:cs="Times New Roman"/>
          <w:color w:val="0070C0"/>
          <w:sz w:val="32"/>
          <w:szCs w:val="32"/>
          <w:lang w:val="uk-UA"/>
        </w:rPr>
        <w:t xml:space="preserve">“Подаруй мрію. Купи годину навчання дітям! </w:t>
      </w:r>
    </w:p>
    <w:p>
      <w:pPr>
        <w:numPr>
          <w:numId w:val="0"/>
        </w:numPr>
        <w:ind w:leftChars="0"/>
        <w:jc w:val="left"/>
        <w:rPr>
          <w:rFonts w:hint="default" w:ascii="Times New Roman" w:hAnsi="Times New Roman" w:cs="Times New Roman"/>
          <w:color w:val="0070C0"/>
          <w:sz w:val="32"/>
          <w:szCs w:val="32"/>
          <w:lang w:val="uk-UA"/>
        </w:rPr>
      </w:pPr>
    </w:p>
    <w:bookmarkEnd w:id="0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D39837"/>
    <w:multiLevelType w:val="singleLevel"/>
    <w:tmpl w:val="06D39837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BB7723"/>
    <w:rsid w:val="09BB7723"/>
    <w:rsid w:val="286C5ED2"/>
    <w:rsid w:val="695550ED"/>
    <w:rsid w:val="734C054C"/>
    <w:rsid w:val="7889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Office_11.2.0.10351_F1E327BC-269C-435d-A152-05C5408002CA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2021-10-26T15:38:00Z</dcterms:created>
  <dc:creator>Alenka Meledinka</dc:creator>
  <cp:lastModifiedBy>Alenka Meledinka</cp:lastModifiedBy>
  <dcterms:modified xsi:type="dcterms:W3CDTF">2021-10-26T16:59:01Z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1033-11.2.0.10351</vt:lpwstr>
  </property>
  <property fmtid="{D5CDD505-2E9C-101B-9397-08002B2CF9AE}" pid="3" name="ICV">
    <vt:lpwstr>DD267507D86443B5B8604F86B9532EF5</vt:lpwstr>
  </property>
</Properties>
</file>