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8593" w14:textId="3C4CA726" w:rsidR="00675E3A" w:rsidRDefault="00CC2199" w:rsidP="00675E3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CC2199">
        <w:rPr>
          <w:rFonts w:ascii="Times New Roman" w:hAnsi="Times New Roman" w:cs="Times New Roman"/>
          <w:b/>
          <w:bCs/>
          <w:sz w:val="32"/>
          <w:szCs w:val="32"/>
          <w:lang w:val="uk-UA"/>
        </w:rPr>
        <w:t>Роль національної мови в системі освіти: А. Свидницький «</w:t>
      </w:r>
      <w:proofErr w:type="spellStart"/>
      <w:r w:rsidRPr="00CC2199">
        <w:rPr>
          <w:rFonts w:ascii="Times New Roman" w:hAnsi="Times New Roman" w:cs="Times New Roman"/>
          <w:b/>
          <w:bCs/>
          <w:sz w:val="32"/>
          <w:szCs w:val="32"/>
          <w:lang w:val="uk-UA"/>
        </w:rPr>
        <w:t>Люборацькі</w:t>
      </w:r>
      <w:proofErr w:type="spellEnd"/>
      <w:r w:rsidRPr="00CC2199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0F92A28E" w14:textId="77777777" w:rsidR="00272272" w:rsidRDefault="00675E3A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Будування незалежної держави й возвеличення української мови в </w:t>
      </w:r>
      <w:r w:rsidR="002F1312">
        <w:rPr>
          <w:rFonts w:ascii="Times New Roman" w:hAnsi="Times New Roman" w:cs="Times New Roman"/>
          <w:sz w:val="32"/>
          <w:szCs w:val="32"/>
          <w:lang w:val="uk-UA"/>
        </w:rPr>
        <w:t xml:space="preserve">ній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завжди потребували й потребують певних підходів </w:t>
      </w:r>
      <w:r w:rsidR="005316A2">
        <w:rPr>
          <w:rFonts w:ascii="Times New Roman" w:hAnsi="Times New Roman" w:cs="Times New Roman"/>
          <w:sz w:val="32"/>
          <w:szCs w:val="32"/>
          <w:lang w:val="uk-UA"/>
        </w:rPr>
        <w:t>до навчання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історії рідного краю. Однією з найголовніших задач усіх закладів освіти вваж</w:t>
      </w:r>
      <w:r w:rsidR="002F1312">
        <w:rPr>
          <w:rFonts w:ascii="Times New Roman" w:hAnsi="Times New Roman" w:cs="Times New Roman"/>
          <w:sz w:val="32"/>
          <w:szCs w:val="32"/>
          <w:lang w:val="uk-UA"/>
        </w:rPr>
        <w:t>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ється </w:t>
      </w:r>
      <w:r w:rsidR="002F1312">
        <w:rPr>
          <w:rFonts w:ascii="Times New Roman" w:hAnsi="Times New Roman" w:cs="Times New Roman"/>
          <w:sz w:val="32"/>
          <w:szCs w:val="32"/>
          <w:lang w:val="uk-UA"/>
        </w:rPr>
        <w:t>плекання любові до мови, історії, традицій власного народу</w:t>
      </w:r>
      <w:r w:rsidR="005316A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2F1312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A2F7E">
        <w:rPr>
          <w:rFonts w:ascii="Times New Roman" w:hAnsi="Times New Roman" w:cs="Times New Roman"/>
          <w:sz w:val="32"/>
          <w:szCs w:val="32"/>
          <w:lang w:val="uk-UA"/>
        </w:rPr>
        <w:t>Однак ті умови, у яких тривалий час жили українці, та чинники, що призвели до національного нігілізму та байдужості до рідної мови, спричинили ситуацію, що більшість населення не знає мови</w:t>
      </w:r>
      <w:r w:rsidR="00CF6C7F">
        <w:rPr>
          <w:rFonts w:ascii="Times New Roman" w:hAnsi="Times New Roman" w:cs="Times New Roman"/>
          <w:sz w:val="32"/>
          <w:szCs w:val="32"/>
          <w:lang w:val="uk-UA"/>
        </w:rPr>
        <w:t xml:space="preserve"> свого народу</w:t>
      </w:r>
      <w:r w:rsidR="00FA2F7E">
        <w:rPr>
          <w:rFonts w:ascii="Times New Roman" w:hAnsi="Times New Roman" w:cs="Times New Roman"/>
          <w:sz w:val="32"/>
          <w:szCs w:val="32"/>
          <w:lang w:val="uk-UA"/>
        </w:rPr>
        <w:t xml:space="preserve">, а дехто й взагалі </w:t>
      </w:r>
      <w:r w:rsidR="00CF6C7F">
        <w:rPr>
          <w:rFonts w:ascii="Times New Roman" w:hAnsi="Times New Roman" w:cs="Times New Roman"/>
          <w:sz w:val="32"/>
          <w:szCs w:val="32"/>
          <w:lang w:val="uk-UA"/>
        </w:rPr>
        <w:t xml:space="preserve">її </w:t>
      </w:r>
      <w:r w:rsidR="00FA2F7E">
        <w:rPr>
          <w:rFonts w:ascii="Times New Roman" w:hAnsi="Times New Roman" w:cs="Times New Roman"/>
          <w:sz w:val="32"/>
          <w:szCs w:val="32"/>
          <w:lang w:val="uk-UA"/>
        </w:rPr>
        <w:t>цурається.</w:t>
      </w:r>
      <w:r w:rsidR="00CF6C7F">
        <w:rPr>
          <w:rFonts w:ascii="Times New Roman" w:hAnsi="Times New Roman" w:cs="Times New Roman"/>
          <w:sz w:val="32"/>
          <w:szCs w:val="32"/>
          <w:lang w:val="uk-UA"/>
        </w:rPr>
        <w:t xml:space="preserve"> Внаслідок русифікаторської політики відбулись асиміляція української культури та знищення системи</w:t>
      </w:r>
      <w:r w:rsidR="00272272">
        <w:rPr>
          <w:rFonts w:ascii="Times New Roman" w:hAnsi="Times New Roman" w:cs="Times New Roman"/>
          <w:sz w:val="32"/>
          <w:szCs w:val="32"/>
          <w:lang w:val="uk-UA"/>
        </w:rPr>
        <w:t xml:space="preserve"> освіти й</w:t>
      </w:r>
      <w:r w:rsidR="00CF6C7F">
        <w:rPr>
          <w:rFonts w:ascii="Times New Roman" w:hAnsi="Times New Roman" w:cs="Times New Roman"/>
          <w:sz w:val="32"/>
          <w:szCs w:val="32"/>
          <w:lang w:val="uk-UA"/>
        </w:rPr>
        <w:t xml:space="preserve"> виховання, яку наші пр</w:t>
      </w:r>
      <w:r w:rsidR="005307A3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CF6C7F">
        <w:rPr>
          <w:rFonts w:ascii="Times New Roman" w:hAnsi="Times New Roman" w:cs="Times New Roman"/>
          <w:sz w:val="32"/>
          <w:szCs w:val="32"/>
          <w:lang w:val="uk-UA"/>
        </w:rPr>
        <w:t>щури будували протягом століть</w:t>
      </w:r>
      <w:r w:rsidR="00054C13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14:paraId="7700F28A" w14:textId="57389941" w:rsidR="00117C43" w:rsidRDefault="0033009C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Мова є важливим чинником формування нації, а тому система освіти безперечно має послуговуватись рідною мовою. </w:t>
      </w:r>
      <w:r w:rsidR="008640E1">
        <w:rPr>
          <w:rFonts w:ascii="Times New Roman" w:hAnsi="Times New Roman" w:cs="Times New Roman"/>
          <w:sz w:val="32"/>
          <w:szCs w:val="32"/>
          <w:lang w:val="uk-UA"/>
        </w:rPr>
        <w:t>Питання мови у вихованні молоді порушив й Анатолій Свидницький у своєму романі-хроніці «</w:t>
      </w:r>
      <w:proofErr w:type="spellStart"/>
      <w:r w:rsidR="008640E1">
        <w:rPr>
          <w:rFonts w:ascii="Times New Roman" w:hAnsi="Times New Roman" w:cs="Times New Roman"/>
          <w:sz w:val="32"/>
          <w:szCs w:val="32"/>
          <w:lang w:val="uk-UA"/>
        </w:rPr>
        <w:t>Люборацькі</w:t>
      </w:r>
      <w:proofErr w:type="spellEnd"/>
      <w:r w:rsidR="008640E1">
        <w:rPr>
          <w:rFonts w:ascii="Times New Roman" w:hAnsi="Times New Roman" w:cs="Times New Roman"/>
          <w:sz w:val="32"/>
          <w:szCs w:val="32"/>
          <w:lang w:val="uk-UA"/>
        </w:rPr>
        <w:t xml:space="preserve">». Автор зображує руйнування й деградацію родини </w:t>
      </w:r>
      <w:r w:rsidR="008640E1" w:rsidRPr="00593982">
        <w:rPr>
          <w:rFonts w:ascii="Times New Roman" w:hAnsi="Times New Roman" w:cs="Times New Roman"/>
          <w:sz w:val="32"/>
          <w:szCs w:val="32"/>
          <w:u w:val="single"/>
          <w:lang w:val="uk-UA"/>
        </w:rPr>
        <w:t>звичайного</w:t>
      </w:r>
      <w:r w:rsidR="008640E1">
        <w:rPr>
          <w:rFonts w:ascii="Times New Roman" w:hAnsi="Times New Roman" w:cs="Times New Roman"/>
          <w:sz w:val="32"/>
          <w:szCs w:val="32"/>
          <w:lang w:val="uk-UA"/>
        </w:rPr>
        <w:t xml:space="preserve"> подільського попа, яке було спричинене комплексом національно-культурних та соціальних факторів. </w:t>
      </w:r>
      <w:r w:rsidR="00F74186">
        <w:rPr>
          <w:rFonts w:ascii="Times New Roman" w:hAnsi="Times New Roman" w:cs="Times New Roman"/>
          <w:sz w:val="32"/>
          <w:szCs w:val="32"/>
          <w:lang w:val="uk-UA"/>
        </w:rPr>
        <w:t xml:space="preserve">Розглянемо образ Масі, яка навчалась  шляхетству в морально зіпсованої жінки – пані </w:t>
      </w:r>
      <w:proofErr w:type="spellStart"/>
      <w:r w:rsidR="00F74186">
        <w:rPr>
          <w:rFonts w:ascii="Times New Roman" w:hAnsi="Times New Roman" w:cs="Times New Roman"/>
          <w:sz w:val="32"/>
          <w:szCs w:val="32"/>
          <w:lang w:val="uk-UA"/>
        </w:rPr>
        <w:t>Печержинської</w:t>
      </w:r>
      <w:proofErr w:type="spellEnd"/>
      <w:r w:rsidR="00F74186">
        <w:rPr>
          <w:rFonts w:ascii="Times New Roman" w:hAnsi="Times New Roman" w:cs="Times New Roman"/>
          <w:sz w:val="32"/>
          <w:szCs w:val="32"/>
          <w:lang w:val="uk-UA"/>
        </w:rPr>
        <w:t xml:space="preserve">. Як тільки </w:t>
      </w:r>
      <w:proofErr w:type="spellStart"/>
      <w:r w:rsidR="00F74186">
        <w:rPr>
          <w:rFonts w:ascii="Times New Roman" w:hAnsi="Times New Roman" w:cs="Times New Roman"/>
          <w:sz w:val="32"/>
          <w:szCs w:val="32"/>
          <w:lang w:val="uk-UA"/>
        </w:rPr>
        <w:t>Мася</w:t>
      </w:r>
      <w:proofErr w:type="spellEnd"/>
      <w:r w:rsidR="00F74186">
        <w:rPr>
          <w:rFonts w:ascii="Times New Roman" w:hAnsi="Times New Roman" w:cs="Times New Roman"/>
          <w:sz w:val="32"/>
          <w:szCs w:val="32"/>
          <w:lang w:val="uk-UA"/>
        </w:rPr>
        <w:t xml:space="preserve"> починає навчатись і послуговуватись польською мовою, вона одразу з доброї української дівчини перетворюється на горду панянку. Разом з мовою </w:t>
      </w:r>
      <w:proofErr w:type="spellStart"/>
      <w:r w:rsidR="00F74186">
        <w:rPr>
          <w:rFonts w:ascii="Times New Roman" w:hAnsi="Times New Roman" w:cs="Times New Roman"/>
          <w:sz w:val="32"/>
          <w:szCs w:val="32"/>
          <w:lang w:val="uk-UA"/>
        </w:rPr>
        <w:t>Мася</w:t>
      </w:r>
      <w:proofErr w:type="spellEnd"/>
      <w:r w:rsidR="00F74186">
        <w:rPr>
          <w:rFonts w:ascii="Times New Roman" w:hAnsi="Times New Roman" w:cs="Times New Roman"/>
          <w:sz w:val="32"/>
          <w:szCs w:val="32"/>
          <w:lang w:val="uk-UA"/>
        </w:rPr>
        <w:t xml:space="preserve"> переймає польські традиції, історію, католицьку віру. </w:t>
      </w:r>
      <w:r w:rsidR="00117C43">
        <w:rPr>
          <w:rFonts w:ascii="Times New Roman" w:hAnsi="Times New Roman" w:cs="Times New Roman"/>
          <w:sz w:val="32"/>
          <w:szCs w:val="32"/>
          <w:lang w:val="uk-UA"/>
        </w:rPr>
        <w:t xml:space="preserve"> Вона зрікається своєї родини, адже попівський рід вважався не шляхетним. З часом</w:t>
      </w:r>
      <w:r w:rsidR="009634D6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117C43">
        <w:rPr>
          <w:rFonts w:ascii="Times New Roman" w:hAnsi="Times New Roman" w:cs="Times New Roman"/>
          <w:sz w:val="32"/>
          <w:szCs w:val="32"/>
          <w:lang w:val="uk-UA"/>
        </w:rPr>
        <w:t xml:space="preserve"> героїня зовсім </w:t>
      </w:r>
      <w:r w:rsidR="00367774">
        <w:rPr>
          <w:rFonts w:ascii="Times New Roman" w:hAnsi="Times New Roman" w:cs="Times New Roman"/>
          <w:sz w:val="32"/>
          <w:szCs w:val="32"/>
          <w:lang w:val="uk-UA"/>
        </w:rPr>
        <w:t>відмовляється від</w:t>
      </w:r>
      <w:r w:rsidR="00117C43">
        <w:rPr>
          <w:rFonts w:ascii="Times New Roman" w:hAnsi="Times New Roman" w:cs="Times New Roman"/>
          <w:sz w:val="32"/>
          <w:szCs w:val="32"/>
          <w:lang w:val="uk-UA"/>
        </w:rPr>
        <w:t xml:space="preserve"> української мови й навіть з матір’ю спілкується виключно польською. </w:t>
      </w:r>
    </w:p>
    <w:p w14:paraId="6AAA453F" w14:textId="55FC476F" w:rsidR="005307A3" w:rsidRDefault="00117C43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Слід звернути увагу й на те, як автор описує ставлення до української мови 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 xml:space="preserve">в системі освіти. І під час навчання Масі, і під час навчання Антося заборонялося розмовляти українською – вона вважалась </w:t>
      </w:r>
      <w:r w:rsidR="00946C45">
        <w:rPr>
          <w:rFonts w:ascii="Times New Roman" w:hAnsi="Times New Roman" w:cs="Times New Roman"/>
          <w:sz w:val="32"/>
          <w:szCs w:val="32"/>
          <w:lang w:val="uk-UA"/>
        </w:rPr>
        <w:t>мужиц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 xml:space="preserve">ькою. Різні покарання чекали на тих, кого застануть за </w:t>
      </w:r>
      <w:r w:rsidR="00946C45">
        <w:rPr>
          <w:rFonts w:ascii="Times New Roman" w:hAnsi="Times New Roman" w:cs="Times New Roman"/>
          <w:sz w:val="32"/>
          <w:szCs w:val="32"/>
          <w:lang w:val="uk-UA"/>
        </w:rPr>
        <w:t>«мужицтвом»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>. У Крутах, де навчався Антося, на дітей, які розмовляли українською вішали «ноту» - дощечку з</w:t>
      </w:r>
      <w:r w:rsidR="00D87EDD" w:rsidRPr="00D87E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87EDD">
        <w:rPr>
          <w:rFonts w:ascii="Times New Roman" w:hAnsi="Times New Roman" w:cs="Times New Roman"/>
          <w:sz w:val="32"/>
          <w:szCs w:val="32"/>
        </w:rPr>
        <w:t>латинським</w:t>
      </w:r>
      <w:proofErr w:type="spellEnd"/>
      <w:r w:rsidR="00D87EDD">
        <w:rPr>
          <w:rFonts w:ascii="Times New Roman" w:hAnsi="Times New Roman" w:cs="Times New Roman"/>
          <w:sz w:val="32"/>
          <w:szCs w:val="32"/>
        </w:rPr>
        <w:t xml:space="preserve"> 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 xml:space="preserve"> на</w:t>
      </w:r>
      <w:r w:rsidR="00D87EDD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>писом «</w:t>
      </w:r>
      <w:r w:rsidR="00D87EDD">
        <w:rPr>
          <w:rFonts w:ascii="Times New Roman" w:hAnsi="Times New Roman" w:cs="Times New Roman"/>
          <w:sz w:val="32"/>
          <w:szCs w:val="32"/>
          <w:lang w:val="en-US"/>
        </w:rPr>
        <w:t>NOTA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="00D87EDD">
        <w:rPr>
          <w:rFonts w:ascii="Times New Roman" w:hAnsi="Times New Roman" w:cs="Times New Roman"/>
          <w:sz w:val="32"/>
          <w:szCs w:val="32"/>
          <w:lang w:val="uk-UA"/>
        </w:rPr>
        <w:t>, що перекладається як «зауваж</w:t>
      </w:r>
      <w:r w:rsidR="009634D6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D87EDD">
        <w:rPr>
          <w:rFonts w:ascii="Times New Roman" w:hAnsi="Times New Roman" w:cs="Times New Roman"/>
          <w:sz w:val="32"/>
          <w:szCs w:val="32"/>
          <w:lang w:val="uk-UA"/>
        </w:rPr>
        <w:t>ння»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t xml:space="preserve">. Зняти «ноту» можна було при умові, що дитина поскаржиться на іншу </w:t>
      </w:r>
      <w:r w:rsidR="00D64824">
        <w:rPr>
          <w:rFonts w:ascii="Times New Roman" w:hAnsi="Times New Roman" w:cs="Times New Roman"/>
          <w:sz w:val="32"/>
          <w:szCs w:val="32"/>
          <w:lang w:val="uk-UA"/>
        </w:rPr>
        <w:lastRenderedPageBreak/>
        <w:t>дитину, яка розмовляла українською</w:t>
      </w:r>
      <w:r w:rsidR="00BA1DF8">
        <w:rPr>
          <w:rFonts w:ascii="Times New Roman" w:hAnsi="Times New Roman" w:cs="Times New Roman"/>
          <w:sz w:val="32"/>
          <w:szCs w:val="32"/>
          <w:lang w:val="uk-UA"/>
        </w:rPr>
        <w:t xml:space="preserve">. У пансіоні пані </w:t>
      </w:r>
      <w:proofErr w:type="spellStart"/>
      <w:r w:rsidR="00BA1DF8">
        <w:rPr>
          <w:rFonts w:ascii="Times New Roman" w:hAnsi="Times New Roman" w:cs="Times New Roman"/>
          <w:sz w:val="32"/>
          <w:szCs w:val="32"/>
          <w:lang w:val="uk-UA"/>
        </w:rPr>
        <w:t>Печержинської</w:t>
      </w:r>
      <w:proofErr w:type="spellEnd"/>
      <w:r w:rsidR="00BA1DF8">
        <w:rPr>
          <w:rFonts w:ascii="Times New Roman" w:hAnsi="Times New Roman" w:cs="Times New Roman"/>
          <w:sz w:val="32"/>
          <w:szCs w:val="32"/>
          <w:lang w:val="uk-UA"/>
        </w:rPr>
        <w:t xml:space="preserve"> заборонялася не лише мова, а й християнство. Вважалося, що всі пани ходять лише до католицької </w:t>
      </w:r>
      <w:r w:rsidR="00367774">
        <w:rPr>
          <w:rFonts w:ascii="Times New Roman" w:hAnsi="Times New Roman" w:cs="Times New Roman"/>
          <w:sz w:val="32"/>
          <w:szCs w:val="32"/>
          <w:lang w:val="uk-UA"/>
        </w:rPr>
        <w:t>церкви, а до християнської – лише хлопи.</w:t>
      </w:r>
      <w:r w:rsidR="009634D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14:paraId="43B6FC90" w14:textId="49E75C63" w:rsidR="00BF2FB4" w:rsidRDefault="00BA1DF8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Мова  це не лише засіб спілкування. Мова включає в себе значно більше: це історія, віра, традиції</w:t>
      </w:r>
      <w:r w:rsidR="009634D6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BF2FB4">
        <w:rPr>
          <w:rFonts w:ascii="Times New Roman" w:hAnsi="Times New Roman" w:cs="Times New Roman"/>
          <w:sz w:val="32"/>
          <w:szCs w:val="32"/>
          <w:lang w:val="uk-UA"/>
        </w:rPr>
        <w:t xml:space="preserve"> культура,</w:t>
      </w:r>
      <w:r w:rsidR="009634D6">
        <w:rPr>
          <w:rFonts w:ascii="Times New Roman" w:hAnsi="Times New Roman" w:cs="Times New Roman"/>
          <w:sz w:val="32"/>
          <w:szCs w:val="32"/>
          <w:lang w:val="uk-UA"/>
        </w:rPr>
        <w:t xml:space="preserve"> система взаємовідносин</w:t>
      </w:r>
      <w:r>
        <w:rPr>
          <w:rFonts w:ascii="Times New Roman" w:hAnsi="Times New Roman" w:cs="Times New Roman"/>
          <w:sz w:val="32"/>
          <w:szCs w:val="32"/>
          <w:lang w:val="uk-UA"/>
        </w:rPr>
        <w:t>. Адже кожна мова ідентифікує свій народ, українська не є виключенням.</w:t>
      </w:r>
      <w:r w:rsidR="0036777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На прикладі наших героїв ми бачимо, як</w:t>
      </w:r>
      <w:r w:rsidR="00367774">
        <w:rPr>
          <w:rFonts w:ascii="Times New Roman" w:hAnsi="Times New Roman" w:cs="Times New Roman"/>
          <w:sz w:val="32"/>
          <w:szCs w:val="32"/>
          <w:lang w:val="uk-UA"/>
        </w:rPr>
        <w:t xml:space="preserve">у величезну роль відіграє національна мова в системі освіти, і </w:t>
      </w:r>
      <w:proofErr w:type="spellStart"/>
      <w:r w:rsidR="00367774">
        <w:rPr>
          <w:rFonts w:ascii="Times New Roman" w:hAnsi="Times New Roman" w:cs="Times New Roman"/>
          <w:sz w:val="32"/>
          <w:szCs w:val="32"/>
          <w:lang w:val="uk-UA"/>
        </w:rPr>
        <w:t>як</w:t>
      </w:r>
      <w:r w:rsidR="00C24DF7">
        <w:rPr>
          <w:rFonts w:ascii="Times New Roman" w:hAnsi="Times New Roman" w:cs="Times New Roman"/>
          <w:sz w:val="32"/>
          <w:szCs w:val="32"/>
          <w:lang w:val="uk-UA"/>
        </w:rPr>
        <w:t>,згодом</w:t>
      </w:r>
      <w:proofErr w:type="spellEnd"/>
      <w:r w:rsidR="00C24DF7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367774">
        <w:rPr>
          <w:rFonts w:ascii="Times New Roman" w:hAnsi="Times New Roman" w:cs="Times New Roman"/>
          <w:sz w:val="32"/>
          <w:szCs w:val="32"/>
          <w:lang w:val="uk-UA"/>
        </w:rPr>
        <w:t>впливає її відсутність</w:t>
      </w:r>
      <w:r w:rsidR="00946C45">
        <w:rPr>
          <w:rFonts w:ascii="Times New Roman" w:hAnsi="Times New Roman" w:cs="Times New Roman"/>
          <w:sz w:val="32"/>
          <w:szCs w:val="32"/>
          <w:lang w:val="uk-UA"/>
        </w:rPr>
        <w:t xml:space="preserve"> у цій системі.</w:t>
      </w:r>
    </w:p>
    <w:p w14:paraId="3D843CE1" w14:textId="1E4DA97D" w:rsidR="00593982" w:rsidRDefault="00BF2FB4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Саме тому </w:t>
      </w:r>
      <w:r w:rsidR="00D143CA">
        <w:rPr>
          <w:rFonts w:ascii="Times New Roman" w:hAnsi="Times New Roman" w:cs="Times New Roman"/>
          <w:sz w:val="32"/>
          <w:szCs w:val="32"/>
          <w:lang w:val="uk-UA"/>
        </w:rPr>
        <w:t>під час боротьби нашої держави за свою самобутність наші вороги перш за все накладали заборону на мову</w:t>
      </w:r>
      <w:r w:rsidR="001C2387">
        <w:rPr>
          <w:rFonts w:ascii="Times New Roman" w:hAnsi="Times New Roman" w:cs="Times New Roman"/>
          <w:sz w:val="32"/>
          <w:szCs w:val="32"/>
          <w:lang w:val="uk-UA"/>
        </w:rPr>
        <w:t xml:space="preserve"> й запроваджу</w:t>
      </w:r>
      <w:r w:rsidR="00C24DF7">
        <w:rPr>
          <w:rFonts w:ascii="Times New Roman" w:hAnsi="Times New Roman" w:cs="Times New Roman"/>
          <w:sz w:val="32"/>
          <w:szCs w:val="32"/>
          <w:lang w:val="uk-UA"/>
        </w:rPr>
        <w:t>вали</w:t>
      </w:r>
      <w:r w:rsidR="001C2387">
        <w:rPr>
          <w:rFonts w:ascii="Times New Roman" w:hAnsi="Times New Roman" w:cs="Times New Roman"/>
          <w:sz w:val="32"/>
          <w:szCs w:val="32"/>
          <w:lang w:val="uk-UA"/>
        </w:rPr>
        <w:t xml:space="preserve"> у школах свою. Повернемось до історії. </w:t>
      </w:r>
      <w:r w:rsidR="00781A41">
        <w:rPr>
          <w:rFonts w:ascii="Times New Roman" w:hAnsi="Times New Roman" w:cs="Times New Roman"/>
          <w:sz w:val="32"/>
          <w:szCs w:val="32"/>
          <w:lang w:val="uk-UA"/>
        </w:rPr>
        <w:t>За останні 400 років українська мова була заборонена 51 раз. Це стосується освіти, релігії, книговидання й культури на всій території України.</w:t>
      </w:r>
      <w:r w:rsidR="00825FF7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14:paraId="152060BA" w14:textId="25CA94F3" w:rsidR="00593982" w:rsidRDefault="00593982" w:rsidP="00593982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Проблеми народності,  виховання й освіти молоді, вільного національного розвитку й досі переслідують український народ.  Сьогодні ми боремось за право бути вільними, за збереження своєї історії, за право навчатись і спілкуватись рідною мовою, і зараз роль національної мови в системі освіти як ніколи важлива. Наслідки політики асиміляції призвели до повномасштабної війни сьогодні. І саме питання мови призвело до цих подій. У сучасних реаліях ми також вбачаємо як країна-агресор одразу забороняє українську та впроваджує російську мову в освітніх закладах задля того, щоб повністю знищити нашу історію і нав’язати свою Якби декілька років, десятиліть, століть тому український народ зміг протистояти русифікації, відстояти свої права й навчати своїх дітей українською, події сьогодення могли б не трапитись. Але тепер це завдання нашого покоління. </w:t>
      </w:r>
    </w:p>
    <w:p w14:paraId="01607EB1" w14:textId="7102B3DB" w:rsidR="00825FF7" w:rsidRPr="00BF2FB4" w:rsidRDefault="00825FF7" w:rsidP="00675E3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Мова – модель </w:t>
      </w:r>
      <w:r w:rsidR="00C24DF7">
        <w:rPr>
          <w:rFonts w:ascii="Times New Roman" w:hAnsi="Times New Roman" w:cs="Times New Roman"/>
          <w:sz w:val="32"/>
          <w:szCs w:val="32"/>
          <w:lang w:val="uk-UA"/>
        </w:rPr>
        <w:t xml:space="preserve">пізнання </w:t>
      </w:r>
      <w:r>
        <w:rPr>
          <w:rFonts w:ascii="Times New Roman" w:hAnsi="Times New Roman" w:cs="Times New Roman"/>
          <w:sz w:val="32"/>
          <w:szCs w:val="32"/>
          <w:lang w:val="uk-UA"/>
        </w:rPr>
        <w:t>світу й засіб формування світогляду народу. Українці по сей день борються за свою самобутність, свою історію, свою мову. Настав час, коли всі ми повинні зрозуміти, що мова має значення</w:t>
      </w:r>
      <w:r w:rsidR="003B29F7">
        <w:rPr>
          <w:rFonts w:ascii="Times New Roman" w:hAnsi="Times New Roman" w:cs="Times New Roman"/>
          <w:sz w:val="32"/>
          <w:szCs w:val="32"/>
          <w:lang w:val="uk-UA"/>
        </w:rPr>
        <w:t>, і насамперед у системі освіти. Якщо на тлі  сучасних подій усі нарешті це зрозуміють, то українська мова стане мовою величної держави</w:t>
      </w:r>
      <w:r w:rsidR="008A24AD">
        <w:rPr>
          <w:rFonts w:ascii="Times New Roman" w:hAnsi="Times New Roman" w:cs="Times New Roman"/>
          <w:sz w:val="32"/>
          <w:szCs w:val="32"/>
          <w:lang w:val="uk-UA"/>
        </w:rPr>
        <w:t xml:space="preserve"> й</w:t>
      </w:r>
      <w:r w:rsidR="003B29F7">
        <w:rPr>
          <w:rFonts w:ascii="Times New Roman" w:hAnsi="Times New Roman" w:cs="Times New Roman"/>
          <w:sz w:val="32"/>
          <w:szCs w:val="32"/>
          <w:lang w:val="uk-UA"/>
        </w:rPr>
        <w:t xml:space="preserve"> міцної нації, яка передаватиме свою історію, свої традиції, </w:t>
      </w:r>
      <w:r w:rsidR="00CC6680">
        <w:rPr>
          <w:rFonts w:ascii="Times New Roman" w:hAnsi="Times New Roman" w:cs="Times New Roman"/>
          <w:sz w:val="32"/>
          <w:szCs w:val="32"/>
          <w:lang w:val="uk-UA"/>
        </w:rPr>
        <w:lastRenderedPageBreak/>
        <w:t>свою культуру саме через мову свого народу, своїх пращурів, які поклали за це</w:t>
      </w:r>
      <w:r w:rsidR="008A24AD">
        <w:rPr>
          <w:rFonts w:ascii="Times New Roman" w:hAnsi="Times New Roman" w:cs="Times New Roman"/>
          <w:sz w:val="32"/>
          <w:szCs w:val="32"/>
          <w:lang w:val="uk-UA"/>
        </w:rPr>
        <w:t xml:space="preserve"> свої</w:t>
      </w:r>
      <w:r w:rsidR="00CC6680">
        <w:rPr>
          <w:rFonts w:ascii="Times New Roman" w:hAnsi="Times New Roman" w:cs="Times New Roman"/>
          <w:sz w:val="32"/>
          <w:szCs w:val="32"/>
          <w:lang w:val="uk-UA"/>
        </w:rPr>
        <w:t xml:space="preserve"> життя. </w:t>
      </w:r>
    </w:p>
    <w:sectPr w:rsidR="00825FF7" w:rsidRPr="00BF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99"/>
    <w:rsid w:val="00054C13"/>
    <w:rsid w:val="00081814"/>
    <w:rsid w:val="00117C43"/>
    <w:rsid w:val="00142F4D"/>
    <w:rsid w:val="001C2387"/>
    <w:rsid w:val="00205E88"/>
    <w:rsid w:val="00272272"/>
    <w:rsid w:val="002F1312"/>
    <w:rsid w:val="0033009C"/>
    <w:rsid w:val="00367774"/>
    <w:rsid w:val="003B29F7"/>
    <w:rsid w:val="003D6321"/>
    <w:rsid w:val="003E472D"/>
    <w:rsid w:val="005307A3"/>
    <w:rsid w:val="005316A2"/>
    <w:rsid w:val="00593982"/>
    <w:rsid w:val="00673916"/>
    <w:rsid w:val="00675E3A"/>
    <w:rsid w:val="00781A41"/>
    <w:rsid w:val="00825FF7"/>
    <w:rsid w:val="008640E1"/>
    <w:rsid w:val="008A04EA"/>
    <w:rsid w:val="008A24AD"/>
    <w:rsid w:val="00946C45"/>
    <w:rsid w:val="009634D6"/>
    <w:rsid w:val="00AB4AD8"/>
    <w:rsid w:val="00BA1DF8"/>
    <w:rsid w:val="00BF2FB4"/>
    <w:rsid w:val="00C24DF7"/>
    <w:rsid w:val="00C814A1"/>
    <w:rsid w:val="00CC2199"/>
    <w:rsid w:val="00CC6680"/>
    <w:rsid w:val="00CF6C7F"/>
    <w:rsid w:val="00D143CA"/>
    <w:rsid w:val="00D64824"/>
    <w:rsid w:val="00D87EDD"/>
    <w:rsid w:val="00D92DF8"/>
    <w:rsid w:val="00DD5B56"/>
    <w:rsid w:val="00EE3C4B"/>
    <w:rsid w:val="00F74186"/>
    <w:rsid w:val="00FA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E288"/>
  <w15:chartTrackingRefBased/>
  <w15:docId w15:val="{500520D7-E515-4C8F-A0D8-40F49499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C21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2022-11-18T15:27:00Z</dcterms:created>
  <dcterms:modified xsi:type="dcterms:W3CDTF">2022-11-18T15:27:00Z</dcterms:modified>
</cp:coreProperties>
</file>