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16" w:rsidRPr="004D0C16" w:rsidRDefault="004D0C16" w:rsidP="004D0C16">
      <w:pPr>
        <w:rPr>
          <w:rFonts w:ascii="Times New Roman" w:hAnsi="Times New Roman" w:cs="Times New Roman"/>
          <w:sz w:val="24"/>
          <w:szCs w:val="24"/>
          <w:lang w:val="ru-RU"/>
        </w:rPr>
      </w:pPr>
      <w:bookmarkStart w:id="0" w:name="_GoBack"/>
      <w:bookmarkEnd w:id="0"/>
      <w:r w:rsidRPr="004D0C16">
        <w:rPr>
          <w:rFonts w:ascii="Times New Roman" w:hAnsi="Times New Roman" w:cs="Times New Roman"/>
          <w:sz w:val="24"/>
          <w:szCs w:val="24"/>
          <w:lang w:val="ru-RU"/>
        </w:rPr>
        <w:t>Помните со школьной скамьи то самое чувство “сжатия желудка” перед важным экзаменом? Момент, когда ученик старается достать шпаргалку из левого носка, часто сопровождается учащенным сердцебиением. Легкое покалывание справа может посещать его перед важной презентацией научного проекта. Все это — стандартные проявления эмоций, вызванных стрессовой ситуацией.</w:t>
      </w:r>
    </w:p>
    <w:p w:rsidR="004D0C16" w:rsidRPr="004D0C16" w:rsidRDefault="004D0C16" w:rsidP="004D0C16">
      <w:pPr>
        <w:rPr>
          <w:rFonts w:ascii="Times New Roman" w:hAnsi="Times New Roman" w:cs="Times New Roman"/>
          <w:sz w:val="24"/>
          <w:szCs w:val="24"/>
          <w:lang w:val="ru-RU"/>
        </w:rPr>
      </w:pPr>
      <w:r w:rsidRPr="004D0C16">
        <w:rPr>
          <w:rFonts w:ascii="Times New Roman" w:hAnsi="Times New Roman" w:cs="Times New Roman"/>
          <w:sz w:val="24"/>
          <w:szCs w:val="24"/>
          <w:lang w:val="ru-RU"/>
        </w:rPr>
        <w:t xml:space="preserve">Стресс — такая же обычная реакция организма на изменения окружающего мира, как и радость. Не стоит распределять свои эмоции исключительно по колонкам “позитивные/негативные” и навешивать на них ярлыки. Абсолютно все, что мы испытываем в течение дня, является естественным. Люди, что думают о стрессе со знаком “минус”, часто ошибаются. Всплеск сильных эмоций может стать отличным </w:t>
      </w:r>
      <w:proofErr w:type="spellStart"/>
      <w:r w:rsidRPr="004D0C16">
        <w:rPr>
          <w:rFonts w:ascii="Times New Roman" w:hAnsi="Times New Roman" w:cs="Times New Roman"/>
          <w:sz w:val="24"/>
          <w:szCs w:val="24"/>
          <w:lang w:val="ru-RU"/>
        </w:rPr>
        <w:t>мотиватором</w:t>
      </w:r>
      <w:proofErr w:type="spellEnd"/>
      <w:r w:rsidRPr="004D0C16">
        <w:rPr>
          <w:rFonts w:ascii="Times New Roman" w:hAnsi="Times New Roman" w:cs="Times New Roman"/>
          <w:sz w:val="24"/>
          <w:szCs w:val="24"/>
          <w:lang w:val="ru-RU"/>
        </w:rPr>
        <w:t xml:space="preserve">. К примеру, рассмотрим знакомое всем чувство </w:t>
      </w:r>
      <w:proofErr w:type="gramStart"/>
      <w:r w:rsidRPr="004D0C16">
        <w:rPr>
          <w:rFonts w:ascii="Times New Roman" w:hAnsi="Times New Roman" w:cs="Times New Roman"/>
          <w:sz w:val="24"/>
          <w:szCs w:val="24"/>
          <w:lang w:val="ru-RU"/>
        </w:rPr>
        <w:t>наступающего</w:t>
      </w:r>
      <w:proofErr w:type="gramEnd"/>
      <w:r w:rsidRPr="004D0C16">
        <w:rPr>
          <w:rFonts w:ascii="Times New Roman" w:hAnsi="Times New Roman" w:cs="Times New Roman"/>
          <w:sz w:val="24"/>
          <w:szCs w:val="24"/>
          <w:lang w:val="ru-RU"/>
        </w:rPr>
        <w:t xml:space="preserve"> на пятки </w:t>
      </w:r>
      <w:proofErr w:type="spellStart"/>
      <w:r w:rsidRPr="004D0C16">
        <w:rPr>
          <w:rFonts w:ascii="Times New Roman" w:hAnsi="Times New Roman" w:cs="Times New Roman"/>
          <w:sz w:val="24"/>
          <w:szCs w:val="24"/>
          <w:lang w:val="ru-RU"/>
        </w:rPr>
        <w:t>дедлайна</w:t>
      </w:r>
      <w:proofErr w:type="spellEnd"/>
      <w:r w:rsidRPr="004D0C16">
        <w:rPr>
          <w:rFonts w:ascii="Times New Roman" w:hAnsi="Times New Roman" w:cs="Times New Roman"/>
          <w:sz w:val="24"/>
          <w:szCs w:val="24"/>
          <w:lang w:val="ru-RU"/>
        </w:rPr>
        <w:t xml:space="preserve">. Ни строчки еще не написано, а сдать нужно уже завтра. Осознание момента вызывает ощущение напряжения, что помогает мобилизовать все силы и направить их в нужно русло. Волшебный стрессовый </w:t>
      </w:r>
      <w:proofErr w:type="spellStart"/>
      <w:r w:rsidRPr="004D0C16">
        <w:rPr>
          <w:rFonts w:ascii="Times New Roman" w:hAnsi="Times New Roman" w:cs="Times New Roman"/>
          <w:sz w:val="24"/>
          <w:szCs w:val="24"/>
          <w:lang w:val="ru-RU"/>
        </w:rPr>
        <w:t>пендель</w:t>
      </w:r>
      <w:proofErr w:type="spellEnd"/>
      <w:r>
        <w:rPr>
          <w:rFonts w:ascii="Times New Roman" w:hAnsi="Times New Roman" w:cs="Times New Roman"/>
          <w:sz w:val="24"/>
          <w:szCs w:val="24"/>
          <w:lang w:val="ru-RU"/>
        </w:rPr>
        <w:t xml:space="preserve"> открывает второе дыхание и пути</w:t>
      </w:r>
      <w:r w:rsidRPr="004D0C16">
        <w:rPr>
          <w:rFonts w:ascii="Times New Roman" w:hAnsi="Times New Roman" w:cs="Times New Roman"/>
          <w:sz w:val="24"/>
          <w:szCs w:val="24"/>
          <w:lang w:val="ru-RU"/>
        </w:rPr>
        <w:t>, которые до сих пор были недоступны нашему разуму. Данная ситуация демонстрирует активную реакцию на стресс в действии. Хорошо, когда переживания помогают в решении задач и подсказывают верный путь, но это не всегда так.</w:t>
      </w:r>
    </w:p>
    <w:p w:rsidR="004D0C16" w:rsidRPr="004D0C16" w:rsidRDefault="004D0C16" w:rsidP="004D0C16">
      <w:pPr>
        <w:rPr>
          <w:rFonts w:ascii="Times New Roman" w:hAnsi="Times New Roman" w:cs="Times New Roman"/>
          <w:sz w:val="24"/>
          <w:szCs w:val="24"/>
          <w:lang w:val="ru-RU"/>
        </w:rPr>
      </w:pPr>
      <w:r w:rsidRPr="004D0C16">
        <w:rPr>
          <w:rFonts w:ascii="Times New Roman" w:hAnsi="Times New Roman" w:cs="Times New Roman"/>
          <w:sz w:val="24"/>
          <w:szCs w:val="24"/>
          <w:lang w:val="ru-RU"/>
        </w:rPr>
        <w:t>Безусловно, существует и обратная сторона медали. Зачастую люди испытывают тормозной ответ на стресс. Когда пережива</w:t>
      </w:r>
      <w:r>
        <w:rPr>
          <w:rFonts w:ascii="Times New Roman" w:hAnsi="Times New Roman" w:cs="Times New Roman"/>
          <w:sz w:val="24"/>
          <w:szCs w:val="24"/>
          <w:lang w:val="ru-RU"/>
        </w:rPr>
        <w:t xml:space="preserve">ния захлестывают, мозг </w:t>
      </w:r>
      <w:r w:rsidRPr="004D0C16">
        <w:rPr>
          <w:rFonts w:ascii="Times New Roman" w:hAnsi="Times New Roman" w:cs="Times New Roman"/>
          <w:sz w:val="24"/>
          <w:szCs w:val="24"/>
          <w:lang w:val="ru-RU"/>
        </w:rPr>
        <w:t xml:space="preserve">отключается и устало отказывается нам помочь. И сколько не стимулируй его разными способами, сколько не проси — все без толку. Человек начинает, грубо говоря, загоняться, собирая на себя весь негатив, как снежный ком. Конфликтная ситуация не заканчивается схемой “столкнутся с проблемой — решить проблему”, а становится все более масштабной. К </w:t>
      </w:r>
      <w:proofErr w:type="spellStart"/>
      <w:r w:rsidRPr="004D0C16">
        <w:rPr>
          <w:rFonts w:ascii="Times New Roman" w:hAnsi="Times New Roman" w:cs="Times New Roman"/>
          <w:sz w:val="24"/>
          <w:szCs w:val="24"/>
          <w:lang w:val="ru-RU"/>
        </w:rPr>
        <w:t>дедлайну</w:t>
      </w:r>
      <w:proofErr w:type="spellEnd"/>
      <w:r w:rsidRPr="004D0C16">
        <w:rPr>
          <w:rFonts w:ascii="Times New Roman" w:hAnsi="Times New Roman" w:cs="Times New Roman"/>
          <w:sz w:val="24"/>
          <w:szCs w:val="24"/>
          <w:lang w:val="ru-RU"/>
        </w:rPr>
        <w:t xml:space="preserve"> подключаются еще трудности, которых раньше и на горизонте не было. В этом случае нужно признать, что стресс токсичен и испытывает наш организм на прочность. Это бывает довольно опасным для нашего физического и морального здоровья.</w:t>
      </w:r>
    </w:p>
    <w:p w:rsidR="004D0C16" w:rsidRPr="004D0C16" w:rsidRDefault="004D0C16" w:rsidP="004D0C16">
      <w:pPr>
        <w:rPr>
          <w:rFonts w:ascii="Times New Roman" w:hAnsi="Times New Roman" w:cs="Times New Roman"/>
          <w:sz w:val="24"/>
          <w:szCs w:val="24"/>
          <w:lang w:val="ru-RU"/>
        </w:rPr>
      </w:pPr>
      <w:r w:rsidRPr="004D0C16">
        <w:rPr>
          <w:rFonts w:ascii="Times New Roman" w:hAnsi="Times New Roman" w:cs="Times New Roman"/>
          <w:sz w:val="24"/>
          <w:szCs w:val="24"/>
          <w:lang w:val="ru-RU"/>
        </w:rPr>
        <w:t>Если Вы столкнулись с описанной реакцией на стресс, не стоит пренебрегать своими чувствами с помощью игнорирования или подавления. Негатив начинает быть опасным ровно тогда, когда человек перестает его контролировать или же не понимает истинную причину своего стресса. Помимо стандартных способов борьбы со стрессовыми ситуациями, существует много альтернативных. Конечно, серьезные нарушения человеческого здоровья, а в особенности психического, должны лечит</w:t>
      </w:r>
      <w:r>
        <w:rPr>
          <w:rFonts w:ascii="Times New Roman" w:hAnsi="Times New Roman" w:cs="Times New Roman"/>
          <w:sz w:val="24"/>
          <w:szCs w:val="24"/>
          <w:lang w:val="ru-RU"/>
        </w:rPr>
        <w:t>ь</w:t>
      </w:r>
      <w:r w:rsidRPr="004D0C16">
        <w:rPr>
          <w:rFonts w:ascii="Times New Roman" w:hAnsi="Times New Roman" w:cs="Times New Roman"/>
          <w:sz w:val="24"/>
          <w:szCs w:val="24"/>
          <w:lang w:val="ru-RU"/>
        </w:rPr>
        <w:t>ся под наблюдением врачей с определенной специализацией и знаниями. Но умение помочь себе самому может быть крайне полезным, даже в качестве “скорой эмоциона</w:t>
      </w:r>
      <w:r>
        <w:rPr>
          <w:rFonts w:ascii="Times New Roman" w:hAnsi="Times New Roman" w:cs="Times New Roman"/>
          <w:sz w:val="24"/>
          <w:szCs w:val="24"/>
          <w:lang w:val="ru-RU"/>
        </w:rPr>
        <w:t>льной помощи”. Вы можете сделать это</w:t>
      </w:r>
      <w:r w:rsidRPr="004D0C16">
        <w:rPr>
          <w:rFonts w:ascii="Times New Roman" w:hAnsi="Times New Roman" w:cs="Times New Roman"/>
          <w:sz w:val="24"/>
          <w:szCs w:val="24"/>
          <w:lang w:val="ru-RU"/>
        </w:rPr>
        <w:t xml:space="preserve"> с помощью </w:t>
      </w:r>
      <w:proofErr w:type="gramStart"/>
      <w:r w:rsidRPr="004D0C16">
        <w:rPr>
          <w:rFonts w:ascii="Times New Roman" w:hAnsi="Times New Roman" w:cs="Times New Roman"/>
          <w:sz w:val="24"/>
          <w:szCs w:val="24"/>
          <w:lang w:val="ru-RU"/>
        </w:rPr>
        <w:t>эмоционального</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детокса</w:t>
      </w:r>
      <w:proofErr w:type="spellEnd"/>
      <w:r>
        <w:rPr>
          <w:rFonts w:ascii="Times New Roman" w:hAnsi="Times New Roman" w:cs="Times New Roman"/>
          <w:sz w:val="24"/>
          <w:szCs w:val="24"/>
          <w:lang w:val="ru-RU"/>
        </w:rPr>
        <w:t xml:space="preserve"> в любой удобный момент</w:t>
      </w:r>
      <w:r w:rsidRPr="004D0C16">
        <w:rPr>
          <w:rFonts w:ascii="Times New Roman" w:hAnsi="Times New Roman" w:cs="Times New Roman"/>
          <w:sz w:val="24"/>
          <w:szCs w:val="24"/>
          <w:lang w:val="ru-RU"/>
        </w:rPr>
        <w:t>.</w:t>
      </w:r>
    </w:p>
    <w:p w:rsidR="004D0C16" w:rsidRPr="004D0C16" w:rsidRDefault="004D0C16" w:rsidP="004D0C16">
      <w:pPr>
        <w:rPr>
          <w:rFonts w:ascii="Times New Roman" w:hAnsi="Times New Roman" w:cs="Times New Roman"/>
          <w:sz w:val="24"/>
          <w:szCs w:val="24"/>
          <w:lang w:val="ru-RU"/>
        </w:rPr>
      </w:pPr>
      <w:r w:rsidRPr="004D0C16">
        <w:rPr>
          <w:rFonts w:ascii="Times New Roman" w:hAnsi="Times New Roman" w:cs="Times New Roman"/>
          <w:sz w:val="24"/>
          <w:szCs w:val="24"/>
          <w:lang w:val="ru-RU"/>
        </w:rPr>
        <w:t xml:space="preserve">Эмоциональный </w:t>
      </w:r>
      <w:proofErr w:type="spellStart"/>
      <w:r w:rsidRPr="004D0C16">
        <w:rPr>
          <w:rFonts w:ascii="Times New Roman" w:hAnsi="Times New Roman" w:cs="Times New Roman"/>
          <w:sz w:val="24"/>
          <w:szCs w:val="24"/>
          <w:lang w:val="ru-RU"/>
        </w:rPr>
        <w:t>детокс</w:t>
      </w:r>
      <w:proofErr w:type="spellEnd"/>
      <w:r w:rsidRPr="004D0C16">
        <w:rPr>
          <w:rFonts w:ascii="Times New Roman" w:hAnsi="Times New Roman" w:cs="Times New Roman"/>
          <w:sz w:val="24"/>
          <w:szCs w:val="24"/>
          <w:lang w:val="ru-RU"/>
        </w:rPr>
        <w:t xml:space="preserve"> — процесс обнуления негативных э</w:t>
      </w:r>
      <w:r>
        <w:rPr>
          <w:rFonts w:ascii="Times New Roman" w:hAnsi="Times New Roman" w:cs="Times New Roman"/>
          <w:sz w:val="24"/>
          <w:szCs w:val="24"/>
          <w:lang w:val="ru-RU"/>
        </w:rPr>
        <w:t>моций. Стоит воспользоваться им</w:t>
      </w:r>
      <w:r w:rsidRPr="004D0C16">
        <w:rPr>
          <w:rFonts w:ascii="Times New Roman" w:hAnsi="Times New Roman" w:cs="Times New Roman"/>
          <w:sz w:val="24"/>
          <w:szCs w:val="24"/>
          <w:lang w:val="ru-RU"/>
        </w:rPr>
        <w:t xml:space="preserve"> при необхо</w:t>
      </w:r>
      <w:r w:rsidR="0061216D">
        <w:rPr>
          <w:rFonts w:ascii="Times New Roman" w:hAnsi="Times New Roman" w:cs="Times New Roman"/>
          <w:sz w:val="24"/>
          <w:szCs w:val="24"/>
          <w:lang w:val="ru-RU"/>
        </w:rPr>
        <w:t>димости сбросить давящий стрессовый балласт</w:t>
      </w:r>
      <w:r>
        <w:rPr>
          <w:rFonts w:ascii="Times New Roman" w:hAnsi="Times New Roman" w:cs="Times New Roman"/>
          <w:sz w:val="24"/>
          <w:szCs w:val="24"/>
          <w:lang w:val="ru-RU"/>
        </w:rPr>
        <w:t xml:space="preserve">. Вот некоторые </w:t>
      </w:r>
      <w:r w:rsidRPr="004D0C16">
        <w:rPr>
          <w:rFonts w:ascii="Times New Roman" w:hAnsi="Times New Roman" w:cs="Times New Roman"/>
          <w:sz w:val="24"/>
          <w:szCs w:val="24"/>
          <w:lang w:val="ru-RU"/>
        </w:rPr>
        <w:t xml:space="preserve">методы, что может использовать </w:t>
      </w:r>
      <w:r w:rsidR="0061216D">
        <w:rPr>
          <w:rFonts w:ascii="Times New Roman" w:hAnsi="Times New Roman" w:cs="Times New Roman"/>
          <w:sz w:val="24"/>
          <w:szCs w:val="24"/>
          <w:lang w:val="ru-RU"/>
        </w:rPr>
        <w:t xml:space="preserve">каждый без особых усилий, </w:t>
      </w:r>
      <w:r>
        <w:rPr>
          <w:rFonts w:ascii="Times New Roman" w:hAnsi="Times New Roman" w:cs="Times New Roman"/>
          <w:sz w:val="24"/>
          <w:szCs w:val="24"/>
          <w:lang w:val="ru-RU"/>
        </w:rPr>
        <w:t>сидя вечером на диване:</w:t>
      </w:r>
    </w:p>
    <w:p w:rsidR="004D0C16" w:rsidRPr="004D0C16" w:rsidRDefault="004D0C16" w:rsidP="004D0C16">
      <w:pPr>
        <w:pStyle w:val="a3"/>
        <w:numPr>
          <w:ilvl w:val="0"/>
          <w:numId w:val="1"/>
        </w:numPr>
        <w:rPr>
          <w:rFonts w:ascii="Times New Roman" w:hAnsi="Times New Roman" w:cs="Times New Roman"/>
          <w:sz w:val="24"/>
          <w:szCs w:val="24"/>
          <w:lang w:val="ru-RU"/>
        </w:rPr>
      </w:pPr>
      <w:r w:rsidRPr="004D0C16">
        <w:rPr>
          <w:rFonts w:ascii="Times New Roman" w:hAnsi="Times New Roman" w:cs="Times New Roman"/>
          <w:sz w:val="24"/>
          <w:szCs w:val="24"/>
          <w:lang w:val="ru-RU"/>
        </w:rPr>
        <w:t>Медитация.</w:t>
      </w:r>
      <w:r w:rsidRPr="004D0C16">
        <w:rPr>
          <w:rFonts w:ascii="Times New Roman" w:hAnsi="Times New Roman" w:cs="Times New Roman"/>
          <w:sz w:val="24"/>
          <w:szCs w:val="24"/>
          <w:lang w:val="ru-RU"/>
        </w:rPr>
        <w:br/>
      </w:r>
      <w:r w:rsidRPr="004D0C16">
        <w:rPr>
          <w:rFonts w:ascii="Times New Roman" w:hAnsi="Times New Roman" w:cs="Times New Roman"/>
          <w:sz w:val="24"/>
          <w:szCs w:val="24"/>
          <w:lang w:val="ru-RU"/>
        </w:rPr>
        <w:t>Помогает переключиться с проблемы на более простые вещи: музыку, мантру, собственное дыхание. Известный метод “выдохни и посчитай до десяти” тоже относится к медитации. Не обязательно становится гуру</w:t>
      </w:r>
      <w:r w:rsidR="0061216D">
        <w:rPr>
          <w:rFonts w:ascii="Times New Roman" w:hAnsi="Times New Roman" w:cs="Times New Roman"/>
          <w:sz w:val="24"/>
          <w:szCs w:val="24"/>
          <w:lang w:val="ru-RU"/>
        </w:rPr>
        <w:t>, собираясь</w:t>
      </w:r>
      <w:r w:rsidRPr="004D0C16">
        <w:rPr>
          <w:rFonts w:ascii="Times New Roman" w:hAnsi="Times New Roman" w:cs="Times New Roman"/>
          <w:sz w:val="24"/>
          <w:szCs w:val="24"/>
          <w:lang w:val="ru-RU"/>
        </w:rPr>
        <w:t xml:space="preserve"> в пустыню для успешного применения и результата. Но вот обрести контроль над своим телом и энергией придется, тогда даже 15 минут подобной практики в день помогут поправить </w:t>
      </w:r>
      <w:r w:rsidRPr="004D0C16">
        <w:rPr>
          <w:rFonts w:ascii="Times New Roman" w:hAnsi="Times New Roman" w:cs="Times New Roman"/>
          <w:sz w:val="24"/>
          <w:szCs w:val="24"/>
          <w:lang w:val="ru-RU"/>
        </w:rPr>
        <w:lastRenderedPageBreak/>
        <w:t>эмоциональное здоровье и убрать</w:t>
      </w:r>
      <w:r w:rsidRPr="004D0C16">
        <w:rPr>
          <w:rFonts w:ascii="Times New Roman" w:hAnsi="Times New Roman" w:cs="Times New Roman"/>
          <w:sz w:val="24"/>
          <w:szCs w:val="24"/>
          <w:lang w:val="ru-RU"/>
        </w:rPr>
        <w:t xml:space="preserve"> источник беспокоящего стресса.</w:t>
      </w:r>
      <w:r>
        <w:rPr>
          <w:rFonts w:ascii="Times New Roman" w:hAnsi="Times New Roman" w:cs="Times New Roman"/>
          <w:sz w:val="24"/>
          <w:szCs w:val="24"/>
          <w:lang w:val="en-US"/>
        </w:rPr>
        <w:br/>
      </w:r>
    </w:p>
    <w:p w:rsidR="004D0C16" w:rsidRPr="004D0C16" w:rsidRDefault="004D0C16" w:rsidP="004D0C16">
      <w:pPr>
        <w:pStyle w:val="a3"/>
        <w:numPr>
          <w:ilvl w:val="0"/>
          <w:numId w:val="1"/>
        </w:numPr>
        <w:rPr>
          <w:rFonts w:ascii="Times New Roman" w:hAnsi="Times New Roman" w:cs="Times New Roman"/>
          <w:sz w:val="24"/>
          <w:szCs w:val="24"/>
          <w:lang w:val="ru-RU"/>
        </w:rPr>
      </w:pPr>
      <w:r w:rsidRPr="004D0C16">
        <w:rPr>
          <w:rFonts w:ascii="Times New Roman" w:hAnsi="Times New Roman" w:cs="Times New Roman"/>
          <w:sz w:val="24"/>
          <w:szCs w:val="24"/>
          <w:lang w:val="ru-RU"/>
        </w:rPr>
        <w:t>Расслабление мышц.</w:t>
      </w:r>
      <w:r w:rsidRPr="004D0C16">
        <w:rPr>
          <w:rFonts w:ascii="Times New Roman" w:hAnsi="Times New Roman" w:cs="Times New Roman"/>
          <w:sz w:val="24"/>
          <w:szCs w:val="24"/>
          <w:lang w:val="ru-RU"/>
        </w:rPr>
        <w:br/>
      </w:r>
      <w:r w:rsidRPr="004D0C16">
        <w:rPr>
          <w:rFonts w:ascii="Times New Roman" w:hAnsi="Times New Roman" w:cs="Times New Roman"/>
          <w:sz w:val="24"/>
          <w:szCs w:val="24"/>
          <w:lang w:val="ru-RU"/>
        </w:rPr>
        <w:t>Действует, когда  негатив накапливается в теле. Существует связь между нашим внутренним состоянием и телесным напряжением. Произвольное расслабление и стимуляция определенных групп мышц будет полезна тем, кто хочет развивать контроль над своим сознанием. Мышечная релаксация способствует снижению уровня тревожности. При частом применении она поможет относиться к стрессовым ситуациям проще, не вредя Вашему внутреннему состоянию.</w:t>
      </w:r>
      <w:r>
        <w:rPr>
          <w:rFonts w:ascii="Times New Roman" w:hAnsi="Times New Roman" w:cs="Times New Roman"/>
          <w:sz w:val="24"/>
          <w:szCs w:val="24"/>
          <w:lang w:val="en-US"/>
        </w:rPr>
        <w:br/>
      </w:r>
    </w:p>
    <w:p w:rsidR="004D0C16" w:rsidRPr="004D0C16" w:rsidRDefault="004D0C16" w:rsidP="004D0C16">
      <w:pPr>
        <w:pStyle w:val="a3"/>
        <w:numPr>
          <w:ilvl w:val="0"/>
          <w:numId w:val="1"/>
        </w:numPr>
        <w:rPr>
          <w:rFonts w:ascii="Times New Roman" w:hAnsi="Times New Roman" w:cs="Times New Roman"/>
          <w:sz w:val="24"/>
          <w:szCs w:val="24"/>
          <w:lang w:val="ru-RU"/>
        </w:rPr>
      </w:pPr>
      <w:r w:rsidRPr="004D0C16">
        <w:rPr>
          <w:rFonts w:ascii="Times New Roman" w:hAnsi="Times New Roman" w:cs="Times New Roman"/>
          <w:sz w:val="24"/>
          <w:szCs w:val="24"/>
          <w:lang w:val="ru-RU"/>
        </w:rPr>
        <w:t>Аутогенная тренировка.</w:t>
      </w:r>
      <w:r w:rsidRPr="004D0C16">
        <w:rPr>
          <w:rFonts w:ascii="Times New Roman" w:hAnsi="Times New Roman" w:cs="Times New Roman"/>
          <w:sz w:val="24"/>
          <w:szCs w:val="24"/>
          <w:lang w:val="ru-RU"/>
        </w:rPr>
        <w:br/>
      </w:r>
      <w:r w:rsidRPr="004D0C16">
        <w:rPr>
          <w:rFonts w:ascii="Times New Roman" w:hAnsi="Times New Roman" w:cs="Times New Roman"/>
          <w:sz w:val="24"/>
          <w:szCs w:val="24"/>
          <w:lang w:val="ru-RU"/>
        </w:rPr>
        <w:t xml:space="preserve">Приводит к внутреннему расслаблению с помощью самогипноза. </w:t>
      </w:r>
      <w:r>
        <w:rPr>
          <w:rFonts w:ascii="Times New Roman" w:hAnsi="Times New Roman" w:cs="Times New Roman"/>
          <w:sz w:val="24"/>
          <w:szCs w:val="24"/>
          <w:lang w:val="ru-RU"/>
        </w:rPr>
        <w:t>Не переживайте, это никак не связан</w:t>
      </w:r>
      <w:r>
        <w:rPr>
          <w:rFonts w:ascii="Times New Roman" w:hAnsi="Times New Roman" w:cs="Times New Roman"/>
          <w:sz w:val="24"/>
          <w:szCs w:val="24"/>
        </w:rPr>
        <w:t>о</w:t>
      </w:r>
      <w:r w:rsidR="0061216D">
        <w:rPr>
          <w:rFonts w:ascii="Times New Roman" w:hAnsi="Times New Roman" w:cs="Times New Roman"/>
          <w:sz w:val="24"/>
          <w:szCs w:val="24"/>
          <w:lang w:val="ru-RU"/>
        </w:rPr>
        <w:t xml:space="preserve"> с </w:t>
      </w:r>
      <w:r w:rsidRPr="004D0C16">
        <w:rPr>
          <w:rFonts w:ascii="Times New Roman" w:hAnsi="Times New Roman" w:cs="Times New Roman"/>
          <w:sz w:val="24"/>
          <w:szCs w:val="24"/>
          <w:lang w:val="ru-RU"/>
        </w:rPr>
        <w:t xml:space="preserve">исполнением указаний человека в пестром костюме. Наоборот, </w:t>
      </w:r>
      <w:r>
        <w:rPr>
          <w:rFonts w:ascii="Times New Roman" w:hAnsi="Times New Roman" w:cs="Times New Roman"/>
          <w:sz w:val="24"/>
          <w:szCs w:val="24"/>
          <w:lang w:val="ru-RU"/>
        </w:rPr>
        <w:t xml:space="preserve">данная тренировка </w:t>
      </w:r>
      <w:r w:rsidRPr="004D0C16">
        <w:rPr>
          <w:rFonts w:ascii="Times New Roman" w:hAnsi="Times New Roman" w:cs="Times New Roman"/>
          <w:sz w:val="24"/>
          <w:szCs w:val="24"/>
          <w:lang w:val="ru-RU"/>
        </w:rPr>
        <w:t>направлена на ощущения контроля</w:t>
      </w:r>
      <w:r w:rsidR="0061216D">
        <w:rPr>
          <w:rFonts w:ascii="Times New Roman" w:hAnsi="Times New Roman" w:cs="Times New Roman"/>
          <w:sz w:val="24"/>
          <w:szCs w:val="24"/>
          <w:lang w:val="ru-RU"/>
        </w:rPr>
        <w:t xml:space="preserve"> над своей физической оболочкой</w:t>
      </w:r>
      <w:r w:rsidRPr="004D0C16">
        <w:rPr>
          <w:rFonts w:ascii="Times New Roman" w:hAnsi="Times New Roman" w:cs="Times New Roman"/>
          <w:sz w:val="24"/>
          <w:szCs w:val="24"/>
          <w:lang w:val="ru-RU"/>
        </w:rPr>
        <w:t>. Работа с</w:t>
      </w:r>
      <w:r>
        <w:rPr>
          <w:rFonts w:ascii="Times New Roman" w:hAnsi="Times New Roman" w:cs="Times New Roman"/>
          <w:sz w:val="24"/>
          <w:szCs w:val="24"/>
          <w:lang w:val="ru-RU"/>
        </w:rPr>
        <w:t xml:space="preserve"> мышечным тонусом применяе</w:t>
      </w:r>
      <w:r w:rsidRPr="004D0C16">
        <w:rPr>
          <w:rFonts w:ascii="Times New Roman" w:hAnsi="Times New Roman" w:cs="Times New Roman"/>
          <w:sz w:val="24"/>
          <w:szCs w:val="24"/>
          <w:lang w:val="ru-RU"/>
        </w:rPr>
        <w:t>тся для релаксации и избавления от навязчивых мыслей, вызванных стрессом.</w:t>
      </w:r>
    </w:p>
    <w:p w:rsidR="00FD2A36" w:rsidRPr="004D0C16" w:rsidRDefault="004D0C16" w:rsidP="004D0C16">
      <w:pPr>
        <w:rPr>
          <w:rFonts w:ascii="Times New Roman" w:hAnsi="Times New Roman" w:cs="Times New Roman"/>
          <w:sz w:val="24"/>
          <w:szCs w:val="24"/>
          <w:lang w:val="ru-RU"/>
        </w:rPr>
      </w:pPr>
      <w:r>
        <w:rPr>
          <w:rFonts w:ascii="Times New Roman" w:hAnsi="Times New Roman" w:cs="Times New Roman"/>
          <w:sz w:val="24"/>
          <w:szCs w:val="24"/>
          <w:lang w:val="ru-RU"/>
        </w:rPr>
        <w:t xml:space="preserve">Существуют множество других методов </w:t>
      </w:r>
      <w:proofErr w:type="gramStart"/>
      <w:r>
        <w:rPr>
          <w:rFonts w:ascii="Times New Roman" w:hAnsi="Times New Roman" w:cs="Times New Roman"/>
          <w:sz w:val="24"/>
          <w:szCs w:val="24"/>
          <w:lang w:val="ru-RU"/>
        </w:rPr>
        <w:t>эмоционального</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детокса</w:t>
      </w:r>
      <w:proofErr w:type="spellEnd"/>
      <w:r>
        <w:rPr>
          <w:rFonts w:ascii="Times New Roman" w:hAnsi="Times New Roman" w:cs="Times New Roman"/>
          <w:sz w:val="24"/>
          <w:szCs w:val="24"/>
          <w:lang w:val="ru-RU"/>
        </w:rPr>
        <w:t xml:space="preserve">. </w:t>
      </w:r>
      <w:r w:rsidRPr="004D0C16">
        <w:rPr>
          <w:rFonts w:ascii="Times New Roman" w:hAnsi="Times New Roman" w:cs="Times New Roman"/>
          <w:sz w:val="24"/>
          <w:szCs w:val="24"/>
          <w:lang w:val="ru-RU"/>
        </w:rPr>
        <w:t>Каждый найдет индивидуальный набор приемов, что будут полезны и результативны в конкретной ситуации</w:t>
      </w:r>
      <w:r>
        <w:rPr>
          <w:rFonts w:ascii="Times New Roman" w:hAnsi="Times New Roman" w:cs="Times New Roman"/>
          <w:sz w:val="24"/>
          <w:szCs w:val="24"/>
          <w:lang w:val="ru-RU"/>
        </w:rPr>
        <w:t>.</w:t>
      </w:r>
      <w:r>
        <w:rPr>
          <w:rFonts w:ascii="Times New Roman" w:hAnsi="Times New Roman" w:cs="Times New Roman"/>
          <w:sz w:val="24"/>
          <w:szCs w:val="24"/>
          <w:lang w:val="ru-RU"/>
        </w:rPr>
        <w:br/>
      </w:r>
      <w:r w:rsidRPr="004D0C16">
        <w:rPr>
          <w:rFonts w:ascii="Times New Roman" w:hAnsi="Times New Roman" w:cs="Times New Roman"/>
          <w:sz w:val="24"/>
          <w:szCs w:val="24"/>
          <w:lang w:val="ru-RU"/>
        </w:rPr>
        <w:t>Помните, что борьба со стрессом требуе</w:t>
      </w:r>
      <w:r>
        <w:rPr>
          <w:rFonts w:ascii="Times New Roman" w:hAnsi="Times New Roman" w:cs="Times New Roman"/>
          <w:sz w:val="24"/>
          <w:szCs w:val="24"/>
          <w:lang w:val="ru-RU"/>
        </w:rPr>
        <w:t xml:space="preserve">т комплексного решения изнутри. </w:t>
      </w:r>
      <w:r w:rsidRPr="004D0C16">
        <w:rPr>
          <w:rFonts w:ascii="Times New Roman" w:hAnsi="Times New Roman" w:cs="Times New Roman"/>
          <w:sz w:val="24"/>
          <w:szCs w:val="24"/>
          <w:lang w:val="ru-RU"/>
        </w:rPr>
        <w:t>Практика сброса напряжения помогает не только бороться с симптомами стресса, но также развивает эмоциональный иммунитет. Нет необходимости страдать из-за внутреннего конфликта, когда можно взять его под свой контроль. Ведь осознанный подход к решению проблемы наиболее эффективный!</w:t>
      </w:r>
    </w:p>
    <w:sectPr w:rsidR="00FD2A36" w:rsidRPr="004D0C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ED3"/>
    <w:multiLevelType w:val="hybridMultilevel"/>
    <w:tmpl w:val="6206E7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FE"/>
    <w:rsid w:val="004D0C16"/>
    <w:rsid w:val="0061216D"/>
    <w:rsid w:val="007353FE"/>
    <w:rsid w:val="00FD2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
    <w:name w:val="wo"/>
    <w:basedOn w:val="a0"/>
    <w:rsid w:val="004D0C16"/>
  </w:style>
  <w:style w:type="paragraph" w:styleId="a3">
    <w:name w:val="List Paragraph"/>
    <w:basedOn w:val="a"/>
    <w:uiPriority w:val="34"/>
    <w:qFormat/>
    <w:rsid w:val="004D0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
    <w:name w:val="wo"/>
    <w:basedOn w:val="a0"/>
    <w:rsid w:val="004D0C16"/>
  </w:style>
  <w:style w:type="paragraph" w:styleId="a3">
    <w:name w:val="List Paragraph"/>
    <w:basedOn w:val="a"/>
    <w:uiPriority w:val="34"/>
    <w:qFormat/>
    <w:rsid w:val="004D0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3018</Words>
  <Characters>1721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2019-05-25T19:19:00Z</dcterms:created>
  <dcterms:modified xsi:type="dcterms:W3CDTF">2019-05-25T19:32:00Z</dcterms:modified>
</cp:coreProperties>
</file>