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CD" w:rsidRPr="00AA24CD" w:rsidRDefault="00AA24CD">
      <w:pPr>
        <w:rPr>
          <w:b/>
          <w:u w:val="single"/>
          <w:lang w:val="ru-RU"/>
        </w:rPr>
      </w:pPr>
      <w:r w:rsidRPr="00AA24CD">
        <w:rPr>
          <w:b/>
          <w:u w:val="single"/>
          <w:lang w:val="ru-RU"/>
        </w:rPr>
        <w:t>1778 знаков, уникальность 100%</w:t>
      </w:r>
    </w:p>
    <w:p w:rsidR="00AA24CD" w:rsidRDefault="00AA24CD">
      <w:pPr>
        <w:rPr>
          <w:lang w:val="ru-RU"/>
        </w:rPr>
      </w:pPr>
    </w:p>
    <w:p w:rsidR="00E54770" w:rsidRPr="00364049" w:rsidRDefault="006832CE">
      <w:pPr>
        <w:rPr>
          <w:lang w:val="ru-RU"/>
        </w:rPr>
      </w:pPr>
      <w:r w:rsidRPr="00364049">
        <w:rPr>
          <w:lang w:val="ru-RU"/>
        </w:rPr>
        <w:t>Насадки для фрезера а</w:t>
      </w:r>
      <w:r w:rsidR="00B06B0B" w:rsidRPr="00364049">
        <w:rPr>
          <w:lang w:val="ru-RU"/>
        </w:rPr>
        <w:t>лмазные натуральные.</w:t>
      </w:r>
    </w:p>
    <w:p w:rsidR="00844018" w:rsidRPr="00364049" w:rsidRDefault="00CD00B8">
      <w:pPr>
        <w:rPr>
          <w:lang w:val="ru-RU"/>
        </w:rPr>
      </w:pPr>
      <w:r w:rsidRPr="00364049">
        <w:rPr>
          <w:lang w:val="ru-RU"/>
        </w:rPr>
        <w:t xml:space="preserve">Главной особенностью аппаратного маникюра является возможность </w:t>
      </w:r>
      <w:r w:rsidR="00A27CB2" w:rsidRPr="00364049">
        <w:rPr>
          <w:lang w:val="ru-RU"/>
        </w:rPr>
        <w:t>использования</w:t>
      </w:r>
      <w:r w:rsidRPr="00364049">
        <w:rPr>
          <w:lang w:val="ru-RU"/>
        </w:rPr>
        <w:t xml:space="preserve"> различных насадок, с помощью </w:t>
      </w:r>
      <w:r w:rsidR="00C91628" w:rsidRPr="00364049">
        <w:rPr>
          <w:lang w:val="ru-RU"/>
        </w:rPr>
        <w:t xml:space="preserve">их </w:t>
      </w:r>
      <w:r w:rsidRPr="00364049">
        <w:rPr>
          <w:lang w:val="ru-RU"/>
        </w:rPr>
        <w:t xml:space="preserve">мастер может профессионально, качественно </w:t>
      </w:r>
      <w:r w:rsidR="00E779B6" w:rsidRPr="00364049">
        <w:rPr>
          <w:lang w:val="ru-RU"/>
        </w:rPr>
        <w:t xml:space="preserve">и быстро </w:t>
      </w:r>
      <w:r w:rsidRPr="00364049">
        <w:rPr>
          <w:lang w:val="ru-RU"/>
        </w:rPr>
        <w:t>сделать ваши пальчики ухоженными и красивыми.</w:t>
      </w:r>
    </w:p>
    <w:p w:rsidR="00CD00B8" w:rsidRPr="00364049" w:rsidRDefault="00CD00B8">
      <w:pPr>
        <w:rPr>
          <w:lang w:val="ru-RU"/>
        </w:rPr>
      </w:pPr>
      <w:r w:rsidRPr="00364049">
        <w:rPr>
          <w:lang w:val="ru-RU"/>
        </w:rPr>
        <w:t xml:space="preserve">При выборе </w:t>
      </w:r>
      <w:proofErr w:type="spellStart"/>
      <w:r w:rsidR="00E779B6" w:rsidRPr="00364049">
        <w:rPr>
          <w:lang w:val="ru-RU"/>
        </w:rPr>
        <w:t>фрезов</w:t>
      </w:r>
      <w:proofErr w:type="spellEnd"/>
      <w:r w:rsidRPr="00364049">
        <w:rPr>
          <w:lang w:val="ru-RU"/>
        </w:rPr>
        <w:t xml:space="preserve">, необходимо четко понимать какого результата вы хотите достигнуть, ведь </w:t>
      </w:r>
      <w:r w:rsidR="00E779B6" w:rsidRPr="00364049">
        <w:rPr>
          <w:lang w:val="ru-RU"/>
        </w:rPr>
        <w:t>они</w:t>
      </w:r>
      <w:r w:rsidRPr="00364049">
        <w:rPr>
          <w:lang w:val="ru-RU"/>
        </w:rPr>
        <w:t xml:space="preserve"> отличаются назначением, материалом, из которого они изготовлены, диаметром и </w:t>
      </w:r>
      <w:proofErr w:type="spellStart"/>
      <w:r w:rsidRPr="00364049">
        <w:rPr>
          <w:lang w:val="ru-RU"/>
        </w:rPr>
        <w:t>абразивностью</w:t>
      </w:r>
      <w:proofErr w:type="spellEnd"/>
      <w:r w:rsidRPr="00364049">
        <w:rPr>
          <w:lang w:val="ru-RU"/>
        </w:rPr>
        <w:t xml:space="preserve">. </w:t>
      </w:r>
    </w:p>
    <w:p w:rsidR="0059216C" w:rsidRPr="00364049" w:rsidRDefault="0059216C">
      <w:pPr>
        <w:rPr>
          <w:lang w:val="ru-RU"/>
        </w:rPr>
      </w:pPr>
      <w:r w:rsidRPr="00364049">
        <w:rPr>
          <w:lang w:val="ru-RU"/>
        </w:rPr>
        <w:t xml:space="preserve">Если вы хотите получить ответ, какие же насадки должны обязательно присутствовать в арсенале каждого профессионала, то однозначно это </w:t>
      </w:r>
      <w:r w:rsidR="00D96990" w:rsidRPr="00364049">
        <w:rPr>
          <w:lang w:val="ru-RU"/>
        </w:rPr>
        <w:t xml:space="preserve">натуральный </w:t>
      </w:r>
      <w:r w:rsidRPr="00364049">
        <w:rPr>
          <w:lang w:val="ru-RU"/>
        </w:rPr>
        <w:t xml:space="preserve">алмаз. Почему? Во-первых, это очень надежный материал и прослужит вам достаточно долго, </w:t>
      </w:r>
      <w:r w:rsidR="00BF5C56" w:rsidRPr="00364049">
        <w:rPr>
          <w:lang w:val="ru-RU"/>
        </w:rPr>
        <w:t xml:space="preserve">он медленно изнашивается и долго не теряет своих качеств за счет острых крупинок. Во-вторых, такой инструмент безопасный </w:t>
      </w:r>
      <w:r w:rsidR="00807045" w:rsidRPr="00364049">
        <w:rPr>
          <w:lang w:val="ru-RU"/>
        </w:rPr>
        <w:t xml:space="preserve">и термоустойчивый, </w:t>
      </w:r>
      <w:r w:rsidR="00BF5C56" w:rsidRPr="00364049">
        <w:rPr>
          <w:lang w:val="ru-RU"/>
        </w:rPr>
        <w:t xml:space="preserve">вы можете быть уверены, что не травмируете клиента. В - третьих, </w:t>
      </w:r>
      <w:r w:rsidR="00807045" w:rsidRPr="00364049">
        <w:rPr>
          <w:lang w:val="ru-RU"/>
        </w:rPr>
        <w:t xml:space="preserve">работая с алмазом, вы поймете, насколько ускорится процедура, при этом  ваш алмазный помощник легко обработает кутикулу и более грубые участки кожи, приведет в порядок натуральные и </w:t>
      </w:r>
      <w:proofErr w:type="spellStart"/>
      <w:r w:rsidR="00807045" w:rsidRPr="00364049">
        <w:rPr>
          <w:lang w:val="ru-RU"/>
        </w:rPr>
        <w:t>нарощенные</w:t>
      </w:r>
      <w:proofErr w:type="spellEnd"/>
      <w:r w:rsidR="00807045" w:rsidRPr="00364049">
        <w:rPr>
          <w:lang w:val="ru-RU"/>
        </w:rPr>
        <w:t xml:space="preserve"> ногти.  </w:t>
      </w:r>
      <w:r w:rsidR="00BF5C56" w:rsidRPr="00364049">
        <w:rPr>
          <w:lang w:val="ru-RU"/>
        </w:rPr>
        <w:t xml:space="preserve"> </w:t>
      </w:r>
    </w:p>
    <w:p w:rsidR="00AD6A6C" w:rsidRPr="00364049" w:rsidRDefault="00AD6A6C" w:rsidP="00AD6A6C">
      <w:pPr>
        <w:rPr>
          <w:lang w:val="ru-RU"/>
        </w:rPr>
      </w:pPr>
      <w:r w:rsidRPr="00364049">
        <w:rPr>
          <w:lang w:val="ru-RU"/>
        </w:rPr>
        <w:t xml:space="preserve">Еще одно </w:t>
      </w:r>
      <w:r w:rsidR="00BD572E" w:rsidRPr="00364049">
        <w:rPr>
          <w:lang w:val="ru-RU"/>
        </w:rPr>
        <w:t xml:space="preserve">немаловажное </w:t>
      </w:r>
      <w:r w:rsidRPr="00364049">
        <w:rPr>
          <w:lang w:val="ru-RU"/>
        </w:rPr>
        <w:t>преимущество</w:t>
      </w:r>
      <w:r w:rsidR="00BD572E" w:rsidRPr="00364049">
        <w:rPr>
          <w:lang w:val="ru-RU"/>
        </w:rPr>
        <w:t>: вы можете использовать все виды стерилизации для таких ин</w:t>
      </w:r>
      <w:r w:rsidR="00D96990" w:rsidRPr="00364049">
        <w:rPr>
          <w:lang w:val="ru-RU"/>
        </w:rPr>
        <w:t>с</w:t>
      </w:r>
      <w:r w:rsidR="00BD572E" w:rsidRPr="00364049">
        <w:rPr>
          <w:lang w:val="ru-RU"/>
        </w:rPr>
        <w:t xml:space="preserve">трументов, в том числе </w:t>
      </w:r>
      <w:proofErr w:type="spellStart"/>
      <w:r w:rsidR="00BD572E" w:rsidRPr="00364049">
        <w:rPr>
          <w:lang w:val="ru-RU"/>
        </w:rPr>
        <w:t>автоклавирование</w:t>
      </w:r>
      <w:proofErr w:type="spellEnd"/>
      <w:r w:rsidR="00BD572E" w:rsidRPr="00364049">
        <w:rPr>
          <w:lang w:val="ru-RU"/>
        </w:rPr>
        <w:t xml:space="preserve"> и </w:t>
      </w:r>
      <w:proofErr w:type="spellStart"/>
      <w:r w:rsidR="00BD572E" w:rsidRPr="00364049">
        <w:rPr>
          <w:lang w:val="ru-RU"/>
        </w:rPr>
        <w:t>сухожар</w:t>
      </w:r>
      <w:proofErr w:type="spellEnd"/>
      <w:r w:rsidR="00BD572E" w:rsidRPr="00364049">
        <w:rPr>
          <w:lang w:val="ru-RU"/>
        </w:rPr>
        <w:t>.</w:t>
      </w:r>
    </w:p>
    <w:p w:rsidR="00BD572E" w:rsidRPr="00364049" w:rsidRDefault="000566C4" w:rsidP="00AD6A6C">
      <w:pPr>
        <w:rPr>
          <w:lang w:val="ru-RU"/>
        </w:rPr>
      </w:pPr>
      <w:r w:rsidRPr="00364049">
        <w:rPr>
          <w:lang w:val="ru-RU"/>
        </w:rPr>
        <w:t>При выборе инструмента с</w:t>
      </w:r>
      <w:r w:rsidR="00231A02" w:rsidRPr="00364049">
        <w:rPr>
          <w:lang w:val="ru-RU"/>
        </w:rPr>
        <w:t xml:space="preserve">тоит </w:t>
      </w:r>
      <w:r w:rsidRPr="00364049">
        <w:rPr>
          <w:lang w:val="ru-RU"/>
        </w:rPr>
        <w:t>учесть</w:t>
      </w:r>
      <w:r w:rsidR="00231A02" w:rsidRPr="00364049">
        <w:rPr>
          <w:lang w:val="ru-RU"/>
        </w:rPr>
        <w:t xml:space="preserve">, что существует еще два вида </w:t>
      </w:r>
      <w:r w:rsidRPr="00364049">
        <w:rPr>
          <w:lang w:val="ru-RU"/>
        </w:rPr>
        <w:t>фрез</w:t>
      </w:r>
      <w:r w:rsidR="00231A02" w:rsidRPr="00364049">
        <w:rPr>
          <w:lang w:val="ru-RU"/>
        </w:rPr>
        <w:t xml:space="preserve">, называемых алмазными – это </w:t>
      </w:r>
      <w:r w:rsidRPr="00364049">
        <w:rPr>
          <w:lang w:val="ru-RU"/>
        </w:rPr>
        <w:t>«</w:t>
      </w:r>
      <w:r w:rsidR="00231A02" w:rsidRPr="00364049">
        <w:rPr>
          <w:lang w:val="ru-RU"/>
        </w:rPr>
        <w:t>спеченные</w:t>
      </w:r>
      <w:r w:rsidRPr="00364049">
        <w:rPr>
          <w:lang w:val="ru-RU"/>
        </w:rPr>
        <w:t>»</w:t>
      </w:r>
      <w:r w:rsidR="00231A02" w:rsidRPr="00364049">
        <w:rPr>
          <w:lang w:val="ru-RU"/>
        </w:rPr>
        <w:t xml:space="preserve"> и </w:t>
      </w:r>
      <w:r w:rsidRPr="00364049">
        <w:rPr>
          <w:lang w:val="ru-RU"/>
        </w:rPr>
        <w:t>«</w:t>
      </w:r>
      <w:r w:rsidR="00231A02" w:rsidRPr="00364049">
        <w:rPr>
          <w:lang w:val="ru-RU"/>
        </w:rPr>
        <w:t>осажденные</w:t>
      </w:r>
      <w:r w:rsidRPr="00364049">
        <w:rPr>
          <w:lang w:val="ru-RU"/>
        </w:rPr>
        <w:t>»</w:t>
      </w:r>
      <w:r w:rsidR="00231A02" w:rsidRPr="00364049">
        <w:rPr>
          <w:lang w:val="ru-RU"/>
        </w:rPr>
        <w:t xml:space="preserve">, они имеют другое назначение </w:t>
      </w:r>
      <w:r w:rsidRPr="00364049">
        <w:rPr>
          <w:lang w:val="ru-RU"/>
        </w:rPr>
        <w:t xml:space="preserve">и различаются </w:t>
      </w:r>
      <w:r w:rsidR="00231A02" w:rsidRPr="00364049">
        <w:rPr>
          <w:lang w:val="ru-RU"/>
        </w:rPr>
        <w:t>технологическим составом.</w:t>
      </w:r>
      <w:r w:rsidRPr="00364049">
        <w:rPr>
          <w:lang w:val="ru-RU"/>
        </w:rPr>
        <w:t xml:space="preserve"> Материал </w:t>
      </w:r>
      <w:r w:rsidR="00364049">
        <w:rPr>
          <w:lang w:val="ru-RU"/>
        </w:rPr>
        <w:t>«</w:t>
      </w:r>
      <w:r w:rsidRPr="00364049">
        <w:rPr>
          <w:lang w:val="ru-RU"/>
        </w:rPr>
        <w:t>спеченных</w:t>
      </w:r>
      <w:r w:rsidR="00364049">
        <w:rPr>
          <w:lang w:val="ru-RU"/>
        </w:rPr>
        <w:t>»</w:t>
      </w:r>
      <w:r w:rsidRPr="00364049">
        <w:rPr>
          <w:lang w:val="ru-RU"/>
        </w:rPr>
        <w:t xml:space="preserve"> представляет из себя </w:t>
      </w:r>
      <w:r w:rsidR="00231A02" w:rsidRPr="00364049">
        <w:rPr>
          <w:lang w:val="ru-RU"/>
        </w:rPr>
        <w:t>сочетани</w:t>
      </w:r>
      <w:r w:rsidRPr="00364049">
        <w:rPr>
          <w:lang w:val="ru-RU"/>
        </w:rPr>
        <w:t>е</w:t>
      </w:r>
      <w:r w:rsidR="00231A02" w:rsidRPr="00364049">
        <w:rPr>
          <w:lang w:val="ru-RU"/>
        </w:rPr>
        <w:t xml:space="preserve"> клея и искусственных алмазных крошек, </w:t>
      </w:r>
      <w:r w:rsidR="00B17D82" w:rsidRPr="00364049">
        <w:rPr>
          <w:lang w:val="ru-RU"/>
        </w:rPr>
        <w:t>он пористы</w:t>
      </w:r>
      <w:r w:rsidRPr="00364049">
        <w:rPr>
          <w:lang w:val="ru-RU"/>
        </w:rPr>
        <w:t>й, поэтому хорошо справляе</w:t>
      </w:r>
      <w:r w:rsidR="00B17D82" w:rsidRPr="00364049">
        <w:rPr>
          <w:lang w:val="ru-RU"/>
        </w:rPr>
        <w:t>тся с грубыми участками кожи и подход</w:t>
      </w:r>
      <w:r w:rsidRPr="00364049">
        <w:rPr>
          <w:lang w:val="ru-RU"/>
        </w:rPr>
        <w:t>и</w:t>
      </w:r>
      <w:r w:rsidR="00B17D82" w:rsidRPr="00364049">
        <w:rPr>
          <w:lang w:val="ru-RU"/>
        </w:rPr>
        <w:t xml:space="preserve">т </w:t>
      </w:r>
      <w:proofErr w:type="gramStart"/>
      <w:r w:rsidR="00B17D82" w:rsidRPr="00364049">
        <w:rPr>
          <w:lang w:val="ru-RU"/>
        </w:rPr>
        <w:t>для</w:t>
      </w:r>
      <w:proofErr w:type="gramEnd"/>
      <w:r w:rsidR="00B17D82" w:rsidRPr="00364049">
        <w:rPr>
          <w:lang w:val="ru-RU"/>
        </w:rPr>
        <w:t xml:space="preserve"> работы с акрилом. </w:t>
      </w:r>
      <w:r w:rsidR="00364049">
        <w:rPr>
          <w:lang w:val="ru-RU"/>
        </w:rPr>
        <w:t>«</w:t>
      </w:r>
      <w:r w:rsidR="005A51E0" w:rsidRPr="00364049">
        <w:rPr>
          <w:lang w:val="ru-RU"/>
        </w:rPr>
        <w:t>Осажденные</w:t>
      </w:r>
      <w:r w:rsidR="00364049">
        <w:rPr>
          <w:lang w:val="ru-RU"/>
        </w:rPr>
        <w:t>»</w:t>
      </w:r>
      <w:r w:rsidR="005A51E0" w:rsidRPr="00364049">
        <w:rPr>
          <w:lang w:val="ru-RU"/>
        </w:rPr>
        <w:t xml:space="preserve"> насадки покрыты также </w:t>
      </w:r>
      <w:r w:rsidRPr="00364049">
        <w:rPr>
          <w:lang w:val="ru-RU"/>
        </w:rPr>
        <w:t xml:space="preserve">ненатуральной </w:t>
      </w:r>
      <w:r w:rsidR="005A51E0" w:rsidRPr="00364049">
        <w:rPr>
          <w:lang w:val="ru-RU"/>
        </w:rPr>
        <w:t xml:space="preserve">крошкой алмаза, они мягче, поэтому идеальны для </w:t>
      </w:r>
      <w:r w:rsidRPr="00364049">
        <w:rPr>
          <w:lang w:val="ru-RU"/>
        </w:rPr>
        <w:t>процедур</w:t>
      </w:r>
      <w:r w:rsidR="005A51E0" w:rsidRPr="00364049">
        <w:rPr>
          <w:lang w:val="ru-RU"/>
        </w:rPr>
        <w:t xml:space="preserve"> с кожей, натуральными и </w:t>
      </w:r>
      <w:proofErr w:type="spellStart"/>
      <w:r w:rsidR="005A51E0" w:rsidRPr="00364049">
        <w:rPr>
          <w:lang w:val="ru-RU"/>
        </w:rPr>
        <w:t>гелевыми</w:t>
      </w:r>
      <w:proofErr w:type="spellEnd"/>
      <w:r w:rsidR="005A51E0" w:rsidRPr="00364049">
        <w:rPr>
          <w:lang w:val="ru-RU"/>
        </w:rPr>
        <w:t xml:space="preserve"> ногтями. </w:t>
      </w:r>
    </w:p>
    <w:p w:rsidR="00C65C52" w:rsidRPr="00C65C52" w:rsidRDefault="009C2DD0" w:rsidP="00C65C52">
      <w:pPr>
        <w:rPr>
          <w:rStyle w:val="a3"/>
          <w:rFonts w:cs="Arial"/>
          <w:b w:val="0"/>
          <w:shd w:val="clear" w:color="auto" w:fill="FFFFFF"/>
          <w:lang w:val="ru-RU"/>
        </w:rPr>
      </w:pPr>
      <w:r w:rsidRPr="00C65C52">
        <w:rPr>
          <w:rStyle w:val="a3"/>
          <w:rFonts w:cs="Arial"/>
          <w:b w:val="0"/>
          <w:shd w:val="clear" w:color="auto" w:fill="FFFFFF"/>
          <w:lang w:val="ru-RU"/>
        </w:rPr>
        <w:t xml:space="preserve">В </w:t>
      </w:r>
      <w:r w:rsidR="00C65C52">
        <w:rPr>
          <w:rStyle w:val="a3"/>
          <w:rFonts w:cs="Arial"/>
          <w:b w:val="0"/>
          <w:shd w:val="clear" w:color="auto" w:fill="FFFFFF"/>
          <w:lang w:val="ru-RU"/>
        </w:rPr>
        <w:t>этой</w:t>
      </w:r>
      <w:r>
        <w:rPr>
          <w:rStyle w:val="a3"/>
          <w:rFonts w:cs="Arial"/>
          <w:b w:val="0"/>
          <w:shd w:val="clear" w:color="auto" w:fill="FFFFFF"/>
          <w:lang w:val="ru-RU"/>
        </w:rPr>
        <w:t xml:space="preserve"> категории вы можете купить </w:t>
      </w:r>
      <w:r w:rsidR="00C65C52">
        <w:rPr>
          <w:rStyle w:val="a3"/>
          <w:rFonts w:cs="Arial"/>
          <w:b w:val="0"/>
          <w:shd w:val="clear" w:color="auto" w:fill="FFFFFF"/>
          <w:lang w:val="ru-RU"/>
        </w:rPr>
        <w:t xml:space="preserve">фрезы из алмаза </w:t>
      </w:r>
      <w:r w:rsidR="00370753" w:rsidRPr="00850D5F">
        <w:rPr>
          <w:rStyle w:val="a3"/>
          <w:rFonts w:cs="Arial"/>
          <w:b w:val="0"/>
          <w:shd w:val="clear" w:color="auto" w:fill="FFFFFF"/>
          <w:lang w:val="ru-RU"/>
        </w:rPr>
        <w:t>различной длины, жесткости</w:t>
      </w:r>
      <w:r w:rsidR="00C65C52">
        <w:rPr>
          <w:rStyle w:val="a3"/>
          <w:rFonts w:cs="Arial"/>
          <w:b w:val="0"/>
          <w:shd w:val="clear" w:color="auto" w:fill="FFFFFF"/>
          <w:lang w:val="ru-RU"/>
        </w:rPr>
        <w:t xml:space="preserve"> и </w:t>
      </w:r>
      <w:r w:rsidR="00370753" w:rsidRPr="00850D5F">
        <w:rPr>
          <w:rStyle w:val="a3"/>
          <w:rFonts w:cs="Arial"/>
          <w:b w:val="0"/>
          <w:shd w:val="clear" w:color="auto" w:fill="FFFFFF"/>
          <w:lang w:val="ru-RU"/>
        </w:rPr>
        <w:t>диаметра</w:t>
      </w:r>
      <w:r w:rsidR="00370753" w:rsidRPr="00C65C52">
        <w:rPr>
          <w:rStyle w:val="a3"/>
          <w:rFonts w:cs="Arial"/>
          <w:b w:val="0"/>
          <w:shd w:val="clear" w:color="auto" w:fill="FFFFFF"/>
          <w:lang w:val="ru-RU"/>
        </w:rPr>
        <w:t xml:space="preserve">. </w:t>
      </w:r>
      <w:r w:rsidR="00C65C52" w:rsidRPr="00C65C52">
        <w:rPr>
          <w:rStyle w:val="a3"/>
          <w:rFonts w:cs="Arial"/>
          <w:b w:val="0"/>
          <w:shd w:val="clear" w:color="auto" w:fill="FFFFFF"/>
          <w:lang w:val="ru-RU"/>
        </w:rPr>
        <w:t xml:space="preserve">Если вы затрудняетесь с выбором продукции – наши консультанты помогут грамотно подобрать сопутствующие материалы, необходимые для выполнения </w:t>
      </w:r>
      <w:r w:rsidR="004436AA">
        <w:rPr>
          <w:rStyle w:val="a3"/>
          <w:rFonts w:cs="Arial"/>
          <w:b w:val="0"/>
          <w:shd w:val="clear" w:color="auto" w:fill="FFFFFF"/>
          <w:lang w:val="ru-RU"/>
        </w:rPr>
        <w:t>маникюра</w:t>
      </w:r>
      <w:r w:rsidR="00C65C52" w:rsidRPr="00C65C52">
        <w:rPr>
          <w:rStyle w:val="a3"/>
          <w:rFonts w:cs="Arial"/>
          <w:b w:val="0"/>
          <w:shd w:val="clear" w:color="auto" w:fill="FFFFFF"/>
          <w:lang w:val="ru-RU"/>
        </w:rPr>
        <w:t>.</w:t>
      </w:r>
      <w:r w:rsidR="00C65C52">
        <w:rPr>
          <w:rStyle w:val="a3"/>
          <w:rFonts w:cs="Arial"/>
          <w:b w:val="0"/>
          <w:shd w:val="clear" w:color="auto" w:fill="FFFFFF"/>
          <w:lang w:val="ru-RU"/>
        </w:rPr>
        <w:t xml:space="preserve"> </w:t>
      </w:r>
      <w:r w:rsidR="00C65C52" w:rsidRPr="00C65C52">
        <w:rPr>
          <w:rStyle w:val="a3"/>
          <w:rFonts w:cs="Arial"/>
          <w:b w:val="0"/>
          <w:shd w:val="clear" w:color="auto" w:fill="FFFFFF"/>
          <w:lang w:val="ru-RU"/>
        </w:rPr>
        <w:t>Доставку осуществляем оперативно по всей территории Украины.</w:t>
      </w:r>
    </w:p>
    <w:p w:rsidR="00C65C52" w:rsidRPr="00C65C52" w:rsidRDefault="00C65C52">
      <w:pPr>
        <w:rPr>
          <w:rStyle w:val="a3"/>
          <w:rFonts w:cs="Arial"/>
          <w:b w:val="0"/>
          <w:shd w:val="clear" w:color="auto" w:fill="FFFFFF"/>
          <w:lang w:val="ru-RU"/>
        </w:rPr>
      </w:pPr>
    </w:p>
    <w:p w:rsidR="00C91628" w:rsidRDefault="00C91628">
      <w:pPr>
        <w:rPr>
          <w:rStyle w:val="a3"/>
          <w:rFonts w:cs="Arial"/>
          <w:b w:val="0"/>
          <w:shd w:val="clear" w:color="auto" w:fill="FFFFFF"/>
          <w:lang w:val="ru-RU"/>
        </w:rPr>
      </w:pPr>
    </w:p>
    <w:p w:rsidR="00C91628" w:rsidRDefault="00C91628">
      <w:pPr>
        <w:rPr>
          <w:rStyle w:val="a3"/>
          <w:rFonts w:cs="Arial"/>
          <w:b w:val="0"/>
          <w:shd w:val="clear" w:color="auto" w:fill="FFFFFF"/>
          <w:lang w:val="ru-RU"/>
        </w:rPr>
      </w:pPr>
    </w:p>
    <w:p w:rsidR="00C91628" w:rsidRDefault="00C91628">
      <w:pPr>
        <w:rPr>
          <w:rStyle w:val="a3"/>
          <w:rFonts w:cs="Arial"/>
          <w:b w:val="0"/>
          <w:shd w:val="clear" w:color="auto" w:fill="FFFFFF"/>
          <w:lang w:val="ru-RU"/>
        </w:rPr>
      </w:pPr>
    </w:p>
    <w:p w:rsidR="0059216C" w:rsidRDefault="0059216C">
      <w:pPr>
        <w:rPr>
          <w:rStyle w:val="a3"/>
          <w:rFonts w:cs="Arial"/>
          <w:b w:val="0"/>
          <w:shd w:val="clear" w:color="auto" w:fill="FFFFFF"/>
          <w:lang w:val="ru-RU"/>
        </w:rPr>
      </w:pPr>
    </w:p>
    <w:p w:rsidR="0059216C" w:rsidRDefault="0059216C">
      <w:pPr>
        <w:rPr>
          <w:rStyle w:val="a3"/>
          <w:rFonts w:cs="Arial"/>
          <w:b w:val="0"/>
          <w:shd w:val="clear" w:color="auto" w:fill="FFFFFF"/>
          <w:lang w:val="ru-RU"/>
        </w:rPr>
      </w:pPr>
    </w:p>
    <w:p w:rsidR="00421531" w:rsidRDefault="00421531" w:rsidP="0059216C">
      <w:pPr>
        <w:rPr>
          <w:lang w:val="ru-RU"/>
        </w:rPr>
      </w:pPr>
    </w:p>
    <w:p w:rsidR="00421531" w:rsidRDefault="00421531" w:rsidP="0059216C">
      <w:pPr>
        <w:rPr>
          <w:lang w:val="ru-RU"/>
        </w:rPr>
      </w:pPr>
    </w:p>
    <w:p w:rsidR="00421531" w:rsidRDefault="00421531" w:rsidP="0059216C">
      <w:pPr>
        <w:rPr>
          <w:lang w:val="ru-RU"/>
        </w:rPr>
      </w:pPr>
    </w:p>
    <w:p w:rsidR="00421531" w:rsidRDefault="00421531" w:rsidP="0059216C">
      <w:pPr>
        <w:rPr>
          <w:lang w:val="ru-RU"/>
        </w:rPr>
      </w:pPr>
    </w:p>
    <w:sectPr w:rsidR="00421531" w:rsidSect="00E547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51243"/>
    <w:multiLevelType w:val="multilevel"/>
    <w:tmpl w:val="7018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06B0B"/>
    <w:rsid w:val="00033D9D"/>
    <w:rsid w:val="000566C4"/>
    <w:rsid w:val="000B7298"/>
    <w:rsid w:val="000C2CAB"/>
    <w:rsid w:val="000F3538"/>
    <w:rsid w:val="00110AC0"/>
    <w:rsid w:val="00145D9C"/>
    <w:rsid w:val="001873D2"/>
    <w:rsid w:val="00204C3C"/>
    <w:rsid w:val="00231A02"/>
    <w:rsid w:val="002D09CA"/>
    <w:rsid w:val="002F5E6F"/>
    <w:rsid w:val="00331264"/>
    <w:rsid w:val="00364049"/>
    <w:rsid w:val="00370753"/>
    <w:rsid w:val="003F413C"/>
    <w:rsid w:val="00421531"/>
    <w:rsid w:val="004436AA"/>
    <w:rsid w:val="00521C3B"/>
    <w:rsid w:val="0054141C"/>
    <w:rsid w:val="00571165"/>
    <w:rsid w:val="0059216C"/>
    <w:rsid w:val="005A51E0"/>
    <w:rsid w:val="006832CE"/>
    <w:rsid w:val="006C4EF6"/>
    <w:rsid w:val="00755656"/>
    <w:rsid w:val="007F507A"/>
    <w:rsid w:val="00807045"/>
    <w:rsid w:val="00844018"/>
    <w:rsid w:val="00850D5F"/>
    <w:rsid w:val="00862721"/>
    <w:rsid w:val="00881B4A"/>
    <w:rsid w:val="008B0CDD"/>
    <w:rsid w:val="0090652D"/>
    <w:rsid w:val="009C2DD0"/>
    <w:rsid w:val="00A27CB2"/>
    <w:rsid w:val="00A35DE2"/>
    <w:rsid w:val="00AA24CD"/>
    <w:rsid w:val="00AD6A6C"/>
    <w:rsid w:val="00B00651"/>
    <w:rsid w:val="00B06B0B"/>
    <w:rsid w:val="00B17D82"/>
    <w:rsid w:val="00B335E9"/>
    <w:rsid w:val="00B748A6"/>
    <w:rsid w:val="00BD572E"/>
    <w:rsid w:val="00BE589F"/>
    <w:rsid w:val="00BF5C56"/>
    <w:rsid w:val="00C4035B"/>
    <w:rsid w:val="00C65C52"/>
    <w:rsid w:val="00C73CB2"/>
    <w:rsid w:val="00C91628"/>
    <w:rsid w:val="00CA09D5"/>
    <w:rsid w:val="00CB1D84"/>
    <w:rsid w:val="00CD00B8"/>
    <w:rsid w:val="00D02DD0"/>
    <w:rsid w:val="00D9524B"/>
    <w:rsid w:val="00D96990"/>
    <w:rsid w:val="00DB7E51"/>
    <w:rsid w:val="00E449AD"/>
    <w:rsid w:val="00E54770"/>
    <w:rsid w:val="00E64238"/>
    <w:rsid w:val="00E779B6"/>
    <w:rsid w:val="00F919E1"/>
    <w:rsid w:val="00FA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4018"/>
    <w:rPr>
      <w:b/>
      <w:bCs/>
    </w:rPr>
  </w:style>
  <w:style w:type="paragraph" w:styleId="a4">
    <w:name w:val="Normal (Web)"/>
    <w:basedOn w:val="a"/>
    <w:uiPriority w:val="99"/>
    <w:semiHidden/>
    <w:unhideWhenUsed/>
    <w:rsid w:val="0084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5E6F"/>
  </w:style>
  <w:style w:type="character" w:styleId="a5">
    <w:name w:val="Emphasis"/>
    <w:basedOn w:val="a0"/>
    <w:uiPriority w:val="20"/>
    <w:qFormat/>
    <w:rsid w:val="002F5E6F"/>
    <w:rPr>
      <w:i/>
      <w:iCs/>
    </w:rPr>
  </w:style>
  <w:style w:type="character" w:styleId="a6">
    <w:name w:val="Hyperlink"/>
    <w:basedOn w:val="a0"/>
    <w:uiPriority w:val="99"/>
    <w:semiHidden/>
    <w:unhideWhenUsed/>
    <w:rsid w:val="005414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44</cp:revision>
  <dcterms:created xsi:type="dcterms:W3CDTF">2016-08-09T16:04:00Z</dcterms:created>
  <dcterms:modified xsi:type="dcterms:W3CDTF">2016-08-15T19:30:00Z</dcterms:modified>
</cp:coreProperties>
</file>