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44198" w:displacedByCustomXml="next"/>
    <w:bookmarkStart w:id="1" w:name="_Toc532781676" w:displacedByCustomXml="next"/>
    <w:sdt>
      <w:sdtPr>
        <w:id w:val="1976259405"/>
        <w:docPartObj>
          <w:docPartGallery w:val="Cover Pages"/>
          <w:docPartUnique/>
        </w:docPartObj>
      </w:sdtPr>
      <w:sdtEndPr>
        <w:rPr>
          <w:lang w:val="en-GB"/>
        </w:rPr>
      </w:sdtEndPr>
      <w:sdtContent>
        <w:p w:rsidR="00F80C3A" w:rsidRPr="00F80C3A" w:rsidRDefault="00F80C3A" w:rsidP="00F80C3A">
          <w:pPr>
            <w:jc w:val="center"/>
            <w:rPr>
              <w:b/>
              <w:sz w:val="24"/>
              <w:szCs w:val="24"/>
              <w:lang w:val="en-US"/>
            </w:rPr>
          </w:pPr>
          <w:r w:rsidRPr="00F80C3A">
            <w:rPr>
              <w:b/>
              <w:sz w:val="24"/>
              <w:szCs w:val="24"/>
              <w:lang w:val="en-US"/>
            </w:rPr>
            <w:t>The Ministry of Education and Science of Ukraine</w:t>
          </w:r>
        </w:p>
        <w:p w:rsidR="00F80C3A" w:rsidRPr="00F80C3A" w:rsidRDefault="00F80C3A" w:rsidP="00F80C3A">
          <w:pPr>
            <w:jc w:val="center"/>
            <w:rPr>
              <w:b/>
              <w:sz w:val="24"/>
              <w:szCs w:val="24"/>
              <w:lang w:val="en-US"/>
            </w:rPr>
          </w:pPr>
          <w:r w:rsidRPr="00F80C3A">
            <w:rPr>
              <w:b/>
              <w:sz w:val="24"/>
              <w:szCs w:val="24"/>
              <w:lang w:val="en-US"/>
            </w:rPr>
            <w:t>The National University of Kyiv-Mohyla Academy</w:t>
          </w:r>
        </w:p>
        <w:p w:rsidR="00F80C3A" w:rsidRPr="00F80C3A" w:rsidRDefault="00F80C3A" w:rsidP="00F80C3A">
          <w:pPr>
            <w:jc w:val="center"/>
            <w:rPr>
              <w:b/>
              <w:sz w:val="24"/>
              <w:szCs w:val="24"/>
              <w:lang w:val="en-US"/>
            </w:rPr>
          </w:pPr>
          <w:r w:rsidRPr="00F80C3A">
            <w:rPr>
              <w:b/>
              <w:sz w:val="24"/>
              <w:szCs w:val="24"/>
              <w:lang w:val="en-US"/>
            </w:rPr>
            <w:t>Faculty of Humanities</w:t>
          </w:r>
        </w:p>
        <w:p w:rsidR="00F80C3A" w:rsidRPr="00F80C3A" w:rsidRDefault="00F80C3A" w:rsidP="00F80C3A">
          <w:pPr>
            <w:jc w:val="center"/>
            <w:rPr>
              <w:b/>
              <w:sz w:val="24"/>
              <w:szCs w:val="24"/>
              <w:lang w:val="en-US"/>
            </w:rPr>
          </w:pPr>
          <w:r w:rsidRPr="00F80C3A">
            <w:rPr>
              <w:b/>
              <w:sz w:val="24"/>
              <w:szCs w:val="24"/>
              <w:lang w:val="en-US"/>
            </w:rPr>
            <w:t>English Language Department</w:t>
          </w:r>
        </w:p>
        <w:p w:rsidR="00F80C3A" w:rsidRDefault="00F80C3A" w:rsidP="00F80C3A">
          <w:pPr>
            <w:jc w:val="center"/>
            <w:rPr>
              <w:b/>
              <w:lang w:val="en-US"/>
            </w:rPr>
          </w:pPr>
        </w:p>
        <w:p w:rsidR="00F80C3A" w:rsidRDefault="00F80C3A" w:rsidP="00F80C3A">
          <w:pPr>
            <w:jc w:val="center"/>
            <w:rPr>
              <w:b/>
              <w:lang w:val="en-US"/>
            </w:rPr>
          </w:pPr>
        </w:p>
        <w:p w:rsidR="00F80C3A" w:rsidRDefault="00F80C3A" w:rsidP="00F80C3A">
          <w:pPr>
            <w:jc w:val="center"/>
            <w:rPr>
              <w:b/>
              <w:lang w:val="en-US"/>
            </w:rPr>
          </w:pPr>
        </w:p>
        <w:p w:rsidR="00F80C3A" w:rsidRDefault="00F80C3A" w:rsidP="00F80C3A">
          <w:pPr>
            <w:jc w:val="center"/>
            <w:rPr>
              <w:b/>
              <w:lang w:val="en-US"/>
            </w:rPr>
          </w:pPr>
        </w:p>
        <w:p w:rsidR="00F80C3A" w:rsidRPr="00F80C3A" w:rsidRDefault="00F80C3A" w:rsidP="00F80C3A">
          <w:pPr>
            <w:jc w:val="center"/>
            <w:rPr>
              <w:b/>
              <w:sz w:val="36"/>
              <w:szCs w:val="36"/>
              <w:lang w:val="en-US"/>
            </w:rPr>
          </w:pPr>
          <w:r w:rsidRPr="00F80C3A">
            <w:rPr>
              <w:b/>
              <w:sz w:val="36"/>
              <w:szCs w:val="36"/>
              <w:lang w:val="en-US"/>
            </w:rPr>
            <w:t xml:space="preserve"> The nature and functioning of the rhythm in languages belonging to different systems (on the example English and Ukrainian languages)</w:t>
          </w:r>
        </w:p>
        <w:p w:rsidR="00F80C3A" w:rsidRDefault="00F80C3A" w:rsidP="00F80C3A">
          <w:pPr>
            <w:jc w:val="center"/>
            <w:rPr>
              <w:lang w:val="en-GB"/>
            </w:rPr>
          </w:pPr>
        </w:p>
        <w:p w:rsidR="009E0394" w:rsidRDefault="009E0394" w:rsidP="00F80C3A">
          <w:pPr>
            <w:jc w:val="center"/>
            <w:rPr>
              <w:lang w:val="en-GB"/>
            </w:rPr>
          </w:pPr>
        </w:p>
        <w:p w:rsidR="009E0394" w:rsidRDefault="009E0394" w:rsidP="00F80C3A">
          <w:pPr>
            <w:jc w:val="center"/>
            <w:rPr>
              <w:lang w:val="en-GB"/>
            </w:rPr>
          </w:pPr>
        </w:p>
        <w:p w:rsidR="00F80C3A" w:rsidRDefault="00F80C3A" w:rsidP="00F80C3A">
          <w:pPr>
            <w:jc w:val="center"/>
            <w:rPr>
              <w:lang w:val="en-GB"/>
            </w:rPr>
          </w:pPr>
        </w:p>
        <w:p w:rsidR="00F80C3A" w:rsidRDefault="00F80C3A" w:rsidP="00F80C3A">
          <w:pPr>
            <w:jc w:val="right"/>
            <w:rPr>
              <w:b/>
              <w:lang w:val="en-GB"/>
            </w:rPr>
          </w:pPr>
          <w:r>
            <w:rPr>
              <w:b/>
              <w:lang w:val="en-GB"/>
            </w:rPr>
            <w:t xml:space="preserve">Term paper prepared by Julia </w:t>
          </w:r>
          <w:proofErr w:type="spellStart"/>
          <w:r>
            <w:rPr>
              <w:b/>
              <w:lang w:val="en-GB"/>
            </w:rPr>
            <w:t>Demchenko</w:t>
          </w:r>
          <w:proofErr w:type="spellEnd"/>
        </w:p>
        <w:p w:rsidR="00F80C3A" w:rsidRDefault="00F80C3A" w:rsidP="00F80C3A">
          <w:pPr>
            <w:jc w:val="right"/>
            <w:rPr>
              <w:b/>
              <w:lang w:val="en-GB"/>
            </w:rPr>
          </w:pPr>
          <w:r>
            <w:rPr>
              <w:b/>
              <w:lang w:val="en-GB"/>
            </w:rPr>
            <w:t>a student of “the German Philology Program”</w:t>
          </w:r>
        </w:p>
        <w:p w:rsidR="00F80C3A" w:rsidRDefault="00F80C3A" w:rsidP="00F80C3A">
          <w:pPr>
            <w:jc w:val="right"/>
            <w:rPr>
              <w:b/>
              <w:lang w:val="en-GB"/>
            </w:rPr>
          </w:pPr>
          <w:r>
            <w:rPr>
              <w:b/>
              <w:lang w:val="en-GB"/>
            </w:rPr>
            <w:t>(“the English and Ukrainian languages”)</w:t>
          </w:r>
        </w:p>
        <w:p w:rsidR="00F80C3A" w:rsidRDefault="00F80C3A" w:rsidP="00F80C3A">
          <w:pPr>
            <w:jc w:val="right"/>
            <w:rPr>
              <w:b/>
              <w:lang w:val="en-GB"/>
            </w:rPr>
          </w:pPr>
          <w:r>
            <w:rPr>
              <w:b/>
              <w:lang w:val="en-GB"/>
            </w:rPr>
            <w:t>2nd year of study, 6 group</w:t>
          </w:r>
        </w:p>
        <w:p w:rsidR="00F80C3A" w:rsidRDefault="00F80C3A" w:rsidP="00F80C3A">
          <w:pPr>
            <w:jc w:val="right"/>
            <w:rPr>
              <w:b/>
              <w:lang w:val="en-GB"/>
            </w:rPr>
          </w:pPr>
        </w:p>
        <w:p w:rsidR="00F80C3A" w:rsidRDefault="00F80C3A" w:rsidP="00F80C3A">
          <w:pPr>
            <w:jc w:val="right"/>
            <w:rPr>
              <w:b/>
              <w:lang w:val="en-GB"/>
            </w:rPr>
          </w:pPr>
          <w:r>
            <w:rPr>
              <w:b/>
              <w:lang w:val="en-GB"/>
            </w:rPr>
            <w:t>Academic advisor</w:t>
          </w:r>
        </w:p>
        <w:p w:rsidR="009E0394" w:rsidRPr="009E0394" w:rsidRDefault="00F80C3A" w:rsidP="009E0394">
          <w:pPr>
            <w:jc w:val="right"/>
            <w:rPr>
              <w:b/>
              <w:lang w:val="en-GB"/>
            </w:rPr>
          </w:pPr>
          <w:proofErr w:type="spellStart"/>
          <w:r>
            <w:rPr>
              <w:b/>
              <w:lang w:val="en-GB"/>
            </w:rPr>
            <w:t>Yaroslava</w:t>
          </w:r>
          <w:proofErr w:type="spellEnd"/>
          <w:r w:rsidR="00392911">
            <w:rPr>
              <w:b/>
              <w:lang w:val="en-GB"/>
            </w:rPr>
            <w:t xml:space="preserve"> </w:t>
          </w:r>
          <w:proofErr w:type="spellStart"/>
          <w:r w:rsidR="00392911">
            <w:rPr>
              <w:b/>
              <w:lang w:val="en-GB"/>
            </w:rPr>
            <w:t>Romanivna</w:t>
          </w:r>
          <w:proofErr w:type="spellEnd"/>
          <w:r>
            <w:rPr>
              <w:b/>
              <w:lang w:val="en-GB"/>
            </w:rPr>
            <w:t xml:space="preserve"> </w:t>
          </w:r>
          <w:proofErr w:type="spellStart"/>
          <w:r w:rsidR="009E0394">
            <w:rPr>
              <w:b/>
              <w:lang w:val="en-GB"/>
            </w:rPr>
            <w:t>Fedoriv</w:t>
          </w:r>
          <w:proofErr w:type="spellEnd"/>
        </w:p>
        <w:p w:rsidR="009E0394" w:rsidRPr="009E0394" w:rsidRDefault="009E0394" w:rsidP="009E0394">
          <w:pPr>
            <w:jc w:val="right"/>
            <w:rPr>
              <w:b/>
            </w:rPr>
          </w:pPr>
          <w:proofErr w:type="spellStart"/>
          <w:r w:rsidRPr="009E0394">
            <w:rPr>
              <w:b/>
            </w:rPr>
            <w:t>Candidate</w:t>
          </w:r>
          <w:proofErr w:type="spellEnd"/>
          <w:r w:rsidRPr="009E0394">
            <w:rPr>
              <w:b/>
            </w:rPr>
            <w:t xml:space="preserve"> </w:t>
          </w:r>
          <w:proofErr w:type="spellStart"/>
          <w:r w:rsidRPr="009E0394">
            <w:rPr>
              <w:b/>
            </w:rPr>
            <w:t>of</w:t>
          </w:r>
          <w:proofErr w:type="spellEnd"/>
          <w:r w:rsidRPr="009E0394">
            <w:rPr>
              <w:b/>
            </w:rPr>
            <w:t xml:space="preserve"> </w:t>
          </w:r>
          <w:proofErr w:type="spellStart"/>
          <w:r w:rsidRPr="009E0394">
            <w:rPr>
              <w:b/>
            </w:rPr>
            <w:t>Philology</w:t>
          </w:r>
          <w:proofErr w:type="spellEnd"/>
          <w:r w:rsidRPr="009E0394">
            <w:rPr>
              <w:b/>
            </w:rPr>
            <w:t xml:space="preserve">, </w:t>
          </w:r>
          <w:proofErr w:type="spellStart"/>
          <w:r w:rsidRPr="009E0394">
            <w:rPr>
              <w:b/>
            </w:rPr>
            <w:t>Associate</w:t>
          </w:r>
          <w:proofErr w:type="spellEnd"/>
          <w:r w:rsidRPr="009E0394">
            <w:rPr>
              <w:b/>
            </w:rPr>
            <w:t xml:space="preserve"> </w:t>
          </w:r>
          <w:proofErr w:type="spellStart"/>
          <w:r w:rsidRPr="009E0394">
            <w:rPr>
              <w:b/>
            </w:rPr>
            <w:t>Professor</w:t>
          </w:r>
          <w:proofErr w:type="spellEnd"/>
        </w:p>
        <w:p w:rsidR="009E0394" w:rsidRDefault="009E0394" w:rsidP="00F80C3A">
          <w:pPr>
            <w:jc w:val="right"/>
            <w:rPr>
              <w:lang w:val="en-GB"/>
            </w:rPr>
          </w:pPr>
        </w:p>
        <w:p w:rsidR="009E0394" w:rsidRDefault="009E0394" w:rsidP="00F80C3A">
          <w:pPr>
            <w:jc w:val="right"/>
            <w:rPr>
              <w:lang w:val="en-GB"/>
            </w:rPr>
          </w:pPr>
        </w:p>
        <w:p w:rsidR="009E0394" w:rsidRDefault="009E0394" w:rsidP="00F80C3A">
          <w:pPr>
            <w:jc w:val="right"/>
            <w:rPr>
              <w:lang w:val="en-GB"/>
            </w:rPr>
          </w:pPr>
        </w:p>
        <w:p w:rsidR="009E0394" w:rsidRDefault="009E0394" w:rsidP="00F80C3A">
          <w:pPr>
            <w:jc w:val="right"/>
            <w:rPr>
              <w:lang w:val="en-GB"/>
            </w:rPr>
          </w:pPr>
        </w:p>
        <w:p w:rsidR="009E0394" w:rsidRDefault="009E0394" w:rsidP="00F80C3A">
          <w:pPr>
            <w:jc w:val="right"/>
            <w:rPr>
              <w:lang w:val="en-GB"/>
            </w:rPr>
          </w:pPr>
        </w:p>
        <w:p w:rsidR="009E0394" w:rsidRDefault="009E0394" w:rsidP="00F80C3A">
          <w:pPr>
            <w:jc w:val="right"/>
            <w:rPr>
              <w:lang w:val="en-GB"/>
            </w:rPr>
          </w:pPr>
        </w:p>
        <w:p w:rsidR="00F80C3A" w:rsidRPr="00F80C3A" w:rsidRDefault="009E0394" w:rsidP="009E0394">
          <w:pPr>
            <w:jc w:val="center"/>
            <w:rPr>
              <w:lang w:val="en-GB"/>
            </w:rPr>
          </w:pPr>
          <w:r w:rsidRPr="009E0394">
            <w:rPr>
              <w:b/>
              <w:lang w:val="en-US"/>
            </w:rPr>
            <w:t>Kyiv,</w:t>
          </w:r>
          <w:r>
            <w:rPr>
              <w:lang w:val="en-US"/>
            </w:rPr>
            <w:t xml:space="preserve"> </w:t>
          </w:r>
          <w:r w:rsidRPr="009E0394">
            <w:rPr>
              <w:i/>
              <w:lang w:val="en-US"/>
            </w:rPr>
            <w:t>2019</w:t>
          </w:r>
          <w:r w:rsidR="00F80C3A">
            <w:rPr>
              <w:lang w:val="en-GB"/>
            </w:rPr>
            <w:br w:type="page"/>
          </w:r>
        </w:p>
      </w:sdtContent>
    </w:sdt>
    <w:p w:rsidR="00973F69" w:rsidRDefault="00973F69" w:rsidP="00973F69">
      <w:pPr>
        <w:pStyle w:val="1"/>
        <w:rPr>
          <w:lang w:val="en-GB"/>
        </w:rPr>
      </w:pPr>
      <w:bookmarkStart w:id="2" w:name="_Toc9548403"/>
      <w:r>
        <w:rPr>
          <w:lang w:val="en-GB"/>
        </w:rPr>
        <w:lastRenderedPageBreak/>
        <w:t xml:space="preserve">THE </w:t>
      </w:r>
      <w:r w:rsidR="005C3575">
        <w:rPr>
          <w:lang w:val="en-GB"/>
        </w:rPr>
        <w:t xml:space="preserve">TABLE OF </w:t>
      </w:r>
      <w:r>
        <w:rPr>
          <w:lang w:val="en-GB"/>
        </w:rPr>
        <w:t>CONTENT</w:t>
      </w:r>
      <w:bookmarkEnd w:id="1"/>
      <w:bookmarkEnd w:id="0"/>
      <w:r w:rsidR="005C3575">
        <w:rPr>
          <w:lang w:val="en-GB"/>
        </w:rPr>
        <w:t>S</w:t>
      </w:r>
      <w:bookmarkEnd w:id="2"/>
    </w:p>
    <w:sdt>
      <w:sdtPr>
        <w:rPr>
          <w:rFonts w:ascii="Times New Roman" w:eastAsiaTheme="minorHAnsi" w:hAnsi="Times New Roman" w:cstheme="minorBidi"/>
          <w:b w:val="0"/>
          <w:bCs w:val="0"/>
          <w:color w:val="auto"/>
          <w:szCs w:val="20"/>
          <w:lang w:val="uk-UA" w:eastAsia="ru-RU"/>
        </w:rPr>
        <w:id w:val="-1969988008"/>
        <w:docPartObj>
          <w:docPartGallery w:val="Table of Contents"/>
          <w:docPartUnique/>
        </w:docPartObj>
      </w:sdtPr>
      <w:sdtEndPr/>
      <w:sdtContent>
        <w:p w:rsidR="00973F69" w:rsidRDefault="00973F69">
          <w:pPr>
            <w:pStyle w:val="ac"/>
          </w:pPr>
        </w:p>
        <w:p w:rsidR="009F68FB" w:rsidRDefault="00F7331F">
          <w:pPr>
            <w:pStyle w:val="12"/>
            <w:tabs>
              <w:tab w:val="right" w:leader="dot" w:pos="9628"/>
            </w:tabs>
            <w:rPr>
              <w:rFonts w:asciiTheme="minorHAnsi" w:eastAsiaTheme="minorEastAsia" w:hAnsiTheme="minorHAnsi"/>
              <w:noProof/>
              <w:sz w:val="22"/>
              <w:szCs w:val="22"/>
              <w:lang w:val="ru-RU"/>
            </w:rPr>
          </w:pPr>
          <w:r>
            <w:rPr>
              <w:lang w:val="ru-RU"/>
            </w:rPr>
            <w:fldChar w:fldCharType="begin"/>
          </w:r>
          <w:r w:rsidR="00973F69">
            <w:rPr>
              <w:lang w:val="ru-RU"/>
            </w:rPr>
            <w:instrText xml:space="preserve"> TOC \o "1-3" \h \z \u </w:instrText>
          </w:r>
          <w:r>
            <w:rPr>
              <w:lang w:val="ru-RU"/>
            </w:rPr>
            <w:fldChar w:fldCharType="separate"/>
          </w:r>
          <w:hyperlink w:anchor="_Toc9548403" w:history="1">
            <w:r w:rsidR="009F68FB" w:rsidRPr="007119D3">
              <w:rPr>
                <w:rStyle w:val="ad"/>
                <w:noProof/>
                <w:lang w:val="en-GB"/>
              </w:rPr>
              <w:t>THE TABLE OF CONTENTS</w:t>
            </w:r>
            <w:r w:rsidR="009F68FB">
              <w:rPr>
                <w:noProof/>
                <w:webHidden/>
              </w:rPr>
              <w:tab/>
            </w:r>
            <w:r w:rsidR="009F68FB">
              <w:rPr>
                <w:noProof/>
                <w:webHidden/>
              </w:rPr>
              <w:fldChar w:fldCharType="begin"/>
            </w:r>
            <w:r w:rsidR="009F68FB">
              <w:rPr>
                <w:noProof/>
                <w:webHidden/>
              </w:rPr>
              <w:instrText xml:space="preserve"> PAGEREF _Toc9548403 \h </w:instrText>
            </w:r>
            <w:r w:rsidR="009F68FB">
              <w:rPr>
                <w:noProof/>
                <w:webHidden/>
              </w:rPr>
            </w:r>
            <w:r w:rsidR="009F68FB">
              <w:rPr>
                <w:noProof/>
                <w:webHidden/>
              </w:rPr>
              <w:fldChar w:fldCharType="separate"/>
            </w:r>
            <w:r w:rsidR="009F68FB">
              <w:rPr>
                <w:noProof/>
                <w:webHidden/>
              </w:rPr>
              <w:t>2</w:t>
            </w:r>
            <w:r w:rsidR="009F68FB">
              <w:rPr>
                <w:noProof/>
                <w:webHidden/>
              </w:rPr>
              <w:fldChar w:fldCharType="end"/>
            </w:r>
          </w:hyperlink>
        </w:p>
        <w:p w:rsidR="009F68FB" w:rsidRDefault="00E0699F">
          <w:pPr>
            <w:pStyle w:val="12"/>
            <w:tabs>
              <w:tab w:val="right" w:leader="dot" w:pos="9628"/>
            </w:tabs>
            <w:rPr>
              <w:rFonts w:asciiTheme="minorHAnsi" w:eastAsiaTheme="minorEastAsia" w:hAnsiTheme="minorHAnsi"/>
              <w:noProof/>
              <w:sz w:val="22"/>
              <w:szCs w:val="22"/>
              <w:lang w:val="ru-RU"/>
            </w:rPr>
          </w:pPr>
          <w:hyperlink w:anchor="_Toc9548404" w:history="1">
            <w:r w:rsidR="009F68FB" w:rsidRPr="007119D3">
              <w:rPr>
                <w:rStyle w:val="ad"/>
                <w:noProof/>
                <w:lang w:val="en-GB"/>
              </w:rPr>
              <w:t>INTRODUCTION</w:t>
            </w:r>
            <w:r w:rsidR="009F68FB">
              <w:rPr>
                <w:noProof/>
                <w:webHidden/>
              </w:rPr>
              <w:tab/>
            </w:r>
            <w:r w:rsidR="009F68FB">
              <w:rPr>
                <w:noProof/>
                <w:webHidden/>
              </w:rPr>
              <w:fldChar w:fldCharType="begin"/>
            </w:r>
            <w:r w:rsidR="009F68FB">
              <w:rPr>
                <w:noProof/>
                <w:webHidden/>
              </w:rPr>
              <w:instrText xml:space="preserve"> PAGEREF _Toc9548404 \h </w:instrText>
            </w:r>
            <w:r w:rsidR="009F68FB">
              <w:rPr>
                <w:noProof/>
                <w:webHidden/>
              </w:rPr>
            </w:r>
            <w:r w:rsidR="009F68FB">
              <w:rPr>
                <w:noProof/>
                <w:webHidden/>
              </w:rPr>
              <w:fldChar w:fldCharType="separate"/>
            </w:r>
            <w:r w:rsidR="009F68FB">
              <w:rPr>
                <w:noProof/>
                <w:webHidden/>
              </w:rPr>
              <w:t>3</w:t>
            </w:r>
            <w:r w:rsidR="009F68FB">
              <w:rPr>
                <w:noProof/>
                <w:webHidden/>
              </w:rPr>
              <w:fldChar w:fldCharType="end"/>
            </w:r>
          </w:hyperlink>
        </w:p>
        <w:p w:rsidR="009F68FB" w:rsidRDefault="00E0699F">
          <w:pPr>
            <w:pStyle w:val="12"/>
            <w:tabs>
              <w:tab w:val="right" w:leader="dot" w:pos="9628"/>
            </w:tabs>
            <w:rPr>
              <w:rFonts w:asciiTheme="minorHAnsi" w:eastAsiaTheme="minorEastAsia" w:hAnsiTheme="minorHAnsi"/>
              <w:noProof/>
              <w:sz w:val="22"/>
              <w:szCs w:val="22"/>
              <w:lang w:val="ru-RU"/>
            </w:rPr>
          </w:pPr>
          <w:hyperlink w:anchor="_Toc9548405" w:history="1">
            <w:r w:rsidR="009F68FB" w:rsidRPr="007119D3">
              <w:rPr>
                <w:rStyle w:val="ad"/>
                <w:noProof/>
                <w:lang w:val="en-GB"/>
              </w:rPr>
              <w:t>CHAPTER 1</w:t>
            </w:r>
            <w:r w:rsidR="009F68FB">
              <w:rPr>
                <w:noProof/>
                <w:webHidden/>
              </w:rPr>
              <w:tab/>
            </w:r>
            <w:r w:rsidR="009F68FB">
              <w:rPr>
                <w:noProof/>
                <w:webHidden/>
              </w:rPr>
              <w:fldChar w:fldCharType="begin"/>
            </w:r>
            <w:r w:rsidR="009F68FB">
              <w:rPr>
                <w:noProof/>
                <w:webHidden/>
              </w:rPr>
              <w:instrText xml:space="preserve"> PAGEREF _Toc9548405 \h </w:instrText>
            </w:r>
            <w:r w:rsidR="009F68FB">
              <w:rPr>
                <w:noProof/>
                <w:webHidden/>
              </w:rPr>
            </w:r>
            <w:r w:rsidR="009F68FB">
              <w:rPr>
                <w:noProof/>
                <w:webHidden/>
              </w:rPr>
              <w:fldChar w:fldCharType="separate"/>
            </w:r>
            <w:r w:rsidR="009F68FB">
              <w:rPr>
                <w:noProof/>
                <w:webHidden/>
              </w:rPr>
              <w:t>5</w:t>
            </w:r>
            <w:r w:rsidR="009F68FB">
              <w:rPr>
                <w:noProof/>
                <w:webHidden/>
              </w:rPr>
              <w:fldChar w:fldCharType="end"/>
            </w:r>
          </w:hyperlink>
        </w:p>
        <w:p w:rsidR="009F68FB" w:rsidRDefault="00E0699F">
          <w:pPr>
            <w:pStyle w:val="12"/>
            <w:tabs>
              <w:tab w:val="right" w:leader="dot" w:pos="9628"/>
            </w:tabs>
            <w:rPr>
              <w:rFonts w:asciiTheme="minorHAnsi" w:eastAsiaTheme="minorEastAsia" w:hAnsiTheme="minorHAnsi"/>
              <w:noProof/>
              <w:sz w:val="22"/>
              <w:szCs w:val="22"/>
              <w:lang w:val="ru-RU"/>
            </w:rPr>
          </w:pPr>
          <w:hyperlink w:anchor="_Toc9548406" w:history="1">
            <w:r w:rsidR="009F68FB" w:rsidRPr="007119D3">
              <w:rPr>
                <w:rStyle w:val="ad"/>
                <w:noProof/>
                <w:lang w:val="en-GB"/>
              </w:rPr>
              <w:t>THEORETICAL ASPECTS OF STUDY OF RHYTHM IN THE ENGLISH AND UKRAINIAN LANGUAGES</w:t>
            </w:r>
            <w:r w:rsidR="009F68FB">
              <w:rPr>
                <w:noProof/>
                <w:webHidden/>
              </w:rPr>
              <w:tab/>
            </w:r>
            <w:r w:rsidR="009F68FB">
              <w:rPr>
                <w:noProof/>
                <w:webHidden/>
              </w:rPr>
              <w:fldChar w:fldCharType="begin"/>
            </w:r>
            <w:r w:rsidR="009F68FB">
              <w:rPr>
                <w:noProof/>
                <w:webHidden/>
              </w:rPr>
              <w:instrText xml:space="preserve"> PAGEREF _Toc9548406 \h </w:instrText>
            </w:r>
            <w:r w:rsidR="009F68FB">
              <w:rPr>
                <w:noProof/>
                <w:webHidden/>
              </w:rPr>
            </w:r>
            <w:r w:rsidR="009F68FB">
              <w:rPr>
                <w:noProof/>
                <w:webHidden/>
              </w:rPr>
              <w:fldChar w:fldCharType="separate"/>
            </w:r>
            <w:r w:rsidR="009F68FB">
              <w:rPr>
                <w:noProof/>
                <w:webHidden/>
              </w:rPr>
              <w:t>5</w:t>
            </w:r>
            <w:r w:rsidR="009F68FB">
              <w:rPr>
                <w:noProof/>
                <w:webHidden/>
              </w:rPr>
              <w:fldChar w:fldCharType="end"/>
            </w:r>
          </w:hyperlink>
        </w:p>
        <w:p w:rsidR="009F68FB" w:rsidRDefault="00E0699F">
          <w:pPr>
            <w:pStyle w:val="12"/>
            <w:tabs>
              <w:tab w:val="right" w:leader="dot" w:pos="9628"/>
            </w:tabs>
            <w:rPr>
              <w:rFonts w:asciiTheme="minorHAnsi" w:eastAsiaTheme="minorEastAsia" w:hAnsiTheme="minorHAnsi"/>
              <w:noProof/>
              <w:sz w:val="22"/>
              <w:szCs w:val="22"/>
              <w:lang w:val="ru-RU"/>
            </w:rPr>
          </w:pPr>
          <w:hyperlink w:anchor="_Toc9548407" w:history="1">
            <w:r w:rsidR="009F68FB" w:rsidRPr="007119D3">
              <w:rPr>
                <w:rStyle w:val="ad"/>
                <w:noProof/>
                <w:lang w:val="en-GB"/>
              </w:rPr>
              <w:t>1.1 The concept of prosody and intonation as phonetic phenomena</w:t>
            </w:r>
            <w:r w:rsidR="009F68FB">
              <w:rPr>
                <w:noProof/>
                <w:webHidden/>
              </w:rPr>
              <w:tab/>
            </w:r>
            <w:r w:rsidR="009F68FB">
              <w:rPr>
                <w:noProof/>
                <w:webHidden/>
              </w:rPr>
              <w:fldChar w:fldCharType="begin"/>
            </w:r>
            <w:r w:rsidR="009F68FB">
              <w:rPr>
                <w:noProof/>
                <w:webHidden/>
              </w:rPr>
              <w:instrText xml:space="preserve"> PAGEREF _Toc9548407 \h </w:instrText>
            </w:r>
            <w:r w:rsidR="009F68FB">
              <w:rPr>
                <w:noProof/>
                <w:webHidden/>
              </w:rPr>
            </w:r>
            <w:r w:rsidR="009F68FB">
              <w:rPr>
                <w:noProof/>
                <w:webHidden/>
              </w:rPr>
              <w:fldChar w:fldCharType="separate"/>
            </w:r>
            <w:r w:rsidR="009F68FB">
              <w:rPr>
                <w:noProof/>
                <w:webHidden/>
              </w:rPr>
              <w:t>5</w:t>
            </w:r>
            <w:r w:rsidR="009F68FB">
              <w:rPr>
                <w:noProof/>
                <w:webHidden/>
              </w:rPr>
              <w:fldChar w:fldCharType="end"/>
            </w:r>
          </w:hyperlink>
        </w:p>
        <w:p w:rsidR="009F68FB" w:rsidRDefault="00E0699F">
          <w:pPr>
            <w:pStyle w:val="12"/>
            <w:tabs>
              <w:tab w:val="right" w:leader="dot" w:pos="9628"/>
            </w:tabs>
            <w:rPr>
              <w:rFonts w:asciiTheme="minorHAnsi" w:eastAsiaTheme="minorEastAsia" w:hAnsiTheme="minorHAnsi"/>
              <w:noProof/>
              <w:sz w:val="22"/>
              <w:szCs w:val="22"/>
              <w:lang w:val="ru-RU"/>
            </w:rPr>
          </w:pPr>
          <w:hyperlink w:anchor="_Toc9548408" w:history="1">
            <w:r w:rsidR="009F68FB" w:rsidRPr="007119D3">
              <w:rPr>
                <w:rStyle w:val="ad"/>
                <w:noProof/>
                <w:lang w:val="en-GB"/>
              </w:rPr>
              <w:t>1.2. Concept of rhythm</w:t>
            </w:r>
            <w:r w:rsidR="009F68FB">
              <w:rPr>
                <w:noProof/>
                <w:webHidden/>
              </w:rPr>
              <w:tab/>
            </w:r>
            <w:r w:rsidR="009F68FB">
              <w:rPr>
                <w:noProof/>
                <w:webHidden/>
              </w:rPr>
              <w:fldChar w:fldCharType="begin"/>
            </w:r>
            <w:r w:rsidR="009F68FB">
              <w:rPr>
                <w:noProof/>
                <w:webHidden/>
              </w:rPr>
              <w:instrText xml:space="preserve"> PAGEREF _Toc9548408 \h </w:instrText>
            </w:r>
            <w:r w:rsidR="009F68FB">
              <w:rPr>
                <w:noProof/>
                <w:webHidden/>
              </w:rPr>
            </w:r>
            <w:r w:rsidR="009F68FB">
              <w:rPr>
                <w:noProof/>
                <w:webHidden/>
              </w:rPr>
              <w:fldChar w:fldCharType="separate"/>
            </w:r>
            <w:r w:rsidR="009F68FB">
              <w:rPr>
                <w:noProof/>
                <w:webHidden/>
              </w:rPr>
              <w:t>7</w:t>
            </w:r>
            <w:r w:rsidR="009F68FB">
              <w:rPr>
                <w:noProof/>
                <w:webHidden/>
              </w:rPr>
              <w:fldChar w:fldCharType="end"/>
            </w:r>
          </w:hyperlink>
        </w:p>
        <w:p w:rsidR="009F68FB" w:rsidRDefault="00E0699F">
          <w:pPr>
            <w:pStyle w:val="12"/>
            <w:tabs>
              <w:tab w:val="right" w:leader="dot" w:pos="9628"/>
            </w:tabs>
            <w:rPr>
              <w:rFonts w:asciiTheme="minorHAnsi" w:eastAsiaTheme="minorEastAsia" w:hAnsiTheme="minorHAnsi"/>
              <w:noProof/>
              <w:sz w:val="22"/>
              <w:szCs w:val="22"/>
              <w:lang w:val="ru-RU"/>
            </w:rPr>
          </w:pPr>
          <w:hyperlink w:anchor="_Toc9548409" w:history="1">
            <w:r w:rsidR="009F68FB" w:rsidRPr="007119D3">
              <w:rPr>
                <w:rStyle w:val="ad"/>
                <w:noProof/>
                <w:lang w:val="en-GB"/>
              </w:rPr>
              <w:t>CHAPTER 2</w:t>
            </w:r>
            <w:r w:rsidR="009F68FB">
              <w:rPr>
                <w:noProof/>
                <w:webHidden/>
              </w:rPr>
              <w:tab/>
            </w:r>
            <w:r w:rsidR="009F68FB">
              <w:rPr>
                <w:noProof/>
                <w:webHidden/>
              </w:rPr>
              <w:fldChar w:fldCharType="begin"/>
            </w:r>
            <w:r w:rsidR="009F68FB">
              <w:rPr>
                <w:noProof/>
                <w:webHidden/>
              </w:rPr>
              <w:instrText xml:space="preserve"> PAGEREF _Toc9548409 \h </w:instrText>
            </w:r>
            <w:r w:rsidR="009F68FB">
              <w:rPr>
                <w:noProof/>
                <w:webHidden/>
              </w:rPr>
            </w:r>
            <w:r w:rsidR="009F68FB">
              <w:rPr>
                <w:noProof/>
                <w:webHidden/>
              </w:rPr>
              <w:fldChar w:fldCharType="separate"/>
            </w:r>
            <w:r w:rsidR="009F68FB">
              <w:rPr>
                <w:noProof/>
                <w:webHidden/>
              </w:rPr>
              <w:t>9</w:t>
            </w:r>
            <w:r w:rsidR="009F68FB">
              <w:rPr>
                <w:noProof/>
                <w:webHidden/>
              </w:rPr>
              <w:fldChar w:fldCharType="end"/>
            </w:r>
          </w:hyperlink>
        </w:p>
        <w:p w:rsidR="009F68FB" w:rsidRDefault="00E0699F">
          <w:pPr>
            <w:pStyle w:val="12"/>
            <w:tabs>
              <w:tab w:val="right" w:leader="dot" w:pos="9628"/>
            </w:tabs>
            <w:rPr>
              <w:rFonts w:asciiTheme="minorHAnsi" w:eastAsiaTheme="minorEastAsia" w:hAnsiTheme="minorHAnsi"/>
              <w:noProof/>
              <w:sz w:val="22"/>
              <w:szCs w:val="22"/>
              <w:lang w:val="ru-RU"/>
            </w:rPr>
          </w:pPr>
          <w:hyperlink w:anchor="_Toc9548410" w:history="1">
            <w:r w:rsidR="009F68FB" w:rsidRPr="007119D3">
              <w:rPr>
                <w:rStyle w:val="ad"/>
                <w:noProof/>
                <w:lang w:val="en-GB"/>
              </w:rPr>
              <w:t>THE STUDY OF THE CHARACTERISTICS OF RHYTHM IN UKRAINIAN AND ENGLISH</w:t>
            </w:r>
            <w:r w:rsidR="009F68FB">
              <w:rPr>
                <w:noProof/>
                <w:webHidden/>
              </w:rPr>
              <w:tab/>
            </w:r>
            <w:r w:rsidR="009F68FB">
              <w:rPr>
                <w:noProof/>
                <w:webHidden/>
              </w:rPr>
              <w:fldChar w:fldCharType="begin"/>
            </w:r>
            <w:r w:rsidR="009F68FB">
              <w:rPr>
                <w:noProof/>
                <w:webHidden/>
              </w:rPr>
              <w:instrText xml:space="preserve"> PAGEREF _Toc9548410 \h </w:instrText>
            </w:r>
            <w:r w:rsidR="009F68FB">
              <w:rPr>
                <w:noProof/>
                <w:webHidden/>
              </w:rPr>
            </w:r>
            <w:r w:rsidR="009F68FB">
              <w:rPr>
                <w:noProof/>
                <w:webHidden/>
              </w:rPr>
              <w:fldChar w:fldCharType="separate"/>
            </w:r>
            <w:r w:rsidR="009F68FB">
              <w:rPr>
                <w:noProof/>
                <w:webHidden/>
              </w:rPr>
              <w:t>9</w:t>
            </w:r>
            <w:r w:rsidR="009F68FB">
              <w:rPr>
                <w:noProof/>
                <w:webHidden/>
              </w:rPr>
              <w:fldChar w:fldCharType="end"/>
            </w:r>
          </w:hyperlink>
        </w:p>
        <w:p w:rsidR="009F68FB" w:rsidRDefault="00E0699F">
          <w:pPr>
            <w:pStyle w:val="12"/>
            <w:tabs>
              <w:tab w:val="right" w:leader="dot" w:pos="9628"/>
            </w:tabs>
            <w:rPr>
              <w:rFonts w:asciiTheme="minorHAnsi" w:eastAsiaTheme="minorEastAsia" w:hAnsiTheme="minorHAnsi"/>
              <w:noProof/>
              <w:sz w:val="22"/>
              <w:szCs w:val="22"/>
              <w:lang w:val="ru-RU"/>
            </w:rPr>
          </w:pPr>
          <w:hyperlink w:anchor="_Toc9548411" w:history="1">
            <w:r w:rsidR="009F68FB" w:rsidRPr="007119D3">
              <w:rPr>
                <w:rStyle w:val="ad"/>
                <w:noProof/>
                <w:lang w:val="en-GB"/>
              </w:rPr>
              <w:t>2.1 Comparison of rhythm in English and Ukrainian</w:t>
            </w:r>
            <w:r w:rsidR="009F68FB">
              <w:rPr>
                <w:noProof/>
                <w:webHidden/>
              </w:rPr>
              <w:tab/>
            </w:r>
            <w:r w:rsidR="009F68FB">
              <w:rPr>
                <w:noProof/>
                <w:webHidden/>
              </w:rPr>
              <w:fldChar w:fldCharType="begin"/>
            </w:r>
            <w:r w:rsidR="009F68FB">
              <w:rPr>
                <w:noProof/>
                <w:webHidden/>
              </w:rPr>
              <w:instrText xml:space="preserve"> PAGEREF _Toc9548411 \h </w:instrText>
            </w:r>
            <w:r w:rsidR="009F68FB">
              <w:rPr>
                <w:noProof/>
                <w:webHidden/>
              </w:rPr>
            </w:r>
            <w:r w:rsidR="009F68FB">
              <w:rPr>
                <w:noProof/>
                <w:webHidden/>
              </w:rPr>
              <w:fldChar w:fldCharType="separate"/>
            </w:r>
            <w:r w:rsidR="009F68FB">
              <w:rPr>
                <w:noProof/>
                <w:webHidden/>
              </w:rPr>
              <w:t>9</w:t>
            </w:r>
            <w:r w:rsidR="009F68FB">
              <w:rPr>
                <w:noProof/>
                <w:webHidden/>
              </w:rPr>
              <w:fldChar w:fldCharType="end"/>
            </w:r>
          </w:hyperlink>
        </w:p>
        <w:p w:rsidR="009F68FB" w:rsidRDefault="00E0699F">
          <w:pPr>
            <w:pStyle w:val="12"/>
            <w:tabs>
              <w:tab w:val="right" w:leader="dot" w:pos="9628"/>
            </w:tabs>
            <w:rPr>
              <w:rFonts w:asciiTheme="minorHAnsi" w:eastAsiaTheme="minorEastAsia" w:hAnsiTheme="minorHAnsi"/>
              <w:noProof/>
              <w:sz w:val="22"/>
              <w:szCs w:val="22"/>
              <w:lang w:val="ru-RU"/>
            </w:rPr>
          </w:pPr>
          <w:hyperlink w:anchor="_Toc9548412" w:history="1">
            <w:r w:rsidR="009F68FB" w:rsidRPr="007119D3">
              <w:rPr>
                <w:rStyle w:val="ad"/>
                <w:noProof/>
                <w:lang w:val="en-GB"/>
              </w:rPr>
              <w:t>2.2 Texts analysis</w:t>
            </w:r>
            <w:r w:rsidR="009F68FB">
              <w:rPr>
                <w:noProof/>
                <w:webHidden/>
              </w:rPr>
              <w:tab/>
            </w:r>
            <w:r w:rsidR="009F68FB">
              <w:rPr>
                <w:noProof/>
                <w:webHidden/>
              </w:rPr>
              <w:fldChar w:fldCharType="begin"/>
            </w:r>
            <w:r w:rsidR="009F68FB">
              <w:rPr>
                <w:noProof/>
                <w:webHidden/>
              </w:rPr>
              <w:instrText xml:space="preserve"> PAGEREF _Toc9548412 \h </w:instrText>
            </w:r>
            <w:r w:rsidR="009F68FB">
              <w:rPr>
                <w:noProof/>
                <w:webHidden/>
              </w:rPr>
            </w:r>
            <w:r w:rsidR="009F68FB">
              <w:rPr>
                <w:noProof/>
                <w:webHidden/>
              </w:rPr>
              <w:fldChar w:fldCharType="separate"/>
            </w:r>
            <w:r w:rsidR="009F68FB">
              <w:rPr>
                <w:noProof/>
                <w:webHidden/>
              </w:rPr>
              <w:t>10</w:t>
            </w:r>
            <w:r w:rsidR="009F68FB">
              <w:rPr>
                <w:noProof/>
                <w:webHidden/>
              </w:rPr>
              <w:fldChar w:fldCharType="end"/>
            </w:r>
          </w:hyperlink>
        </w:p>
        <w:p w:rsidR="009F68FB" w:rsidRPr="00210412" w:rsidRDefault="00210412" w:rsidP="009F68FB">
          <w:pPr>
            <w:pStyle w:val="12"/>
            <w:tabs>
              <w:tab w:val="right" w:leader="dot" w:pos="9628"/>
            </w:tabs>
            <w:rPr>
              <w:noProof/>
              <w:color w:val="0000FF" w:themeColor="hyperlink"/>
              <w:u w:val="single"/>
              <w:lang w:val="en-US"/>
            </w:rPr>
          </w:pPr>
          <w:r>
            <w:rPr>
              <w:lang w:val="en-US"/>
            </w:rPr>
            <w:t>CONCLUSION………………………………………………………….........15</w:t>
          </w:r>
        </w:p>
        <w:p w:rsidR="009F68FB" w:rsidRDefault="009F68FB" w:rsidP="009F68FB">
          <w:pPr>
            <w:rPr>
              <w:lang w:val="en-US"/>
            </w:rPr>
          </w:pPr>
          <w:r>
            <w:rPr>
              <w:lang w:val="en-US"/>
            </w:rPr>
            <w:t>WORKS CI</w:t>
          </w:r>
          <w:r w:rsidR="00210412">
            <w:rPr>
              <w:lang w:val="en-US"/>
            </w:rPr>
            <w:t>TED.……………………………...………………………………17</w:t>
          </w:r>
        </w:p>
        <w:p w:rsidR="009F68FB" w:rsidRPr="009F68FB" w:rsidRDefault="009F68FB" w:rsidP="009F68FB">
          <w:pPr>
            <w:rPr>
              <w:lang w:val="en-US"/>
            </w:rPr>
          </w:pPr>
          <w:r>
            <w:rPr>
              <w:lang w:val="en-US"/>
            </w:rPr>
            <w:t>APPENDICES</w:t>
          </w:r>
          <w:r w:rsidR="00210412">
            <w:rPr>
              <w:lang w:val="en-US"/>
            </w:rPr>
            <w:t>……………………………………………………..……….....18</w:t>
          </w:r>
        </w:p>
        <w:p w:rsidR="00973F69" w:rsidRPr="009F68FB" w:rsidRDefault="00F7331F">
          <w:pPr>
            <w:rPr>
              <w:lang w:val="en-US"/>
            </w:rPr>
          </w:pPr>
          <w:r>
            <w:rPr>
              <w:lang w:val="ru-RU"/>
            </w:rPr>
            <w:fldChar w:fldCharType="end"/>
          </w:r>
        </w:p>
      </w:sdtContent>
    </w:sdt>
    <w:p w:rsidR="00973F69" w:rsidRDefault="00973F69" w:rsidP="0062464F">
      <w:pPr>
        <w:pStyle w:val="1"/>
        <w:rPr>
          <w:lang w:val="en-GB"/>
        </w:rPr>
      </w:pPr>
    </w:p>
    <w:p w:rsidR="00973F69" w:rsidRDefault="00973F69" w:rsidP="0062464F">
      <w:pPr>
        <w:pStyle w:val="1"/>
        <w:rPr>
          <w:lang w:val="en-GB"/>
        </w:rPr>
      </w:pPr>
    </w:p>
    <w:p w:rsidR="00973F69" w:rsidRDefault="00973F69">
      <w:pPr>
        <w:spacing w:after="200" w:line="276" w:lineRule="auto"/>
        <w:ind w:firstLine="0"/>
        <w:jc w:val="left"/>
        <w:rPr>
          <w:rFonts w:cs="Times New Roman"/>
          <w:b/>
          <w:bCs/>
          <w:szCs w:val="24"/>
          <w:lang w:val="en-GB"/>
        </w:rPr>
      </w:pPr>
      <w:r>
        <w:rPr>
          <w:lang w:val="en-GB"/>
        </w:rPr>
        <w:br w:type="page"/>
      </w:r>
    </w:p>
    <w:p w:rsidR="0062464F" w:rsidRPr="006978C8" w:rsidRDefault="0062464F" w:rsidP="00B84D11">
      <w:pPr>
        <w:pStyle w:val="1"/>
        <w:rPr>
          <w:lang w:val="en-GB"/>
        </w:rPr>
      </w:pPr>
      <w:bookmarkStart w:id="3" w:name="_Toc9548404"/>
      <w:r w:rsidRPr="006978C8">
        <w:rPr>
          <w:lang w:val="en-GB"/>
        </w:rPr>
        <w:lastRenderedPageBreak/>
        <w:t>INTRODUCTION</w:t>
      </w:r>
      <w:bookmarkEnd w:id="3"/>
    </w:p>
    <w:p w:rsidR="0062464F" w:rsidRPr="006978C8" w:rsidRDefault="0062464F" w:rsidP="00B84D11">
      <w:pPr>
        <w:pStyle w:val="11"/>
        <w:shd w:val="clear" w:color="auto" w:fill="FFFFFF"/>
        <w:tabs>
          <w:tab w:val="left" w:pos="5954"/>
        </w:tabs>
        <w:spacing w:line="360" w:lineRule="auto"/>
        <w:ind w:firstLine="720"/>
        <w:jc w:val="both"/>
        <w:rPr>
          <w:sz w:val="28"/>
          <w:szCs w:val="28"/>
          <w:lang w:val="en-GB"/>
        </w:rPr>
      </w:pPr>
    </w:p>
    <w:p w:rsidR="0062464F" w:rsidRPr="006978C8" w:rsidRDefault="005C3575" w:rsidP="00B84D11">
      <w:pPr>
        <w:pStyle w:val="11"/>
        <w:shd w:val="clear" w:color="auto" w:fill="FFFFFF"/>
        <w:tabs>
          <w:tab w:val="left" w:pos="5954"/>
        </w:tabs>
        <w:spacing w:line="360" w:lineRule="auto"/>
        <w:ind w:firstLine="720"/>
        <w:jc w:val="both"/>
        <w:rPr>
          <w:sz w:val="28"/>
          <w:szCs w:val="28"/>
          <w:lang w:val="en-GB"/>
        </w:rPr>
      </w:pPr>
      <w:r>
        <w:rPr>
          <w:sz w:val="28"/>
          <w:szCs w:val="28"/>
          <w:lang w:val="en-GB"/>
        </w:rPr>
        <w:t>The work considers an</w:t>
      </w:r>
      <w:r w:rsidR="0062464F" w:rsidRPr="006978C8">
        <w:rPr>
          <w:sz w:val="28"/>
          <w:szCs w:val="28"/>
          <w:lang w:val="en-GB"/>
        </w:rPr>
        <w:t xml:space="preserve"> </w:t>
      </w:r>
      <w:r w:rsidR="0062464F" w:rsidRPr="006978C8">
        <w:rPr>
          <w:b/>
          <w:sz w:val="28"/>
          <w:szCs w:val="28"/>
          <w:lang w:val="en-GB"/>
        </w:rPr>
        <w:t>actual</w:t>
      </w:r>
      <w:r w:rsidR="0062464F" w:rsidRPr="006978C8">
        <w:rPr>
          <w:sz w:val="28"/>
          <w:szCs w:val="28"/>
          <w:lang w:val="en-GB"/>
        </w:rPr>
        <w:t xml:space="preserve"> topic of characteristics of rhythm in</w:t>
      </w:r>
      <w:r>
        <w:rPr>
          <w:sz w:val="28"/>
          <w:szCs w:val="28"/>
          <w:lang w:val="en-GB"/>
        </w:rPr>
        <w:t xml:space="preserve"> the</w:t>
      </w:r>
      <w:r w:rsidR="0062464F" w:rsidRPr="006978C8">
        <w:rPr>
          <w:sz w:val="28"/>
          <w:szCs w:val="28"/>
          <w:lang w:val="en-GB"/>
        </w:rPr>
        <w:t xml:space="preserve"> English and Ukrainian languages. Both languages are multi</w:t>
      </w:r>
      <w:r w:rsidR="00553BEB" w:rsidRPr="004C2FA0">
        <w:rPr>
          <w:sz w:val="28"/>
          <w:szCs w:val="28"/>
          <w:lang w:val="en-US"/>
        </w:rPr>
        <w:t>-</w:t>
      </w:r>
      <w:r w:rsidR="0062464F" w:rsidRPr="006978C8">
        <w:rPr>
          <w:sz w:val="28"/>
          <w:szCs w:val="28"/>
          <w:lang w:val="en-GB"/>
        </w:rPr>
        <w:t>system. The relevance of the work is determined by the fragmentation of theoretical information and experimental data on the rhythm features in</w:t>
      </w:r>
      <w:r>
        <w:rPr>
          <w:sz w:val="28"/>
          <w:szCs w:val="28"/>
          <w:lang w:val="en-GB"/>
        </w:rPr>
        <w:t xml:space="preserve"> the</w:t>
      </w:r>
      <w:r w:rsidR="0062464F" w:rsidRPr="006978C8">
        <w:rPr>
          <w:sz w:val="28"/>
          <w:szCs w:val="28"/>
          <w:lang w:val="en-GB"/>
        </w:rPr>
        <w:t xml:space="preserve"> English and Ukrainian. </w:t>
      </w:r>
      <w:r w:rsidR="004C5893" w:rsidRPr="006978C8">
        <w:rPr>
          <w:sz w:val="28"/>
          <w:szCs w:val="28"/>
          <w:lang w:val="en-GB"/>
        </w:rPr>
        <w:t xml:space="preserve">Rhythm is of utmost importance in the life of a modern person; for man is “rhythmic” </w:t>
      </w:r>
      <w:r w:rsidR="00EB1C58">
        <w:rPr>
          <w:sz w:val="28"/>
          <w:szCs w:val="28"/>
          <w:lang w:val="uk-UA"/>
        </w:rPr>
        <w:t>(Бондаренко 4)</w:t>
      </w:r>
      <w:r w:rsidR="004C5893" w:rsidRPr="006978C8">
        <w:rPr>
          <w:sz w:val="28"/>
          <w:szCs w:val="28"/>
          <w:lang w:val="en-GB"/>
        </w:rPr>
        <w:t>: almost all of his physiological processes (heartbeat, l</w:t>
      </w:r>
      <w:r>
        <w:rPr>
          <w:sz w:val="28"/>
          <w:szCs w:val="28"/>
          <w:lang w:val="en-GB"/>
        </w:rPr>
        <w:t>ung work, walking, running</w:t>
      </w:r>
      <w:r w:rsidR="004C5893" w:rsidRPr="006978C8">
        <w:rPr>
          <w:sz w:val="28"/>
          <w:szCs w:val="28"/>
          <w:lang w:val="en-GB"/>
        </w:rPr>
        <w:t>) are rhythmic</w:t>
      </w:r>
      <w:r w:rsidR="0045690E" w:rsidRPr="006978C8">
        <w:rPr>
          <w:sz w:val="28"/>
          <w:szCs w:val="28"/>
          <w:lang w:val="en-GB"/>
        </w:rPr>
        <w:t>.</w:t>
      </w:r>
    </w:p>
    <w:p w:rsidR="001850F2" w:rsidRPr="006978C8" w:rsidRDefault="006978C8" w:rsidP="00B84D11">
      <w:pPr>
        <w:pStyle w:val="11"/>
        <w:shd w:val="clear" w:color="auto" w:fill="FFFFFF"/>
        <w:tabs>
          <w:tab w:val="left" w:pos="5954"/>
        </w:tabs>
        <w:spacing w:line="360" w:lineRule="auto"/>
        <w:ind w:firstLine="720"/>
        <w:jc w:val="both"/>
        <w:rPr>
          <w:sz w:val="28"/>
          <w:szCs w:val="28"/>
          <w:lang w:val="en-GB"/>
        </w:rPr>
      </w:pPr>
      <w:r w:rsidRPr="006978C8">
        <w:rPr>
          <w:sz w:val="28"/>
          <w:szCs w:val="28"/>
          <w:lang w:val="en-GB"/>
        </w:rPr>
        <w:t xml:space="preserve">It is indisputable that the speech rhythm performs a dynamic function </w:t>
      </w:r>
      <w:r w:rsidR="00EB1C58">
        <w:rPr>
          <w:sz w:val="28"/>
          <w:szCs w:val="28"/>
          <w:lang w:val="uk-UA"/>
        </w:rPr>
        <w:t>(Валігура 26)</w:t>
      </w:r>
      <w:r w:rsidR="001850F2" w:rsidRPr="006978C8">
        <w:rPr>
          <w:sz w:val="28"/>
          <w:szCs w:val="28"/>
          <w:lang w:val="en-GB"/>
        </w:rPr>
        <w:t xml:space="preserve">, </w:t>
      </w:r>
      <w:r w:rsidRPr="006978C8">
        <w:rPr>
          <w:sz w:val="28"/>
          <w:szCs w:val="28"/>
          <w:lang w:val="en-GB"/>
        </w:rPr>
        <w:t>that is, serves as the expression of different</w:t>
      </w:r>
      <w:r>
        <w:rPr>
          <w:sz w:val="28"/>
          <w:szCs w:val="28"/>
          <w:lang w:val="en-GB"/>
        </w:rPr>
        <w:t xml:space="preserve"> meanings of meaning values. K. </w:t>
      </w:r>
      <w:proofErr w:type="spellStart"/>
      <w:r w:rsidRPr="006978C8">
        <w:rPr>
          <w:sz w:val="28"/>
          <w:szCs w:val="28"/>
          <w:lang w:val="en-GB"/>
        </w:rPr>
        <w:t>Baryshnikova</w:t>
      </w:r>
      <w:proofErr w:type="spellEnd"/>
      <w:r w:rsidRPr="006978C8">
        <w:rPr>
          <w:sz w:val="28"/>
          <w:szCs w:val="28"/>
          <w:lang w:val="en-GB"/>
        </w:rPr>
        <w:t xml:space="preserve"> formulated and defined the functions of the rhythm as a</w:t>
      </w:r>
      <w:r w:rsidR="003D60D5">
        <w:rPr>
          <w:sz w:val="28"/>
          <w:szCs w:val="28"/>
          <w:lang w:val="en-GB"/>
        </w:rPr>
        <w:t xml:space="preserve"> phenomenon of speech and speech</w:t>
      </w:r>
      <w:r w:rsidRPr="006978C8">
        <w:rPr>
          <w:sz w:val="28"/>
          <w:szCs w:val="28"/>
          <w:lang w:val="en-GB"/>
        </w:rPr>
        <w:t xml:space="preserve">, emphasizing that the manifestation of such a property of the rhythm, as periodicity, is closely connected with the static function of the rhythm, which is to preserve the synchronous-stable temporal alternations that have been formed historically. The static function gives the rhythm of specific national features, fixed by the sound system (the fact of language). The hierarchical distribution of compositions, which contributes to the solution of rhythmic inertia, and, consequently, participates in the implementation of the contrast-climax function of intonation, is determined by the dynamic function of intonation (the fact of speech). According to G. </w:t>
      </w:r>
      <w:proofErr w:type="spellStart"/>
      <w:r w:rsidRPr="006978C8">
        <w:rPr>
          <w:sz w:val="28"/>
          <w:szCs w:val="28"/>
          <w:lang w:val="en-GB"/>
        </w:rPr>
        <w:t>Torsuyev's</w:t>
      </w:r>
      <w:proofErr w:type="spellEnd"/>
      <w:r w:rsidRPr="006978C8">
        <w:rPr>
          <w:sz w:val="28"/>
          <w:szCs w:val="28"/>
          <w:lang w:val="en-GB"/>
        </w:rPr>
        <w:t xml:space="preserve"> fair comment, </w:t>
      </w:r>
      <w:r w:rsidR="00DB25B9">
        <w:rPr>
          <w:sz w:val="28"/>
          <w:szCs w:val="28"/>
          <w:lang w:val="en-GB"/>
        </w:rPr>
        <w:t>“</w:t>
      </w:r>
      <w:r w:rsidRPr="006978C8">
        <w:rPr>
          <w:sz w:val="28"/>
          <w:szCs w:val="28"/>
          <w:lang w:val="en-GB"/>
        </w:rPr>
        <w:t>a clearly expressed rhythmic structure has, at the same time, a greater flexibility and may vary depending on the content and expressive-stylistic tasks of speech</w:t>
      </w:r>
      <w:r w:rsidR="00DB25B9">
        <w:rPr>
          <w:sz w:val="28"/>
          <w:szCs w:val="28"/>
          <w:lang w:val="en-GB"/>
        </w:rPr>
        <w:t>”</w:t>
      </w:r>
      <w:r w:rsidR="00553BEB">
        <w:rPr>
          <w:sz w:val="28"/>
          <w:szCs w:val="28"/>
          <w:lang w:val="en-GB"/>
        </w:rPr>
        <w:t xml:space="preserve"> </w:t>
      </w:r>
      <w:r w:rsidR="00EB1C58">
        <w:rPr>
          <w:sz w:val="28"/>
          <w:szCs w:val="28"/>
          <w:lang w:val="uk-UA"/>
        </w:rPr>
        <w:t>(42)</w:t>
      </w:r>
      <w:r w:rsidR="001850F2" w:rsidRPr="006978C8">
        <w:rPr>
          <w:sz w:val="28"/>
          <w:szCs w:val="28"/>
          <w:lang w:val="en-GB"/>
        </w:rPr>
        <w:t xml:space="preserve">. </w:t>
      </w:r>
      <w:r w:rsidRPr="006978C8">
        <w:rPr>
          <w:sz w:val="28"/>
          <w:szCs w:val="28"/>
          <w:lang w:val="en-GB"/>
        </w:rPr>
        <w:t>Consequently, in phonetic studies it is expedient to speak about the speech rhythm</w:t>
      </w:r>
      <w:r w:rsidR="001850F2" w:rsidRPr="006978C8">
        <w:rPr>
          <w:sz w:val="28"/>
          <w:szCs w:val="28"/>
          <w:lang w:val="en-GB"/>
        </w:rPr>
        <w:t>.</w:t>
      </w:r>
    </w:p>
    <w:p w:rsidR="0062464F" w:rsidRPr="006978C8" w:rsidRDefault="0062464F" w:rsidP="00B84D11">
      <w:pPr>
        <w:pStyle w:val="11"/>
        <w:shd w:val="clear" w:color="auto" w:fill="FFFFFF"/>
        <w:tabs>
          <w:tab w:val="left" w:pos="1134"/>
        </w:tabs>
        <w:spacing w:line="360" w:lineRule="auto"/>
        <w:ind w:firstLine="720"/>
        <w:jc w:val="both"/>
        <w:rPr>
          <w:sz w:val="28"/>
          <w:szCs w:val="28"/>
          <w:lang w:val="en-GB"/>
        </w:rPr>
      </w:pPr>
      <w:r w:rsidRPr="006978C8">
        <w:rPr>
          <w:b/>
          <w:sz w:val="28"/>
          <w:szCs w:val="28"/>
          <w:lang w:val="en-GB"/>
        </w:rPr>
        <w:t>The object of the study</w:t>
      </w:r>
      <w:r w:rsidRPr="006978C8">
        <w:rPr>
          <w:sz w:val="28"/>
          <w:szCs w:val="28"/>
          <w:lang w:val="en-GB"/>
        </w:rPr>
        <w:t xml:space="preserve"> is phonetic features of English and Ukrainian languages.</w:t>
      </w:r>
    </w:p>
    <w:p w:rsidR="0062464F" w:rsidRPr="006978C8" w:rsidRDefault="0062464F" w:rsidP="00B84D11">
      <w:pPr>
        <w:pStyle w:val="11"/>
        <w:shd w:val="clear" w:color="auto" w:fill="FFFFFF"/>
        <w:tabs>
          <w:tab w:val="left" w:pos="1134"/>
        </w:tabs>
        <w:spacing w:line="360" w:lineRule="auto"/>
        <w:ind w:firstLine="720"/>
        <w:jc w:val="both"/>
        <w:rPr>
          <w:sz w:val="28"/>
          <w:szCs w:val="28"/>
          <w:lang w:val="en-GB"/>
        </w:rPr>
      </w:pPr>
      <w:r w:rsidRPr="006978C8">
        <w:rPr>
          <w:b/>
          <w:sz w:val="28"/>
          <w:szCs w:val="28"/>
          <w:lang w:val="en-GB"/>
        </w:rPr>
        <w:t>The subject of the study</w:t>
      </w:r>
      <w:r w:rsidRPr="006978C8">
        <w:rPr>
          <w:sz w:val="28"/>
          <w:szCs w:val="28"/>
          <w:lang w:val="en-GB"/>
        </w:rPr>
        <w:t xml:space="preserve"> is rhythm in English and Ukrainian languages.</w:t>
      </w:r>
    </w:p>
    <w:p w:rsidR="0062464F" w:rsidRPr="006978C8" w:rsidRDefault="0062464F" w:rsidP="00B84D11">
      <w:pPr>
        <w:pStyle w:val="11"/>
        <w:shd w:val="clear" w:color="auto" w:fill="FFFFFF"/>
        <w:tabs>
          <w:tab w:val="left" w:pos="1134"/>
        </w:tabs>
        <w:spacing w:line="360" w:lineRule="auto"/>
        <w:ind w:firstLine="720"/>
        <w:jc w:val="both"/>
        <w:rPr>
          <w:sz w:val="28"/>
          <w:szCs w:val="28"/>
          <w:lang w:val="en-GB"/>
        </w:rPr>
      </w:pPr>
      <w:r w:rsidRPr="006978C8">
        <w:rPr>
          <w:b/>
          <w:sz w:val="28"/>
          <w:szCs w:val="28"/>
          <w:lang w:val="en-GB"/>
        </w:rPr>
        <w:t>The goal</w:t>
      </w:r>
      <w:r w:rsidRPr="006978C8">
        <w:rPr>
          <w:sz w:val="28"/>
          <w:szCs w:val="28"/>
          <w:lang w:val="en-GB"/>
        </w:rPr>
        <w:t xml:space="preserve"> </w:t>
      </w:r>
      <w:r w:rsidRPr="006978C8">
        <w:rPr>
          <w:b/>
          <w:sz w:val="28"/>
          <w:szCs w:val="28"/>
          <w:lang w:val="en-GB"/>
        </w:rPr>
        <w:t>of the work</w:t>
      </w:r>
      <w:r w:rsidRPr="006978C8">
        <w:rPr>
          <w:sz w:val="28"/>
          <w:szCs w:val="28"/>
          <w:lang w:val="en-GB"/>
        </w:rPr>
        <w:t xml:space="preserve"> is to study and describe the rhythm in English and Ukrainian languages.</w:t>
      </w:r>
    </w:p>
    <w:p w:rsidR="0062464F" w:rsidRPr="006978C8" w:rsidRDefault="0062464F" w:rsidP="00B84D11">
      <w:pPr>
        <w:pStyle w:val="11"/>
        <w:shd w:val="clear" w:color="auto" w:fill="FFFFFF"/>
        <w:tabs>
          <w:tab w:val="left" w:pos="1134"/>
        </w:tabs>
        <w:spacing w:line="360" w:lineRule="auto"/>
        <w:ind w:firstLine="720"/>
        <w:jc w:val="both"/>
        <w:rPr>
          <w:sz w:val="28"/>
          <w:szCs w:val="28"/>
          <w:lang w:val="en-GB"/>
        </w:rPr>
      </w:pPr>
      <w:r w:rsidRPr="006978C8">
        <w:rPr>
          <w:sz w:val="28"/>
          <w:szCs w:val="28"/>
          <w:lang w:val="en-GB"/>
        </w:rPr>
        <w:t xml:space="preserve">The goal involves the solution of the following main </w:t>
      </w:r>
      <w:r w:rsidRPr="006978C8">
        <w:rPr>
          <w:b/>
          <w:sz w:val="28"/>
          <w:szCs w:val="28"/>
          <w:lang w:val="en-GB"/>
        </w:rPr>
        <w:t>objectives</w:t>
      </w:r>
      <w:r w:rsidRPr="006978C8">
        <w:rPr>
          <w:sz w:val="28"/>
          <w:szCs w:val="28"/>
          <w:lang w:val="en-GB"/>
        </w:rPr>
        <w:t>:</w:t>
      </w:r>
    </w:p>
    <w:p w:rsidR="0062464F" w:rsidRPr="006978C8" w:rsidRDefault="00553BEB" w:rsidP="00B84D11">
      <w:pPr>
        <w:pStyle w:val="11"/>
        <w:shd w:val="clear" w:color="auto" w:fill="FFFFFF"/>
        <w:tabs>
          <w:tab w:val="left" w:pos="1134"/>
        </w:tabs>
        <w:spacing w:line="360" w:lineRule="auto"/>
        <w:ind w:firstLine="720"/>
        <w:jc w:val="both"/>
        <w:rPr>
          <w:sz w:val="28"/>
          <w:szCs w:val="28"/>
          <w:lang w:val="en-GB"/>
        </w:rPr>
      </w:pPr>
      <w:r w:rsidRPr="00553BEB">
        <w:rPr>
          <w:sz w:val="28"/>
          <w:szCs w:val="28"/>
          <w:lang w:val="en-GB"/>
        </w:rPr>
        <w:t>—</w:t>
      </w:r>
      <w:r w:rsidR="0062464F" w:rsidRPr="006978C8">
        <w:rPr>
          <w:sz w:val="28"/>
          <w:szCs w:val="28"/>
          <w:lang w:val="en-GB"/>
        </w:rPr>
        <w:t xml:space="preserve"> to determine the essence of rhythm;</w:t>
      </w:r>
    </w:p>
    <w:p w:rsidR="0062464F" w:rsidRPr="006978C8" w:rsidRDefault="00553BEB" w:rsidP="00B84D11">
      <w:pPr>
        <w:pStyle w:val="11"/>
        <w:shd w:val="clear" w:color="auto" w:fill="FFFFFF"/>
        <w:tabs>
          <w:tab w:val="left" w:pos="1134"/>
        </w:tabs>
        <w:spacing w:line="360" w:lineRule="auto"/>
        <w:ind w:firstLine="720"/>
        <w:jc w:val="both"/>
        <w:rPr>
          <w:sz w:val="28"/>
          <w:szCs w:val="28"/>
          <w:lang w:val="en-GB"/>
        </w:rPr>
      </w:pPr>
      <w:r w:rsidRPr="00553BEB">
        <w:rPr>
          <w:sz w:val="28"/>
          <w:szCs w:val="28"/>
          <w:lang w:val="en-GB"/>
        </w:rPr>
        <w:lastRenderedPageBreak/>
        <w:t>—</w:t>
      </w:r>
      <w:r w:rsidR="0062464F" w:rsidRPr="006978C8">
        <w:rPr>
          <w:sz w:val="28"/>
          <w:szCs w:val="28"/>
          <w:lang w:val="en-GB"/>
        </w:rPr>
        <w:t xml:space="preserve"> to reveal the specifics of rhythm in</w:t>
      </w:r>
      <w:r w:rsidR="005C3575">
        <w:rPr>
          <w:sz w:val="28"/>
          <w:szCs w:val="28"/>
          <w:lang w:val="en-GB"/>
        </w:rPr>
        <w:t xml:space="preserve"> the</w:t>
      </w:r>
      <w:r w:rsidR="0062464F" w:rsidRPr="006978C8">
        <w:rPr>
          <w:sz w:val="28"/>
          <w:szCs w:val="28"/>
          <w:lang w:val="en-GB"/>
        </w:rPr>
        <w:t xml:space="preserve"> English and Ukrainian languages and determine its characteristics;</w:t>
      </w:r>
    </w:p>
    <w:p w:rsidR="0062464F" w:rsidRPr="006978C8" w:rsidRDefault="00553BEB" w:rsidP="00B84D11">
      <w:pPr>
        <w:pStyle w:val="11"/>
        <w:shd w:val="clear" w:color="auto" w:fill="FFFFFF"/>
        <w:tabs>
          <w:tab w:val="left" w:pos="1134"/>
        </w:tabs>
        <w:spacing w:line="360" w:lineRule="auto"/>
        <w:ind w:firstLine="720"/>
        <w:jc w:val="both"/>
        <w:rPr>
          <w:sz w:val="28"/>
          <w:szCs w:val="28"/>
          <w:lang w:val="en-GB"/>
        </w:rPr>
      </w:pPr>
      <w:r w:rsidRPr="00553BEB">
        <w:rPr>
          <w:sz w:val="28"/>
          <w:szCs w:val="28"/>
          <w:lang w:val="en-GB"/>
        </w:rPr>
        <w:t>—</w:t>
      </w:r>
      <w:r w:rsidR="0062464F" w:rsidRPr="006978C8">
        <w:rPr>
          <w:sz w:val="28"/>
          <w:szCs w:val="28"/>
          <w:lang w:val="en-GB"/>
        </w:rPr>
        <w:t xml:space="preserve"> </w:t>
      </w:r>
      <w:r w:rsidR="005C3575" w:rsidRPr="005C3575">
        <w:rPr>
          <w:sz w:val="28"/>
          <w:szCs w:val="28"/>
          <w:lang w:val="en-GB"/>
        </w:rPr>
        <w:t>on the material of the study</w:t>
      </w:r>
      <w:r w:rsidR="005C3575">
        <w:rPr>
          <w:sz w:val="28"/>
          <w:szCs w:val="28"/>
          <w:lang w:val="en-GB"/>
        </w:rPr>
        <w:t>,</w:t>
      </w:r>
      <w:r w:rsidR="005C3575" w:rsidRPr="005C3575">
        <w:rPr>
          <w:sz w:val="28"/>
          <w:szCs w:val="28"/>
          <w:lang w:val="en-GB"/>
        </w:rPr>
        <w:t xml:space="preserve"> </w:t>
      </w:r>
      <w:r w:rsidR="00495607">
        <w:rPr>
          <w:sz w:val="28"/>
          <w:szCs w:val="28"/>
          <w:lang w:val="en-GB"/>
        </w:rPr>
        <w:t>to analys</w:t>
      </w:r>
      <w:r w:rsidR="0062464F" w:rsidRPr="006978C8">
        <w:rPr>
          <w:sz w:val="28"/>
          <w:szCs w:val="28"/>
          <w:lang w:val="en-GB"/>
        </w:rPr>
        <w:t xml:space="preserve">e the rhythm in </w:t>
      </w:r>
      <w:r w:rsidR="005C3575">
        <w:rPr>
          <w:sz w:val="28"/>
          <w:szCs w:val="28"/>
          <w:lang w:val="en-GB"/>
        </w:rPr>
        <w:t xml:space="preserve">the </w:t>
      </w:r>
      <w:r w:rsidR="0062464F" w:rsidRPr="006978C8">
        <w:rPr>
          <w:sz w:val="28"/>
          <w:szCs w:val="28"/>
          <w:lang w:val="en-GB"/>
        </w:rPr>
        <w:t>English and Ukrainian languages.</w:t>
      </w:r>
    </w:p>
    <w:p w:rsidR="0062464F" w:rsidRPr="006978C8" w:rsidRDefault="005C3575" w:rsidP="00B84D11">
      <w:pPr>
        <w:pStyle w:val="11"/>
        <w:shd w:val="clear" w:color="auto" w:fill="FFFFFF"/>
        <w:tabs>
          <w:tab w:val="left" w:pos="1134"/>
        </w:tabs>
        <w:spacing w:line="360" w:lineRule="auto"/>
        <w:ind w:firstLine="720"/>
        <w:jc w:val="both"/>
        <w:rPr>
          <w:sz w:val="28"/>
          <w:szCs w:val="28"/>
          <w:lang w:val="en-GB"/>
        </w:rPr>
      </w:pPr>
      <w:r>
        <w:rPr>
          <w:sz w:val="28"/>
          <w:szCs w:val="28"/>
          <w:lang w:val="en-GB"/>
        </w:rPr>
        <w:t>To attain</w:t>
      </w:r>
      <w:r w:rsidR="0062464F" w:rsidRPr="006978C8">
        <w:rPr>
          <w:sz w:val="28"/>
          <w:szCs w:val="28"/>
          <w:lang w:val="en-GB"/>
        </w:rPr>
        <w:t xml:space="preserve"> the objectives, the following </w:t>
      </w:r>
      <w:r w:rsidR="0062464F" w:rsidRPr="006978C8">
        <w:rPr>
          <w:b/>
          <w:sz w:val="28"/>
          <w:szCs w:val="28"/>
          <w:lang w:val="en-GB"/>
        </w:rPr>
        <w:t>research methods</w:t>
      </w:r>
      <w:r w:rsidR="0062464F" w:rsidRPr="006978C8">
        <w:rPr>
          <w:sz w:val="28"/>
          <w:szCs w:val="28"/>
          <w:lang w:val="en-GB"/>
        </w:rPr>
        <w:t xml:space="preserve"> were used: the method of theoretical-conceptual analysis; </w:t>
      </w:r>
      <w:r>
        <w:rPr>
          <w:sz w:val="28"/>
          <w:szCs w:val="28"/>
          <w:lang w:val="en-GB"/>
        </w:rPr>
        <w:t xml:space="preserve">the </w:t>
      </w:r>
      <w:r w:rsidR="0062464F" w:rsidRPr="006978C8">
        <w:rPr>
          <w:sz w:val="28"/>
          <w:szCs w:val="28"/>
          <w:lang w:val="en-GB"/>
        </w:rPr>
        <w:t xml:space="preserve">method of linguistic analysis of presentation sound; </w:t>
      </w:r>
      <w:r>
        <w:rPr>
          <w:sz w:val="28"/>
          <w:szCs w:val="28"/>
          <w:lang w:val="en-GB"/>
        </w:rPr>
        <w:t xml:space="preserve">the </w:t>
      </w:r>
      <w:r w:rsidR="0062464F" w:rsidRPr="006978C8">
        <w:rPr>
          <w:sz w:val="28"/>
          <w:szCs w:val="28"/>
          <w:lang w:val="en-GB"/>
        </w:rPr>
        <w:t xml:space="preserve">system analysis of the selected register of speech; </w:t>
      </w:r>
      <w:r>
        <w:rPr>
          <w:sz w:val="28"/>
          <w:szCs w:val="28"/>
          <w:lang w:val="en-GB"/>
        </w:rPr>
        <w:t xml:space="preserve">the </w:t>
      </w:r>
      <w:r w:rsidR="0062464F" w:rsidRPr="006978C8">
        <w:rPr>
          <w:sz w:val="28"/>
          <w:szCs w:val="28"/>
          <w:lang w:val="en-GB"/>
        </w:rPr>
        <w:t>comparative method.</w:t>
      </w:r>
    </w:p>
    <w:p w:rsidR="0062464F" w:rsidRDefault="0062464F" w:rsidP="00B84D11">
      <w:pPr>
        <w:pStyle w:val="11"/>
        <w:shd w:val="clear" w:color="auto" w:fill="FFFFFF"/>
        <w:tabs>
          <w:tab w:val="left" w:pos="5954"/>
        </w:tabs>
        <w:spacing w:line="360" w:lineRule="auto"/>
        <w:ind w:firstLine="720"/>
        <w:jc w:val="both"/>
        <w:rPr>
          <w:sz w:val="28"/>
          <w:szCs w:val="28"/>
          <w:lang w:val="en-GB"/>
        </w:rPr>
      </w:pPr>
      <w:r w:rsidRPr="006978C8">
        <w:rPr>
          <w:b/>
          <w:sz w:val="28"/>
          <w:szCs w:val="28"/>
          <w:lang w:val="en-GB"/>
        </w:rPr>
        <w:t>The structure of the work</w:t>
      </w:r>
      <w:r w:rsidR="005C3575">
        <w:rPr>
          <w:sz w:val="28"/>
          <w:szCs w:val="28"/>
          <w:lang w:val="en-GB"/>
        </w:rPr>
        <w:t>. The w</w:t>
      </w:r>
      <w:r w:rsidR="0045690E" w:rsidRPr="006978C8">
        <w:rPr>
          <w:sz w:val="28"/>
          <w:szCs w:val="28"/>
          <w:lang w:val="en-GB"/>
        </w:rPr>
        <w:t xml:space="preserve">ork </w:t>
      </w:r>
      <w:r w:rsidRPr="006978C8">
        <w:rPr>
          <w:sz w:val="28"/>
          <w:szCs w:val="28"/>
          <w:lang w:val="en-GB"/>
        </w:rPr>
        <w:t>consists of</w:t>
      </w:r>
      <w:r w:rsidR="005C3575">
        <w:rPr>
          <w:sz w:val="28"/>
          <w:szCs w:val="28"/>
          <w:lang w:val="en-GB"/>
        </w:rPr>
        <w:t xml:space="preserve"> the</w:t>
      </w:r>
      <w:r w:rsidRPr="006978C8">
        <w:rPr>
          <w:sz w:val="28"/>
          <w:szCs w:val="28"/>
          <w:lang w:val="en-GB"/>
        </w:rPr>
        <w:t xml:space="preserve"> introduction, </w:t>
      </w:r>
      <w:r w:rsidR="0045690E" w:rsidRPr="006978C8">
        <w:rPr>
          <w:sz w:val="28"/>
          <w:szCs w:val="28"/>
          <w:lang w:val="en-GB"/>
        </w:rPr>
        <w:t>two</w:t>
      </w:r>
      <w:r w:rsidRPr="006978C8">
        <w:rPr>
          <w:sz w:val="28"/>
          <w:szCs w:val="28"/>
          <w:lang w:val="en-GB"/>
        </w:rPr>
        <w:t xml:space="preserve"> chapters,</w:t>
      </w:r>
      <w:r w:rsidR="00392911">
        <w:rPr>
          <w:sz w:val="28"/>
          <w:szCs w:val="28"/>
          <w:lang w:val="en-GB"/>
        </w:rPr>
        <w:t xml:space="preserve"> the conclusion and the works cited</w:t>
      </w:r>
      <w:r w:rsidRPr="006978C8">
        <w:rPr>
          <w:sz w:val="28"/>
          <w:szCs w:val="28"/>
          <w:lang w:val="en-GB"/>
        </w:rPr>
        <w:t>.</w:t>
      </w:r>
    </w:p>
    <w:p w:rsidR="003D60D5" w:rsidRPr="003D60D5" w:rsidRDefault="003D60D5" w:rsidP="00B84D11">
      <w:pPr>
        <w:pStyle w:val="11"/>
        <w:shd w:val="clear" w:color="auto" w:fill="FFFFFF"/>
        <w:tabs>
          <w:tab w:val="left" w:pos="5954"/>
        </w:tabs>
        <w:spacing w:line="360" w:lineRule="auto"/>
        <w:ind w:firstLine="720"/>
        <w:jc w:val="both"/>
        <w:rPr>
          <w:b/>
          <w:sz w:val="28"/>
          <w:szCs w:val="28"/>
          <w:lang w:val="en-GB"/>
        </w:rPr>
      </w:pPr>
    </w:p>
    <w:p w:rsidR="0045690E" w:rsidRPr="006978C8" w:rsidRDefault="0045690E" w:rsidP="00B84D11">
      <w:pPr>
        <w:spacing w:after="200"/>
        <w:ind w:firstLine="0"/>
        <w:jc w:val="left"/>
        <w:rPr>
          <w:lang w:val="en-GB"/>
        </w:rPr>
      </w:pPr>
      <w:r w:rsidRPr="006978C8">
        <w:rPr>
          <w:lang w:val="en-GB"/>
        </w:rPr>
        <w:br w:type="page"/>
      </w:r>
    </w:p>
    <w:p w:rsidR="0045690E" w:rsidRPr="006978C8" w:rsidRDefault="0045690E" w:rsidP="00B84D11">
      <w:pPr>
        <w:pStyle w:val="1"/>
        <w:rPr>
          <w:lang w:val="en-GB"/>
        </w:rPr>
      </w:pPr>
      <w:bookmarkStart w:id="4" w:name="_Toc532781678"/>
      <w:bookmarkStart w:id="5" w:name="_Toc9548405"/>
      <w:r w:rsidRPr="006978C8">
        <w:rPr>
          <w:lang w:val="en-GB"/>
        </w:rPr>
        <w:lastRenderedPageBreak/>
        <w:t>CHAPTER 1</w:t>
      </w:r>
      <w:bookmarkEnd w:id="4"/>
      <w:bookmarkEnd w:id="5"/>
      <w:r w:rsidRPr="006978C8">
        <w:rPr>
          <w:lang w:val="en-GB"/>
        </w:rPr>
        <w:t xml:space="preserve"> </w:t>
      </w:r>
    </w:p>
    <w:p w:rsidR="0045690E" w:rsidRPr="006978C8" w:rsidRDefault="0045690E" w:rsidP="00B84D11">
      <w:pPr>
        <w:pStyle w:val="1"/>
        <w:rPr>
          <w:lang w:val="en-GB"/>
        </w:rPr>
      </w:pPr>
      <w:bookmarkStart w:id="6" w:name="_Toc532781679"/>
      <w:bookmarkStart w:id="7" w:name="_Toc9548406"/>
      <w:r w:rsidRPr="006978C8">
        <w:rPr>
          <w:lang w:val="en-GB"/>
        </w:rPr>
        <w:t xml:space="preserve">THEORETICAL ASPECTS OF STUDY OF </w:t>
      </w:r>
      <w:bookmarkEnd w:id="6"/>
      <w:r w:rsidRPr="006978C8">
        <w:rPr>
          <w:szCs w:val="28"/>
          <w:lang w:val="en-GB"/>
        </w:rPr>
        <w:t>RHYTHM IN</w:t>
      </w:r>
      <w:r w:rsidR="00BD2683">
        <w:rPr>
          <w:szCs w:val="28"/>
          <w:lang w:val="en-GB"/>
        </w:rPr>
        <w:t xml:space="preserve"> THE</w:t>
      </w:r>
      <w:r w:rsidRPr="006978C8">
        <w:rPr>
          <w:szCs w:val="28"/>
          <w:lang w:val="en-GB"/>
        </w:rPr>
        <w:t xml:space="preserve"> ENGLISH AND UKRAINIAN LANGUAGES</w:t>
      </w:r>
      <w:bookmarkEnd w:id="7"/>
    </w:p>
    <w:p w:rsidR="0045690E" w:rsidRPr="006978C8" w:rsidRDefault="0045690E" w:rsidP="00B84D11">
      <w:pPr>
        <w:pStyle w:val="1"/>
        <w:rPr>
          <w:lang w:val="en-GB"/>
        </w:rPr>
      </w:pPr>
      <w:bookmarkStart w:id="8" w:name="_Toc532781680"/>
    </w:p>
    <w:p w:rsidR="0045690E" w:rsidRPr="006978C8" w:rsidRDefault="0045690E" w:rsidP="00B84D11">
      <w:pPr>
        <w:pStyle w:val="1"/>
        <w:jc w:val="both"/>
        <w:rPr>
          <w:lang w:val="en-GB"/>
        </w:rPr>
      </w:pPr>
      <w:bookmarkStart w:id="9" w:name="_Toc9548407"/>
      <w:r w:rsidRPr="006978C8">
        <w:rPr>
          <w:lang w:val="en-GB"/>
        </w:rPr>
        <w:t>1.1 The concept of prosody and intonation as phonetic phenomen</w:t>
      </w:r>
      <w:r w:rsidR="00250BC8">
        <w:rPr>
          <w:lang w:val="en-GB"/>
        </w:rPr>
        <w:t>a</w:t>
      </w:r>
      <w:bookmarkEnd w:id="9"/>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 xml:space="preserve">Acoustic means of communication include such classes </w:t>
      </w:r>
      <w:r w:rsidR="005C3575">
        <w:rPr>
          <w:snapToGrid/>
          <w:sz w:val="28"/>
          <w:szCs w:val="28"/>
          <w:lang w:val="en-GB"/>
        </w:rPr>
        <w:t>as extra linguistics and prosodic</w:t>
      </w:r>
      <w:r w:rsidRPr="006978C8">
        <w:rPr>
          <w:snapToGrid/>
          <w:sz w:val="28"/>
          <w:szCs w:val="28"/>
          <w:lang w:val="en-GB"/>
        </w:rPr>
        <w:t>.</w:t>
      </w:r>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The extra-linguistic system of signs is an “add-on” to verbal communication. Extra</w:t>
      </w:r>
      <w:r w:rsidR="00250BC8">
        <w:rPr>
          <w:snapToGrid/>
          <w:sz w:val="28"/>
          <w:szCs w:val="28"/>
          <w:lang w:val="en-GB"/>
        </w:rPr>
        <w:t>-</w:t>
      </w:r>
      <w:r w:rsidRPr="006978C8">
        <w:rPr>
          <w:snapToGrid/>
          <w:sz w:val="28"/>
          <w:szCs w:val="28"/>
          <w:lang w:val="en-GB"/>
        </w:rPr>
        <w:t>linguistic system implies the inclusion of pauses in the language as well as other means, such as coughing, crying, laughing, and so on.</w:t>
      </w:r>
    </w:p>
    <w:p w:rsidR="0045690E" w:rsidRPr="006978C8" w:rsidRDefault="0045690E" w:rsidP="00B84D11">
      <w:pPr>
        <w:pStyle w:val="11"/>
        <w:shd w:val="clear" w:color="auto" w:fill="FFFFFF"/>
        <w:tabs>
          <w:tab w:val="left" w:pos="1134"/>
        </w:tabs>
        <w:spacing w:line="360" w:lineRule="auto"/>
        <w:ind w:firstLine="720"/>
        <w:jc w:val="both"/>
        <w:rPr>
          <w:spacing w:val="1"/>
          <w:sz w:val="28"/>
          <w:szCs w:val="28"/>
          <w:lang w:val="en-GB"/>
        </w:rPr>
      </w:pPr>
      <w:r w:rsidRPr="006978C8">
        <w:rPr>
          <w:snapToGrid/>
          <w:sz w:val="28"/>
          <w:szCs w:val="28"/>
          <w:lang w:val="en-GB"/>
        </w:rPr>
        <w:t>The prosodic determines the pace of speech, the tone of the speaker, its tone (intensity, duration). The prosody also includes accentuating-rhythmic speech decoration – phrasal emphasis, syntagmatic accentuation, logical emphasis, distinction from verbal accent – that is, the mode of speech, as well as the way of articulation</w:t>
      </w:r>
      <w:r w:rsidRPr="006978C8">
        <w:rPr>
          <w:spacing w:val="1"/>
          <w:sz w:val="28"/>
          <w:szCs w:val="28"/>
          <w:lang w:val="en-GB"/>
        </w:rPr>
        <w:t xml:space="preserve">. </w:t>
      </w:r>
    </w:p>
    <w:p w:rsidR="0045690E" w:rsidRPr="006978C8" w:rsidRDefault="00250BC8" w:rsidP="00B84D11">
      <w:pPr>
        <w:pStyle w:val="11"/>
        <w:shd w:val="clear" w:color="auto" w:fill="FFFFFF"/>
        <w:tabs>
          <w:tab w:val="left" w:pos="1134"/>
        </w:tabs>
        <w:spacing w:line="360" w:lineRule="auto"/>
        <w:ind w:firstLine="720"/>
        <w:jc w:val="both"/>
        <w:rPr>
          <w:snapToGrid/>
          <w:sz w:val="28"/>
          <w:szCs w:val="28"/>
          <w:lang w:val="en-GB"/>
        </w:rPr>
      </w:pPr>
      <w:r>
        <w:rPr>
          <w:snapToGrid/>
          <w:sz w:val="28"/>
          <w:szCs w:val="28"/>
          <w:lang w:val="en-GB"/>
        </w:rPr>
        <w:t>Some phoneticians</w:t>
      </w:r>
      <w:r w:rsidR="0045690E" w:rsidRPr="006978C8">
        <w:rPr>
          <w:snapToGrid/>
          <w:sz w:val="28"/>
          <w:szCs w:val="28"/>
          <w:lang w:val="en-GB"/>
        </w:rPr>
        <w:t xml:space="preserve"> associate prosody and intonation. However, most scholars hold the view that intonation and prosody are not synonymous but interconnected concepts. </w:t>
      </w:r>
      <w:proofErr w:type="gramStart"/>
      <w:r w:rsidR="0081294B">
        <w:rPr>
          <w:snapToGrid/>
          <w:sz w:val="28"/>
          <w:szCs w:val="28"/>
          <w:lang w:val="en-GB"/>
        </w:rPr>
        <w:t>The ”p</w:t>
      </w:r>
      <w:r w:rsidR="0045690E" w:rsidRPr="006978C8">
        <w:rPr>
          <w:snapToGrid/>
          <w:sz w:val="28"/>
          <w:szCs w:val="28"/>
          <w:lang w:val="en-GB"/>
        </w:rPr>
        <w:t>rosody</w:t>
      </w:r>
      <w:proofErr w:type="gramEnd"/>
      <w:r w:rsidR="0045690E" w:rsidRPr="006978C8">
        <w:rPr>
          <w:snapToGrid/>
          <w:sz w:val="28"/>
          <w:szCs w:val="28"/>
          <w:lang w:val="en-GB"/>
        </w:rPr>
        <w:t>” is a system of supra-segmental components of the sound device</w:t>
      </w:r>
      <w:r w:rsidR="005C3575">
        <w:rPr>
          <w:snapToGrid/>
          <w:sz w:val="28"/>
          <w:szCs w:val="28"/>
          <w:lang w:val="en-GB"/>
        </w:rPr>
        <w:t>s</w:t>
      </w:r>
      <w:r w:rsidR="0045690E" w:rsidRPr="006978C8">
        <w:rPr>
          <w:snapToGrid/>
          <w:sz w:val="28"/>
          <w:szCs w:val="28"/>
          <w:lang w:val="en-GB"/>
        </w:rPr>
        <w:t xml:space="preserve"> of the language: stress, tempo, timb</w:t>
      </w:r>
      <w:r w:rsidR="005C3575">
        <w:rPr>
          <w:snapToGrid/>
          <w:sz w:val="28"/>
          <w:szCs w:val="28"/>
          <w:lang w:val="en-GB"/>
        </w:rPr>
        <w:t>re, rhythm, tone, melody, loudness</w:t>
      </w:r>
      <w:r w:rsidR="0045690E" w:rsidRPr="006978C8">
        <w:rPr>
          <w:snapToGrid/>
          <w:sz w:val="28"/>
          <w:szCs w:val="28"/>
          <w:lang w:val="en-GB"/>
        </w:rPr>
        <w:t>, pause</w:t>
      </w:r>
      <w:r w:rsidR="005C3575">
        <w:rPr>
          <w:snapToGrid/>
          <w:sz w:val="28"/>
          <w:szCs w:val="28"/>
          <w:lang w:val="en-GB"/>
        </w:rPr>
        <w:t>s</w:t>
      </w:r>
      <w:r w:rsidR="0045690E" w:rsidRPr="006978C8">
        <w:rPr>
          <w:snapToGrid/>
          <w:sz w:val="28"/>
          <w:szCs w:val="28"/>
          <w:lang w:val="en-GB"/>
        </w:rPr>
        <w:t xml:space="preserve">, considered in the aspect of their physical and receptive characteristics </w:t>
      </w:r>
      <w:r w:rsidR="00EB1C58">
        <w:rPr>
          <w:snapToGrid/>
          <w:sz w:val="28"/>
          <w:szCs w:val="28"/>
          <w:lang w:val="uk-UA"/>
        </w:rPr>
        <w:t>(</w:t>
      </w:r>
      <w:proofErr w:type="spellStart"/>
      <w:r w:rsidR="00EB1C58">
        <w:rPr>
          <w:snapToGrid/>
          <w:sz w:val="28"/>
          <w:szCs w:val="28"/>
          <w:lang w:val="uk-UA"/>
        </w:rPr>
        <w:t>Поплавская</w:t>
      </w:r>
      <w:proofErr w:type="spellEnd"/>
      <w:r w:rsidR="00EB1C58">
        <w:rPr>
          <w:snapToGrid/>
          <w:sz w:val="28"/>
          <w:szCs w:val="28"/>
          <w:lang w:val="uk-UA"/>
        </w:rPr>
        <w:t xml:space="preserve"> 10)</w:t>
      </w:r>
      <w:r w:rsidR="0045690E" w:rsidRPr="006978C8">
        <w:rPr>
          <w:snapToGrid/>
          <w:sz w:val="28"/>
          <w:szCs w:val="28"/>
          <w:lang w:val="en-GB"/>
        </w:rPr>
        <w:t>. “Prosody” phenomenon is substantial, consisting o</w:t>
      </w:r>
      <w:r w:rsidR="00C4254F">
        <w:rPr>
          <w:snapToGrid/>
          <w:sz w:val="28"/>
          <w:szCs w:val="28"/>
          <w:lang w:val="en-GB"/>
        </w:rPr>
        <w:t>f material means of transmission</w:t>
      </w:r>
      <w:r w:rsidR="0045690E" w:rsidRPr="006978C8">
        <w:rPr>
          <w:snapToGrid/>
          <w:sz w:val="28"/>
          <w:szCs w:val="28"/>
          <w:lang w:val="en-GB"/>
        </w:rPr>
        <w:t>: frequencies of the main tone, intensity, duration (acoustic level) and lack of language sound, which at the level of perception corresponds to breaks in sounding. Prosody means are not superimposed on segment</w:t>
      </w:r>
      <w:r w:rsidR="0081294B">
        <w:rPr>
          <w:snapToGrid/>
          <w:sz w:val="28"/>
          <w:szCs w:val="28"/>
          <w:lang w:val="en-GB"/>
        </w:rPr>
        <w:t>al</w:t>
      </w:r>
      <w:r w:rsidR="0045690E" w:rsidRPr="006978C8">
        <w:rPr>
          <w:snapToGrid/>
          <w:sz w:val="28"/>
          <w:szCs w:val="28"/>
          <w:lang w:val="en-GB"/>
        </w:rPr>
        <w:t xml:space="preserve"> units, but they are actually contained in sounds. Therefore, the concept</w:t>
      </w:r>
      <w:r w:rsidR="0081294B">
        <w:rPr>
          <w:snapToGrid/>
          <w:sz w:val="28"/>
          <w:szCs w:val="28"/>
          <w:lang w:val="en-GB"/>
        </w:rPr>
        <w:t xml:space="preserve"> of prosody enters the spectrum</w:t>
      </w:r>
      <w:r w:rsidR="0045690E" w:rsidRPr="006978C8">
        <w:rPr>
          <w:snapToGrid/>
          <w:sz w:val="28"/>
          <w:szCs w:val="28"/>
          <w:lang w:val="en-GB"/>
        </w:rPr>
        <w:t xml:space="preserve"> which is the acoustic characteristic of a single sound, as well as the accompanying acoustic characterist</w:t>
      </w:r>
      <w:r w:rsidR="0081294B">
        <w:rPr>
          <w:snapToGrid/>
          <w:sz w:val="28"/>
          <w:szCs w:val="28"/>
          <w:lang w:val="en-GB"/>
        </w:rPr>
        <w:t>ics of the composition, syntagm</w:t>
      </w:r>
      <w:r w:rsidR="0045690E" w:rsidRPr="006978C8">
        <w:rPr>
          <w:snapToGrid/>
          <w:sz w:val="28"/>
          <w:szCs w:val="28"/>
          <w:lang w:val="en-GB"/>
        </w:rPr>
        <w:t>, and utterances.</w:t>
      </w:r>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 xml:space="preserve">”Intonation” is considered as a complex of prosodic means, the complex unity of such components as melody, phrasal and logical emphasis, rhythm, timbre and </w:t>
      </w:r>
      <w:r w:rsidR="0081294B">
        <w:rPr>
          <w:snapToGrid/>
          <w:sz w:val="28"/>
          <w:szCs w:val="28"/>
          <w:lang w:val="en-GB"/>
        </w:rPr>
        <w:t>pause, or as a complex</w:t>
      </w:r>
      <w:r w:rsidRPr="006978C8">
        <w:rPr>
          <w:snapToGrid/>
          <w:sz w:val="28"/>
          <w:szCs w:val="28"/>
          <w:lang w:val="en-GB"/>
        </w:rPr>
        <w:t xml:space="preserve"> structure of multilevel interconnected and mutually related </w:t>
      </w:r>
      <w:r w:rsidRPr="006978C8">
        <w:rPr>
          <w:snapToGrid/>
          <w:sz w:val="28"/>
          <w:szCs w:val="28"/>
          <w:lang w:val="en-GB"/>
        </w:rPr>
        <w:lastRenderedPageBreak/>
        <w:t>features: frequency of the main tone, intensity, duration; and the corresponding complex structure of the constituent elements of any of these characteristics, which contribute to the intonational form and significance, as well as to the express</w:t>
      </w:r>
      <w:r w:rsidR="00553BEB">
        <w:rPr>
          <w:snapToGrid/>
          <w:sz w:val="28"/>
          <w:szCs w:val="28"/>
          <w:lang w:val="en-GB"/>
        </w:rPr>
        <w:t>ion of the intensity of emotion</w:t>
      </w:r>
      <w:r w:rsidR="00553BEB" w:rsidRPr="00553BEB">
        <w:rPr>
          <w:snapToGrid/>
          <w:sz w:val="28"/>
          <w:szCs w:val="28"/>
          <w:lang w:val="en-US"/>
        </w:rPr>
        <w:t xml:space="preserve"> </w:t>
      </w:r>
      <w:r w:rsidR="00EB1C58">
        <w:rPr>
          <w:snapToGrid/>
          <w:sz w:val="28"/>
          <w:szCs w:val="28"/>
          <w:lang w:val="uk-UA"/>
        </w:rPr>
        <w:t>(</w:t>
      </w:r>
      <w:proofErr w:type="spellStart"/>
      <w:r w:rsidR="00EB1C58">
        <w:rPr>
          <w:snapToGrid/>
          <w:sz w:val="28"/>
          <w:szCs w:val="28"/>
          <w:lang w:val="uk-UA"/>
        </w:rPr>
        <w:t>Солощук</w:t>
      </w:r>
      <w:proofErr w:type="spellEnd"/>
      <w:r w:rsidR="00EB1C58">
        <w:rPr>
          <w:snapToGrid/>
          <w:sz w:val="28"/>
          <w:szCs w:val="28"/>
          <w:lang w:val="uk-UA"/>
        </w:rPr>
        <w:t xml:space="preserve"> 15)</w:t>
      </w:r>
      <w:r w:rsidRPr="006978C8">
        <w:rPr>
          <w:snapToGrid/>
          <w:sz w:val="28"/>
          <w:szCs w:val="28"/>
          <w:lang w:val="en-GB"/>
        </w:rPr>
        <w:t xml:space="preserve">. </w:t>
      </w:r>
    </w:p>
    <w:p w:rsidR="0045690E" w:rsidRPr="006978C8" w:rsidRDefault="002B320E" w:rsidP="00B84D11">
      <w:pPr>
        <w:pStyle w:val="11"/>
        <w:shd w:val="clear" w:color="auto" w:fill="FFFFFF"/>
        <w:tabs>
          <w:tab w:val="left" w:pos="1134"/>
        </w:tabs>
        <w:spacing w:line="360" w:lineRule="auto"/>
        <w:ind w:firstLine="720"/>
        <w:jc w:val="both"/>
        <w:rPr>
          <w:snapToGrid/>
          <w:sz w:val="28"/>
          <w:szCs w:val="28"/>
          <w:lang w:val="en-GB"/>
        </w:rPr>
      </w:pPr>
      <w:r>
        <w:rPr>
          <w:snapToGrid/>
          <w:sz w:val="28"/>
          <w:szCs w:val="28"/>
          <w:lang w:val="en-GB"/>
        </w:rPr>
        <w:t>The term “</w:t>
      </w:r>
      <w:r w:rsidR="0045690E" w:rsidRPr="006978C8">
        <w:rPr>
          <w:snapToGrid/>
          <w:sz w:val="28"/>
          <w:szCs w:val="28"/>
          <w:lang w:val="en-GB"/>
        </w:rPr>
        <w:t>prosod</w:t>
      </w:r>
      <w:r>
        <w:rPr>
          <w:snapToGrid/>
          <w:sz w:val="28"/>
          <w:szCs w:val="28"/>
          <w:lang w:val="en-GB"/>
        </w:rPr>
        <w:t>y” is synonymous with the term “</w:t>
      </w:r>
      <w:proofErr w:type="spellStart"/>
      <w:r w:rsidR="0045690E" w:rsidRPr="006978C8">
        <w:rPr>
          <w:snapToGrid/>
          <w:sz w:val="28"/>
          <w:szCs w:val="28"/>
          <w:lang w:val="en-GB"/>
        </w:rPr>
        <w:t>supersegmental</w:t>
      </w:r>
      <w:proofErr w:type="spellEnd"/>
      <w:r>
        <w:rPr>
          <w:snapToGrid/>
          <w:sz w:val="28"/>
          <w:szCs w:val="28"/>
          <w:lang w:val="en-GB"/>
        </w:rPr>
        <w:t>”</w:t>
      </w:r>
      <w:r w:rsidR="0081294B">
        <w:rPr>
          <w:snapToGrid/>
          <w:sz w:val="28"/>
          <w:szCs w:val="28"/>
          <w:lang w:val="en-GB"/>
        </w:rPr>
        <w:t xml:space="preserve"> (or supra-segmental) phonetics</w:t>
      </w:r>
      <w:r w:rsidR="0045690E" w:rsidRPr="006978C8">
        <w:rPr>
          <w:snapToGrid/>
          <w:sz w:val="28"/>
          <w:szCs w:val="28"/>
          <w:lang w:val="en-GB"/>
        </w:rPr>
        <w:t xml:space="preserve">” and is usually used in relation to all the </w:t>
      </w:r>
      <w:proofErr w:type="spellStart"/>
      <w:r w:rsidR="0045690E" w:rsidRPr="006978C8">
        <w:rPr>
          <w:snapToGrid/>
          <w:sz w:val="28"/>
          <w:szCs w:val="28"/>
          <w:lang w:val="en-GB"/>
        </w:rPr>
        <w:t>su</w:t>
      </w:r>
      <w:r>
        <w:rPr>
          <w:snapToGrid/>
          <w:sz w:val="28"/>
          <w:szCs w:val="28"/>
          <w:lang w:val="en-GB"/>
        </w:rPr>
        <w:t>persegment</w:t>
      </w:r>
      <w:proofErr w:type="spellEnd"/>
      <w:r>
        <w:rPr>
          <w:snapToGrid/>
          <w:sz w:val="28"/>
          <w:szCs w:val="28"/>
          <w:lang w:val="en-GB"/>
        </w:rPr>
        <w:t xml:space="preserve"> units, and the term “</w:t>
      </w:r>
      <w:r w:rsidR="0045690E" w:rsidRPr="006978C8">
        <w:rPr>
          <w:snapToGrid/>
          <w:sz w:val="28"/>
          <w:szCs w:val="28"/>
          <w:lang w:val="en-GB"/>
        </w:rPr>
        <w:t>prosody” is used most often only in relation to the syllable and phonetic word.</w:t>
      </w:r>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 xml:space="preserve">Prosody and </w:t>
      </w:r>
      <w:r w:rsidR="002B320E">
        <w:rPr>
          <w:snapToGrid/>
          <w:sz w:val="28"/>
          <w:szCs w:val="28"/>
          <w:lang w:val="en-GB"/>
        </w:rPr>
        <w:t>intonation consist of the same “</w:t>
      </w:r>
      <w:r w:rsidRPr="006978C8">
        <w:rPr>
          <w:snapToGrid/>
          <w:sz w:val="28"/>
          <w:szCs w:val="28"/>
          <w:lang w:val="en-GB"/>
        </w:rPr>
        <w:t xml:space="preserve">building material”: frequency of the main tone, intensity, duration, and also such </w:t>
      </w:r>
      <w:r w:rsidR="0081294B">
        <w:rPr>
          <w:snapToGrid/>
          <w:sz w:val="28"/>
          <w:szCs w:val="28"/>
          <w:lang w:val="en-GB"/>
        </w:rPr>
        <w:t xml:space="preserve">an </w:t>
      </w:r>
      <w:r w:rsidRPr="006978C8">
        <w:rPr>
          <w:snapToGrid/>
          <w:sz w:val="28"/>
          <w:szCs w:val="28"/>
          <w:lang w:val="en-GB"/>
        </w:rPr>
        <w:t>indicator as</w:t>
      </w:r>
      <w:r w:rsidR="0081294B">
        <w:rPr>
          <w:snapToGrid/>
          <w:sz w:val="28"/>
          <w:szCs w:val="28"/>
          <w:lang w:val="en-GB"/>
        </w:rPr>
        <w:t xml:space="preserve"> the</w:t>
      </w:r>
      <w:r w:rsidRPr="006978C8">
        <w:rPr>
          <w:snapToGrid/>
          <w:sz w:val="28"/>
          <w:szCs w:val="28"/>
          <w:lang w:val="en-GB"/>
        </w:rPr>
        <w:t xml:space="preserve"> lack of speech signal. At the level of perception, the indicated parameters correspond with such concepts as: tone height / melody, force / volume, longitude / tempo, timbre / voice quality, interruption in sound / pause.</w:t>
      </w:r>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Prosody and intonation are similar, because they are composed</w:t>
      </w:r>
      <w:r w:rsidR="00456CA0">
        <w:rPr>
          <w:snapToGrid/>
          <w:sz w:val="28"/>
          <w:szCs w:val="28"/>
          <w:lang w:val="en-GB"/>
        </w:rPr>
        <w:t xml:space="preserve"> of identical phonetic phenomenon</w:t>
      </w:r>
      <w:r w:rsidRPr="006978C8">
        <w:rPr>
          <w:snapToGrid/>
          <w:sz w:val="28"/>
          <w:szCs w:val="28"/>
          <w:lang w:val="en-GB"/>
        </w:rPr>
        <w:t>. At the same time, these are two different objects, the difference between which lies in their sphere of action.</w:t>
      </w:r>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Due to the fact that prosodic characteristics are inherent in both prosody and intonation, the problem arises in certain spheres and the boundaries of their actions.</w:t>
      </w:r>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In modern linguistics, there are two opposing approaches to solving this problem. Proponents of the first believe that the sphere of action of the prodigy is a syllable, but the sphere of intonation action is a phrase.</w:t>
      </w:r>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Opponents of this approach divert prosodic characteristics to a broad vocal field and elements of the division of speech and the unification of its dissected parts (such as syllable, phonetic word, phrase, etc.). The intonation is defined as a phonetic subsystem, which is self-motivated precisely by prosodic means, and therefore intonation does not inc</w:t>
      </w:r>
      <w:r w:rsidR="0081294B">
        <w:rPr>
          <w:snapToGrid/>
          <w:sz w:val="28"/>
          <w:szCs w:val="28"/>
          <w:lang w:val="en-GB"/>
        </w:rPr>
        <w:t>lude the organization of rhythm</w:t>
      </w:r>
      <w:r w:rsidRPr="006978C8">
        <w:rPr>
          <w:snapToGrid/>
          <w:sz w:val="28"/>
          <w:szCs w:val="28"/>
          <w:lang w:val="en-GB"/>
        </w:rPr>
        <w:t xml:space="preserve">, the organization of warehouses, while the precursor accommodates these concepts in itself </w:t>
      </w:r>
      <w:r w:rsidR="00EB1C58">
        <w:rPr>
          <w:snapToGrid/>
          <w:sz w:val="28"/>
          <w:szCs w:val="28"/>
          <w:lang w:val="uk-UA"/>
        </w:rPr>
        <w:t>(</w:t>
      </w:r>
      <w:proofErr w:type="spellStart"/>
      <w:r w:rsidR="00EB1C58">
        <w:rPr>
          <w:snapToGrid/>
          <w:sz w:val="28"/>
          <w:szCs w:val="28"/>
          <w:lang w:val="uk-UA"/>
        </w:rPr>
        <w:t>Бурая</w:t>
      </w:r>
      <w:proofErr w:type="spellEnd"/>
      <w:r w:rsidR="00EB1C58">
        <w:rPr>
          <w:snapToGrid/>
          <w:sz w:val="28"/>
          <w:szCs w:val="28"/>
          <w:lang w:val="uk-UA"/>
        </w:rPr>
        <w:t xml:space="preserve"> 121)</w:t>
      </w:r>
      <w:r w:rsidRPr="006978C8">
        <w:rPr>
          <w:snapToGrid/>
          <w:sz w:val="28"/>
          <w:szCs w:val="28"/>
          <w:lang w:val="en-GB"/>
        </w:rPr>
        <w:t xml:space="preserve">. </w:t>
      </w:r>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Moreover, by intonation, the sp</w:t>
      </w:r>
      <w:r w:rsidR="0081294B">
        <w:rPr>
          <w:snapToGrid/>
          <w:sz w:val="28"/>
          <w:szCs w:val="28"/>
          <w:lang w:val="en-GB"/>
        </w:rPr>
        <w:t>here of expression</w:t>
      </w:r>
      <w:r w:rsidRPr="006978C8">
        <w:rPr>
          <w:snapToGrid/>
          <w:sz w:val="28"/>
          <w:szCs w:val="28"/>
          <w:lang w:val="en-GB"/>
        </w:rPr>
        <w:t xml:space="preserve"> ​​of the communicative units of speech is fixed, and the phenomena that form the structural organization of the intonational model or its variant are called prosodic. Prosody i</w:t>
      </w:r>
      <w:r w:rsidR="0081294B">
        <w:rPr>
          <w:snapToGrid/>
          <w:sz w:val="28"/>
          <w:szCs w:val="28"/>
          <w:lang w:val="en-GB"/>
        </w:rPr>
        <w:t xml:space="preserve">s a concept more </w:t>
      </w:r>
      <w:r w:rsidR="0081294B">
        <w:rPr>
          <w:snapToGrid/>
          <w:sz w:val="28"/>
          <w:szCs w:val="28"/>
          <w:lang w:val="en-GB"/>
        </w:rPr>
        <w:lastRenderedPageBreak/>
        <w:t xml:space="preserve">common than </w:t>
      </w:r>
      <w:r w:rsidRPr="006978C8">
        <w:rPr>
          <w:snapToGrid/>
          <w:sz w:val="28"/>
          <w:szCs w:val="28"/>
          <w:lang w:val="en-GB"/>
        </w:rPr>
        <w:t>intonation</w:t>
      </w:r>
      <w:r w:rsidR="0081294B">
        <w:rPr>
          <w:snapToGrid/>
          <w:sz w:val="28"/>
          <w:szCs w:val="28"/>
          <w:lang w:val="en-GB"/>
        </w:rPr>
        <w:t xml:space="preserve">, because it organizes the </w:t>
      </w:r>
      <w:r w:rsidRPr="006978C8">
        <w:rPr>
          <w:snapToGrid/>
          <w:sz w:val="28"/>
          <w:szCs w:val="28"/>
          <w:lang w:val="en-GB"/>
        </w:rPr>
        <w:t>sound sequences (from composition to text)</w:t>
      </w:r>
      <w:r w:rsidR="00DB25B9">
        <w:rPr>
          <w:snapToGrid/>
          <w:sz w:val="28"/>
          <w:szCs w:val="28"/>
          <w:lang w:val="en-GB"/>
        </w:rPr>
        <w:t xml:space="preserve"> </w:t>
      </w:r>
      <w:r w:rsidR="00EB1C58">
        <w:rPr>
          <w:snapToGrid/>
          <w:sz w:val="28"/>
          <w:szCs w:val="28"/>
          <w:lang w:val="uk-UA"/>
        </w:rPr>
        <w:t>(</w:t>
      </w:r>
      <w:r w:rsidR="00EB1C58" w:rsidRPr="00DB25B9">
        <w:rPr>
          <w:snapToGrid/>
          <w:sz w:val="28"/>
          <w:szCs w:val="28"/>
          <w:lang w:val="en-GB"/>
        </w:rPr>
        <w:t>Major</w:t>
      </w:r>
      <w:r w:rsidR="00EB1C58">
        <w:rPr>
          <w:snapToGrid/>
          <w:sz w:val="28"/>
          <w:szCs w:val="28"/>
          <w:lang w:val="uk-UA"/>
        </w:rPr>
        <w:t xml:space="preserve"> 63-4)</w:t>
      </w:r>
      <w:r w:rsidRPr="006978C8">
        <w:rPr>
          <w:snapToGrid/>
          <w:sz w:val="28"/>
          <w:szCs w:val="28"/>
          <w:lang w:val="en-GB"/>
        </w:rPr>
        <w:t>.</w:t>
      </w:r>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The term “intonation” applies to linguistic units not lower than</w:t>
      </w:r>
      <w:r w:rsidR="0081294B">
        <w:rPr>
          <w:snapToGrid/>
          <w:sz w:val="28"/>
          <w:szCs w:val="28"/>
          <w:lang w:val="en-GB"/>
        </w:rPr>
        <w:t xml:space="preserve"> the syntagm</w:t>
      </w:r>
      <w:r w:rsidRPr="006978C8">
        <w:rPr>
          <w:snapToGrid/>
          <w:sz w:val="28"/>
          <w:szCs w:val="28"/>
          <w:lang w:val="en-GB"/>
        </w:rPr>
        <w:t>. Intonation, to some extent, is a phenomenon of a higher level than a penetration, because the concept of intonation also includes a meaningful aspect. The precursor can accommodate only the means of organizing language units. Thus, the intonational signs are correlated with abstract, phonological, and prosodic signs with non-functional ones. It is therefore advisable to distinguish between the terms “prosody” and “intonation” with respect to functions, namely: the constitutive (the organization of language units in one) and the delimitative (segmentation of speech flow) are functions of procession, and communicative, modal-emotional, culminating, syntactic, and semantic functions of intonation.</w:t>
      </w:r>
    </w:p>
    <w:p w:rsidR="0045690E" w:rsidRPr="006978C8" w:rsidRDefault="0045690E"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Intonation is a rhythm</w:t>
      </w:r>
      <w:r w:rsidR="00456CA0">
        <w:rPr>
          <w:snapToGrid/>
          <w:sz w:val="28"/>
          <w:szCs w:val="28"/>
          <w:lang w:val="en-GB"/>
        </w:rPr>
        <w:t>ic-melodic means of transmission</w:t>
      </w:r>
      <w:bookmarkStart w:id="10" w:name="_GoBack"/>
      <w:bookmarkEnd w:id="10"/>
      <w:r w:rsidRPr="006978C8">
        <w:rPr>
          <w:snapToGrid/>
          <w:sz w:val="28"/>
          <w:szCs w:val="28"/>
          <w:lang w:val="en-GB"/>
        </w:rPr>
        <w:t xml:space="preserve"> ... includes a number of elements: melody, tempo, rhythm, interval, intensity (force of pronunciation), voice </w:t>
      </w:r>
      <w:r w:rsidR="00EB1C58">
        <w:rPr>
          <w:snapToGrid/>
          <w:sz w:val="28"/>
          <w:szCs w:val="28"/>
          <w:lang w:val="uk-UA"/>
        </w:rPr>
        <w:t>(</w:t>
      </w:r>
      <w:proofErr w:type="spellStart"/>
      <w:r w:rsidR="00EB1C58">
        <w:rPr>
          <w:snapToGrid/>
          <w:sz w:val="28"/>
          <w:szCs w:val="28"/>
          <w:lang w:val="uk-UA"/>
        </w:rPr>
        <w:t>Дворжецька</w:t>
      </w:r>
      <w:proofErr w:type="spellEnd"/>
      <w:r w:rsidR="00EB1C58">
        <w:rPr>
          <w:snapToGrid/>
          <w:sz w:val="28"/>
          <w:szCs w:val="28"/>
          <w:lang w:val="uk-UA"/>
        </w:rPr>
        <w:t xml:space="preserve"> 14)</w:t>
      </w:r>
      <w:r w:rsidRPr="006978C8">
        <w:rPr>
          <w:snapToGrid/>
          <w:sz w:val="28"/>
          <w:szCs w:val="28"/>
          <w:lang w:val="en-GB"/>
        </w:rPr>
        <w:t>.</w:t>
      </w:r>
    </w:p>
    <w:p w:rsidR="00DB25B9" w:rsidRDefault="0045690E" w:rsidP="00B84D11">
      <w:pPr>
        <w:rPr>
          <w:szCs w:val="28"/>
          <w:lang w:val="en-GB"/>
        </w:rPr>
      </w:pPr>
      <w:r w:rsidRPr="006978C8">
        <w:rPr>
          <w:szCs w:val="28"/>
          <w:lang w:val="en-GB"/>
        </w:rPr>
        <w:t>English intonation is a complex structure of primary and secondary indicators such as: range, voice tone of speech, tempo, interval, timbre and rhythm.</w:t>
      </w:r>
    </w:p>
    <w:p w:rsidR="002B375E" w:rsidRDefault="002B375E" w:rsidP="00B84D11">
      <w:pPr>
        <w:rPr>
          <w:rFonts w:cs="Times New Roman"/>
          <w:b/>
          <w:bCs/>
          <w:szCs w:val="24"/>
          <w:lang w:val="en-GB"/>
        </w:rPr>
      </w:pPr>
    </w:p>
    <w:p w:rsidR="0045690E" w:rsidRPr="006978C8" w:rsidRDefault="0045690E" w:rsidP="00B84D11">
      <w:pPr>
        <w:pStyle w:val="1"/>
        <w:jc w:val="both"/>
        <w:rPr>
          <w:lang w:val="en-GB"/>
        </w:rPr>
      </w:pPr>
      <w:bookmarkStart w:id="11" w:name="_Toc9548408"/>
      <w:r w:rsidRPr="006978C8">
        <w:rPr>
          <w:lang w:val="en-GB"/>
        </w:rPr>
        <w:t xml:space="preserve">1.2. </w:t>
      </w:r>
      <w:bookmarkEnd w:id="8"/>
      <w:r w:rsidRPr="006978C8">
        <w:rPr>
          <w:lang w:val="en-GB"/>
        </w:rPr>
        <w:t>Concept of rhythm</w:t>
      </w:r>
      <w:bookmarkEnd w:id="11"/>
    </w:p>
    <w:p w:rsidR="0062464F" w:rsidRPr="006978C8" w:rsidRDefault="0062464F" w:rsidP="00B84D11">
      <w:pPr>
        <w:rPr>
          <w:lang w:val="en-GB"/>
        </w:rPr>
      </w:pPr>
    </w:p>
    <w:p w:rsidR="006978C8" w:rsidRPr="006978C8" w:rsidRDefault="006978C8" w:rsidP="00B84D11">
      <w:pPr>
        <w:rPr>
          <w:lang w:val="en-GB"/>
        </w:rPr>
      </w:pPr>
      <w:r w:rsidRPr="006978C8">
        <w:rPr>
          <w:lang w:val="en-GB"/>
        </w:rPr>
        <w:t xml:space="preserve">Rhythm is </w:t>
      </w:r>
      <w:r w:rsidR="00050569">
        <w:rPr>
          <w:lang w:val="en-GB"/>
        </w:rPr>
        <w:t>a h</w:t>
      </w:r>
      <w:r w:rsidR="00250BC8">
        <w:rPr>
          <w:lang w:val="en-GB"/>
        </w:rPr>
        <w:t>ierarchical system that consist</w:t>
      </w:r>
      <w:r w:rsidR="00050569">
        <w:rPr>
          <w:lang w:val="en-GB"/>
        </w:rPr>
        <w:t>s</w:t>
      </w:r>
      <w:r w:rsidRPr="006978C8">
        <w:rPr>
          <w:lang w:val="en-GB"/>
        </w:rPr>
        <w:t xml:space="preserve"> of units of different levels. Virtually any speech segment can become a rhythmic unit if it acquires the features of commensurability (i</w:t>
      </w:r>
      <w:r>
        <w:rPr>
          <w:lang w:val="en-GB"/>
        </w:rPr>
        <w:t>.</w:t>
      </w:r>
      <w:r w:rsidRPr="006978C8">
        <w:rPr>
          <w:lang w:val="en-GB"/>
        </w:rPr>
        <w:t>e</w:t>
      </w:r>
      <w:r>
        <w:rPr>
          <w:lang w:val="en-GB"/>
        </w:rPr>
        <w:t>.</w:t>
      </w:r>
      <w:r w:rsidRPr="006978C8">
        <w:rPr>
          <w:lang w:val="en-GB"/>
        </w:rPr>
        <w:t>, similarity in time) with units of the same level. The smallest rhythmic unit is considered to be a rhythmic unit for languages ​​with an accent rhythm and a syllable for languages ​​with a syllable rhythm</w:t>
      </w:r>
      <w:r w:rsidR="00DB25B9">
        <w:rPr>
          <w:lang w:val="en-GB"/>
        </w:rPr>
        <w:t xml:space="preserve"> </w:t>
      </w:r>
      <w:r w:rsidR="009E007A">
        <w:t>(</w:t>
      </w:r>
      <w:proofErr w:type="spellStart"/>
      <w:r w:rsidR="009E007A">
        <w:t>Рибіна</w:t>
      </w:r>
      <w:proofErr w:type="spellEnd"/>
      <w:r w:rsidR="009E007A">
        <w:t xml:space="preserve"> 55-6)</w:t>
      </w:r>
      <w:r w:rsidRPr="006978C8">
        <w:rPr>
          <w:lang w:val="en-GB"/>
        </w:rPr>
        <w:t>.</w:t>
      </w:r>
    </w:p>
    <w:p w:rsidR="0045690E" w:rsidRPr="006978C8" w:rsidRDefault="006978C8" w:rsidP="00B84D11">
      <w:pPr>
        <w:rPr>
          <w:lang w:val="en-GB"/>
        </w:rPr>
      </w:pPr>
      <w:r w:rsidRPr="006978C8">
        <w:rPr>
          <w:lang w:val="en-GB"/>
        </w:rPr>
        <w:t xml:space="preserve">English belongs to the first category. The assignment of language to one or another category indicates only a general trend in this aspect and does not mean that impassable boundaries exist between the types of rhythmic organization. In English, a syllable can act as a rhythmic unit along with other units of rhythm </w:t>
      </w:r>
      <w:r w:rsidR="009E007A">
        <w:t>(Антипова 22)</w:t>
      </w:r>
      <w:r w:rsidR="0062464F" w:rsidRPr="006978C8">
        <w:rPr>
          <w:lang w:val="en-GB"/>
        </w:rPr>
        <w:t xml:space="preserve">. </w:t>
      </w:r>
    </w:p>
    <w:p w:rsidR="0045690E" w:rsidRPr="006978C8" w:rsidRDefault="006978C8" w:rsidP="00B84D11">
      <w:pPr>
        <w:rPr>
          <w:lang w:val="en-GB"/>
        </w:rPr>
      </w:pPr>
      <w:r w:rsidRPr="006978C8">
        <w:rPr>
          <w:lang w:val="en-GB"/>
        </w:rPr>
        <w:lastRenderedPageBreak/>
        <w:t>Rhythm is defined as the alternation of stressed syllables at more or less equal periods of time. Consequently, the intervals between the beginning of the previous stressed syllable and the beginning of the subsequent stressed syllable are characterized by a tendency towards isochronism. In the stream of speech, the duration of the rhythmic groups is equalized (the difference in duration decreases with increasing units of text). The rhythmic group, which consists of th</w:t>
      </w:r>
      <w:r w:rsidR="0081294B">
        <w:rPr>
          <w:lang w:val="en-GB"/>
        </w:rPr>
        <w:t>e stressed syllable</w:t>
      </w:r>
      <w:r w:rsidRPr="006978C8">
        <w:rPr>
          <w:lang w:val="en-GB"/>
        </w:rPr>
        <w:t xml:space="preserve"> and the unstress</w:t>
      </w:r>
      <w:r w:rsidR="0081294B">
        <w:rPr>
          <w:lang w:val="en-GB"/>
        </w:rPr>
        <w:t>ed syllables adjacent to it</w:t>
      </w:r>
      <w:r w:rsidRPr="006978C8">
        <w:rPr>
          <w:lang w:val="en-GB"/>
        </w:rPr>
        <w:t>, can be simple (one stressed syllable with adjacent unstressed) and complex (two, three, etc. stressed syllables with adjacent unstressed)</w:t>
      </w:r>
      <w:r w:rsidR="00DB25B9">
        <w:rPr>
          <w:lang w:val="en-GB"/>
        </w:rPr>
        <w:t xml:space="preserve"> </w:t>
      </w:r>
      <w:r w:rsidR="009E007A">
        <w:t>(</w:t>
      </w:r>
      <w:r w:rsidR="009E007A" w:rsidRPr="00DB25B9">
        <w:rPr>
          <w:szCs w:val="28"/>
          <w:lang w:val="en-GB"/>
        </w:rPr>
        <w:t>Adams</w:t>
      </w:r>
      <w:r w:rsidR="009E007A">
        <w:rPr>
          <w:szCs w:val="28"/>
        </w:rPr>
        <w:t xml:space="preserve"> 87-8)</w:t>
      </w:r>
      <w:r w:rsidR="0062464F" w:rsidRPr="006978C8">
        <w:rPr>
          <w:lang w:val="en-GB"/>
        </w:rPr>
        <w:t xml:space="preserve">. </w:t>
      </w:r>
    </w:p>
    <w:p w:rsidR="00973F69" w:rsidRDefault="006978C8" w:rsidP="00B84D11">
      <w:pPr>
        <w:rPr>
          <w:lang w:val="en-GB"/>
        </w:rPr>
      </w:pPr>
      <w:r w:rsidRPr="006978C8">
        <w:rPr>
          <w:lang w:val="en-GB"/>
        </w:rPr>
        <w:t>In</w:t>
      </w:r>
      <w:r w:rsidR="0081294B">
        <w:rPr>
          <w:lang w:val="en-GB"/>
        </w:rPr>
        <w:t xml:space="preserve"> speech, isochronism exists</w:t>
      </w:r>
      <w:r w:rsidRPr="006978C8">
        <w:rPr>
          <w:lang w:val="en-GB"/>
        </w:rPr>
        <w:t xml:space="preserve"> at the level of perception (subjective isochronism). </w:t>
      </w:r>
    </w:p>
    <w:p w:rsidR="00973F69" w:rsidRDefault="006978C8" w:rsidP="00B84D11">
      <w:pPr>
        <w:rPr>
          <w:lang w:val="en-GB"/>
        </w:rPr>
      </w:pPr>
      <w:r w:rsidRPr="006978C8">
        <w:rPr>
          <w:lang w:val="en-GB"/>
        </w:rPr>
        <w:t>Frequency in speech at the phonetic level is created by various factors: sound (segment</w:t>
      </w:r>
      <w:r w:rsidR="0081294B">
        <w:rPr>
          <w:lang w:val="en-GB"/>
        </w:rPr>
        <w:t>al</w:t>
      </w:r>
      <w:r w:rsidRPr="006978C8">
        <w:rPr>
          <w:lang w:val="en-GB"/>
        </w:rPr>
        <w:t>) and prosodic (</w:t>
      </w:r>
      <w:proofErr w:type="spellStart"/>
      <w:r w:rsidRPr="006978C8">
        <w:rPr>
          <w:lang w:val="en-GB"/>
        </w:rPr>
        <w:t>suprasegmental</w:t>
      </w:r>
      <w:proofErr w:type="spellEnd"/>
      <w:r w:rsidRPr="006978C8">
        <w:rPr>
          <w:lang w:val="en-GB"/>
        </w:rPr>
        <w:t xml:space="preserve">). The change of consonants and vowels, the repetition of identical sounds (alliteration, assonance) or a group of sounds, etc. can be referred to the sound periodicity. </w:t>
      </w:r>
    </w:p>
    <w:p w:rsidR="0045690E" w:rsidRPr="006978C8" w:rsidRDefault="006978C8" w:rsidP="00B84D11">
      <w:pPr>
        <w:rPr>
          <w:lang w:val="en-GB"/>
        </w:rPr>
      </w:pPr>
      <w:r w:rsidRPr="006978C8">
        <w:rPr>
          <w:lang w:val="en-GB"/>
        </w:rPr>
        <w:t>Prosodic factors include the frequency of use of certain tones, accent structures, melodic contours, etc. In most cases, this periodicity is realized neither by the speaker nor by the listener, but everyone feels it. This is</w:t>
      </w:r>
      <w:r w:rsidR="0081294B">
        <w:rPr>
          <w:lang w:val="en-GB"/>
        </w:rPr>
        <w:t xml:space="preserve"> especially pronounced in a dialogue or po</w:t>
      </w:r>
      <w:r w:rsidRPr="006978C8">
        <w:rPr>
          <w:lang w:val="en-GB"/>
        </w:rPr>
        <w:t>l</w:t>
      </w:r>
      <w:r w:rsidR="0081294B">
        <w:rPr>
          <w:lang w:val="en-GB"/>
        </w:rPr>
        <w:t>yl</w:t>
      </w:r>
      <w:r w:rsidRPr="006978C8">
        <w:rPr>
          <w:lang w:val="en-GB"/>
        </w:rPr>
        <w:t>ogue, when the speakers, tuned in to a certain rhythm, try to support it.</w:t>
      </w:r>
      <w:r w:rsidR="0045690E" w:rsidRPr="006978C8">
        <w:rPr>
          <w:lang w:val="en-GB"/>
        </w:rPr>
        <w:t xml:space="preserve"> </w:t>
      </w:r>
    </w:p>
    <w:p w:rsidR="0045690E" w:rsidRPr="006978C8" w:rsidRDefault="0045690E" w:rsidP="00B84D11">
      <w:pPr>
        <w:rPr>
          <w:lang w:val="en-GB"/>
        </w:rPr>
      </w:pPr>
    </w:p>
    <w:p w:rsidR="0045690E" w:rsidRDefault="0045690E" w:rsidP="00B84D11">
      <w:pPr>
        <w:spacing w:after="200"/>
        <w:ind w:firstLine="0"/>
        <w:jc w:val="left"/>
        <w:rPr>
          <w:lang w:val="en-GB"/>
        </w:rPr>
      </w:pPr>
    </w:p>
    <w:p w:rsidR="00392911" w:rsidRDefault="00392911" w:rsidP="00B84D11">
      <w:pPr>
        <w:spacing w:after="200"/>
        <w:ind w:firstLine="0"/>
        <w:jc w:val="left"/>
        <w:rPr>
          <w:lang w:val="en-GB"/>
        </w:rPr>
      </w:pPr>
    </w:p>
    <w:p w:rsidR="00960314" w:rsidRDefault="00960314" w:rsidP="00B84D11">
      <w:pPr>
        <w:spacing w:after="200"/>
        <w:ind w:firstLine="0"/>
        <w:jc w:val="left"/>
        <w:rPr>
          <w:lang w:val="en-GB"/>
        </w:rPr>
      </w:pPr>
    </w:p>
    <w:p w:rsidR="00392911" w:rsidRPr="00392911" w:rsidRDefault="00392911" w:rsidP="00B84D11">
      <w:pPr>
        <w:spacing w:after="200"/>
        <w:ind w:firstLine="0"/>
        <w:jc w:val="left"/>
        <w:rPr>
          <w:rFonts w:cs="Times New Roman"/>
          <w:b/>
          <w:bCs/>
          <w:szCs w:val="24"/>
          <w:lang w:val="en-GB"/>
        </w:rPr>
      </w:pPr>
    </w:p>
    <w:p w:rsidR="0045690E" w:rsidRPr="006978C8" w:rsidRDefault="0045690E" w:rsidP="00B84D11">
      <w:pPr>
        <w:pStyle w:val="1"/>
        <w:rPr>
          <w:lang w:val="en-GB"/>
        </w:rPr>
      </w:pPr>
      <w:bookmarkStart w:id="12" w:name="_Toc9548409"/>
      <w:r w:rsidRPr="006978C8">
        <w:rPr>
          <w:lang w:val="en-GB"/>
        </w:rPr>
        <w:lastRenderedPageBreak/>
        <w:t>CHAPTER 2</w:t>
      </w:r>
      <w:bookmarkEnd w:id="12"/>
    </w:p>
    <w:p w:rsidR="0045690E" w:rsidRPr="006978C8" w:rsidRDefault="0045690E" w:rsidP="00B84D11">
      <w:pPr>
        <w:pStyle w:val="1"/>
        <w:rPr>
          <w:lang w:val="en-GB"/>
        </w:rPr>
      </w:pPr>
      <w:r w:rsidRPr="006978C8">
        <w:rPr>
          <w:lang w:val="en-GB"/>
        </w:rPr>
        <w:t xml:space="preserve"> </w:t>
      </w:r>
      <w:bookmarkStart w:id="13" w:name="_Toc9548410"/>
      <w:r w:rsidRPr="006978C8">
        <w:rPr>
          <w:lang w:val="en-GB"/>
        </w:rPr>
        <w:t>THE STUDY OF THE CHARACTERISTICS OF RHYTHM IN UKRAINIAN AND ENGLISH</w:t>
      </w:r>
      <w:bookmarkEnd w:id="13"/>
    </w:p>
    <w:p w:rsidR="0045690E" w:rsidRPr="006978C8" w:rsidRDefault="0045690E" w:rsidP="00B84D11">
      <w:pPr>
        <w:pStyle w:val="1"/>
        <w:rPr>
          <w:lang w:val="en-GB"/>
        </w:rPr>
      </w:pPr>
    </w:p>
    <w:p w:rsidR="0045690E" w:rsidRPr="006978C8" w:rsidRDefault="00973F69" w:rsidP="00B84D11">
      <w:pPr>
        <w:pStyle w:val="1"/>
        <w:jc w:val="both"/>
        <w:rPr>
          <w:lang w:val="en-GB"/>
        </w:rPr>
      </w:pPr>
      <w:bookmarkStart w:id="14" w:name="_Toc9548411"/>
      <w:r>
        <w:rPr>
          <w:lang w:val="en-GB"/>
        </w:rPr>
        <w:t>2</w:t>
      </w:r>
      <w:r w:rsidR="0045690E" w:rsidRPr="006978C8">
        <w:rPr>
          <w:lang w:val="en-GB"/>
        </w:rPr>
        <w:t>.</w:t>
      </w:r>
      <w:r>
        <w:rPr>
          <w:lang w:val="en-GB"/>
        </w:rPr>
        <w:t>1</w:t>
      </w:r>
      <w:r w:rsidR="00BD2683">
        <w:rPr>
          <w:lang w:val="en-GB"/>
        </w:rPr>
        <w:t xml:space="preserve"> Comparison of rhythm in </w:t>
      </w:r>
      <w:r w:rsidR="0045690E" w:rsidRPr="006978C8">
        <w:rPr>
          <w:lang w:val="en-GB"/>
        </w:rPr>
        <w:t>English and Ukrainian</w:t>
      </w:r>
      <w:bookmarkEnd w:id="14"/>
    </w:p>
    <w:p w:rsidR="0045690E" w:rsidRPr="006978C8" w:rsidRDefault="0045690E" w:rsidP="00B84D11">
      <w:pPr>
        <w:rPr>
          <w:lang w:val="en-GB"/>
        </w:rPr>
      </w:pPr>
    </w:p>
    <w:p w:rsidR="0045690E" w:rsidRPr="006978C8" w:rsidRDefault="006978C8" w:rsidP="00B84D11">
      <w:pPr>
        <w:rPr>
          <w:lang w:val="en-GB"/>
        </w:rPr>
      </w:pPr>
      <w:r w:rsidRPr="006978C8">
        <w:rPr>
          <w:lang w:val="en-GB"/>
        </w:rPr>
        <w:t>English, as well as Ukrainian, belongs to the langua</w:t>
      </w:r>
      <w:r w:rsidR="0081294B">
        <w:rPr>
          <w:lang w:val="en-GB"/>
        </w:rPr>
        <w:t xml:space="preserve">ges ​​called tact reading, i.e. a </w:t>
      </w:r>
      <w:r w:rsidRPr="006978C8">
        <w:rPr>
          <w:lang w:val="en-GB"/>
        </w:rPr>
        <w:t>rhythmic group in both languages ​​is the basic unit of rhythm. If we compare the rhythm of English and Ukrainian speech by ear, then the English rhythm is perceived as more precise. This is determined by the following factors: greater commensurability (or isochronism) of rhythmic groups, stronger release of stressed syllables</w:t>
      </w:r>
      <w:r w:rsidR="0081294B">
        <w:rPr>
          <w:lang w:val="en-GB"/>
        </w:rPr>
        <w:t>,</w:t>
      </w:r>
      <w:r w:rsidRPr="006978C8">
        <w:rPr>
          <w:lang w:val="en-GB"/>
        </w:rPr>
        <w:t xml:space="preserve"> and closer contiguity of unstressed syllables t</w:t>
      </w:r>
      <w:r w:rsidR="0081294B">
        <w:rPr>
          <w:lang w:val="en-GB"/>
        </w:rPr>
        <w:t>o the stressed one. English is characterised by</w:t>
      </w:r>
      <w:r w:rsidRPr="006978C8">
        <w:rPr>
          <w:lang w:val="en-GB"/>
        </w:rPr>
        <w:t xml:space="preserve"> the tendency to a possible “compression” of words and phrases due to the reduction of unstre</w:t>
      </w:r>
      <w:r w:rsidR="0081294B">
        <w:rPr>
          <w:lang w:val="en-GB"/>
        </w:rPr>
        <w:t>ssed syllables</w:t>
      </w:r>
      <w:r w:rsidRPr="006978C8">
        <w:rPr>
          <w:lang w:val="en-GB"/>
        </w:rPr>
        <w:t>. This leads to a uniform rhythm, its isochronism. When there are several unstresse</w:t>
      </w:r>
      <w:r w:rsidR="0081294B">
        <w:rPr>
          <w:lang w:val="en-GB"/>
        </w:rPr>
        <w:t>d elements in a word or syntagm</w:t>
      </w:r>
      <w:r w:rsidRPr="006978C8">
        <w:rPr>
          <w:lang w:val="en-GB"/>
        </w:rPr>
        <w:t xml:space="preserve"> (minimal semantic unit), their rate of pronunciation is accelerated. The contrast between stressed and unstressed syllables in terms of emphasis in a phrase and the special connection of unstressed syllables to stressed one</w:t>
      </w:r>
      <w:r w:rsidR="00FA4AD0">
        <w:rPr>
          <w:lang w:val="en-GB"/>
        </w:rPr>
        <w:t>’</w:t>
      </w:r>
      <w:r w:rsidRPr="006978C8">
        <w:rPr>
          <w:lang w:val="en-GB"/>
        </w:rPr>
        <w:t xml:space="preserve">s result in the division of the phrase into accent (rhythmic) groups. Their number corresponds to the number of stressed syllables. The stressed syllable is like the apex of the rhythmic group, and the unstressed syllables are adjacent to it. Since each accent group, due to the above “rhythmic law”, takes approximately the same amount of time, this gives English speech a special rhythm, which is one of the important features of English pronunciation </w:t>
      </w:r>
      <w:r w:rsidR="009E007A">
        <w:t>(Валігура 22)</w:t>
      </w:r>
      <w:r w:rsidR="0062464F" w:rsidRPr="006978C8">
        <w:rPr>
          <w:lang w:val="en-GB"/>
        </w:rPr>
        <w:t xml:space="preserve">. </w:t>
      </w:r>
    </w:p>
    <w:p w:rsidR="006978C8" w:rsidRPr="006978C8" w:rsidRDefault="006978C8" w:rsidP="00B84D11">
      <w:pPr>
        <w:rPr>
          <w:lang w:val="en-GB"/>
        </w:rPr>
      </w:pPr>
      <w:r w:rsidRPr="006978C8">
        <w:rPr>
          <w:lang w:val="en-GB"/>
        </w:rPr>
        <w:t>The location of unstres</w:t>
      </w:r>
      <w:r w:rsidR="00C13B06">
        <w:rPr>
          <w:lang w:val="en-GB"/>
        </w:rPr>
        <w:t xml:space="preserve">sed syllables </w:t>
      </w:r>
      <w:r w:rsidR="00C13B06">
        <w:rPr>
          <w:lang w:val="en-US"/>
        </w:rPr>
        <w:t>is important</w:t>
      </w:r>
      <w:r w:rsidRPr="006978C8">
        <w:rPr>
          <w:lang w:val="en-GB"/>
        </w:rPr>
        <w:t xml:space="preserve"> in creating the regular character of the English melody. Since unstressed syllables in the English phrase are closely adjacent to the stressed syllable, they also </w:t>
      </w:r>
      <w:r w:rsidR="009E007A" w:rsidRPr="006978C8">
        <w:rPr>
          <w:lang w:val="en-GB"/>
        </w:rPr>
        <w:t>melodically</w:t>
      </w:r>
      <w:r w:rsidRPr="006978C8">
        <w:rPr>
          <w:lang w:val="en-GB"/>
        </w:rPr>
        <w:t xml:space="preserve"> to it. In Ukrainian, unstressed syllables are often much lower in pitch than drums. British melodic figure is perceived as a descending tone. The rhythm at the level of the rhythmic group is largely determined by the melodic contour. To ensure the regular character of the melodic contour when pronouncing an English phrase, it is important to monitor the position of </w:t>
      </w:r>
      <w:r w:rsidRPr="006978C8">
        <w:rPr>
          <w:lang w:val="en-GB"/>
        </w:rPr>
        <w:lastRenderedPageBreak/>
        <w:t>the first syllable of the syllable, it should not be too high, its melody should be even or slightly ascending. The unstressed syllable following the stressed syllable is on the same level with the stressed one. A downward tone that completes a phrase is more energetic and clear in English as compared with Ukrainian.</w:t>
      </w:r>
    </w:p>
    <w:p w:rsidR="0045690E" w:rsidRDefault="006978C8" w:rsidP="00B84D11">
      <w:pPr>
        <w:rPr>
          <w:lang w:val="en-GB"/>
        </w:rPr>
      </w:pPr>
      <w:r w:rsidRPr="006978C8">
        <w:rPr>
          <w:lang w:val="en-GB"/>
        </w:rPr>
        <w:t>Rhythm is an integral characteristic of both poetic and prose literary works, but the nature and organization of rhythm of verse and prose are qualitatively different.</w:t>
      </w:r>
      <w:r w:rsidR="0062464F" w:rsidRPr="006978C8">
        <w:rPr>
          <w:lang w:val="en-GB"/>
        </w:rPr>
        <w:t xml:space="preserve"> </w:t>
      </w:r>
    </w:p>
    <w:p w:rsidR="00F74AB1" w:rsidRDefault="00F74AB1" w:rsidP="00B84D11">
      <w:pPr>
        <w:rPr>
          <w:lang w:val="en-GB"/>
        </w:rPr>
      </w:pPr>
      <w:r w:rsidRPr="00F74AB1">
        <w:rPr>
          <w:lang w:val="en-GB"/>
        </w:rPr>
        <w:t>The two components of the system which have the greatest influence on rhythm are sentence stress and the various features of connected speech, i.e. what happens to words when we put them in an utterance.</w:t>
      </w:r>
    </w:p>
    <w:p w:rsidR="00F74AB1" w:rsidRDefault="00F74AB1" w:rsidP="00B84D11">
      <w:pPr>
        <w:rPr>
          <w:lang w:val="en-GB"/>
        </w:rPr>
      </w:pPr>
      <w:r w:rsidRPr="00F74AB1">
        <w:rPr>
          <w:lang w:val="en-GB"/>
        </w:rPr>
        <w:t>In any sentence, some words carry a stress. These are</w:t>
      </w:r>
      <w:r>
        <w:rPr>
          <w:lang w:val="en-GB"/>
        </w:rPr>
        <w:t xml:space="preserve"> the ‘strong’ or ‘content</w:t>
      </w:r>
      <w:r w:rsidRPr="00F74AB1">
        <w:rPr>
          <w:lang w:val="en-GB"/>
        </w:rPr>
        <w:t>’ words. The remaining words are ‘grammatical’ words and are unstressed or ‘weak’.</w:t>
      </w:r>
      <w:r>
        <w:rPr>
          <w:lang w:val="en-GB"/>
        </w:rPr>
        <w:t xml:space="preserve"> </w:t>
      </w:r>
    </w:p>
    <w:p w:rsidR="0060145B" w:rsidRPr="006978C8" w:rsidRDefault="0060145B" w:rsidP="00B84D11">
      <w:pPr>
        <w:rPr>
          <w:lang w:val="en-GB"/>
        </w:rPr>
      </w:pPr>
    </w:p>
    <w:p w:rsidR="002B375E" w:rsidRDefault="002B375E" w:rsidP="00B84D11">
      <w:pPr>
        <w:pStyle w:val="1"/>
        <w:rPr>
          <w:lang w:val="en-GB"/>
        </w:rPr>
      </w:pPr>
      <w:bookmarkStart w:id="15" w:name="_Toc532781691"/>
    </w:p>
    <w:p w:rsidR="001850F2" w:rsidRPr="006978C8" w:rsidRDefault="001850F2" w:rsidP="00B84D11">
      <w:pPr>
        <w:pStyle w:val="1"/>
        <w:jc w:val="both"/>
        <w:rPr>
          <w:lang w:val="en-GB"/>
        </w:rPr>
      </w:pPr>
      <w:bookmarkStart w:id="16" w:name="_Toc9548412"/>
      <w:r w:rsidRPr="006978C8">
        <w:rPr>
          <w:lang w:val="en-GB"/>
        </w:rPr>
        <w:t xml:space="preserve">2.2 </w:t>
      </w:r>
      <w:bookmarkEnd w:id="15"/>
      <w:r w:rsidRPr="006978C8">
        <w:rPr>
          <w:lang w:val="en-GB"/>
        </w:rPr>
        <w:t>Text</w:t>
      </w:r>
      <w:r w:rsidR="00A10A15">
        <w:rPr>
          <w:lang w:val="en-GB"/>
        </w:rPr>
        <w:t>s</w:t>
      </w:r>
      <w:r w:rsidRPr="006978C8">
        <w:rPr>
          <w:lang w:val="en-GB"/>
        </w:rPr>
        <w:t xml:space="preserve"> analysis</w:t>
      </w:r>
      <w:bookmarkEnd w:id="16"/>
    </w:p>
    <w:p w:rsidR="001850F2" w:rsidRPr="006978C8" w:rsidRDefault="001850F2" w:rsidP="00B84D11">
      <w:pPr>
        <w:pStyle w:val="11"/>
        <w:shd w:val="clear" w:color="auto" w:fill="FFFFFF"/>
        <w:tabs>
          <w:tab w:val="left" w:pos="1134"/>
        </w:tabs>
        <w:spacing w:line="360" w:lineRule="auto"/>
        <w:ind w:firstLine="720"/>
        <w:jc w:val="both"/>
        <w:rPr>
          <w:snapToGrid/>
          <w:sz w:val="28"/>
          <w:szCs w:val="28"/>
          <w:lang w:val="en-GB"/>
        </w:rPr>
      </w:pPr>
    </w:p>
    <w:p w:rsidR="001B4262" w:rsidRPr="002B320E" w:rsidRDefault="002E67C2" w:rsidP="002B320E">
      <w:pPr>
        <w:pStyle w:val="11"/>
        <w:shd w:val="clear" w:color="auto" w:fill="FFFFFF"/>
        <w:tabs>
          <w:tab w:val="left" w:pos="1134"/>
        </w:tabs>
        <w:spacing w:line="360" w:lineRule="auto"/>
        <w:ind w:firstLine="720"/>
        <w:jc w:val="both"/>
        <w:rPr>
          <w:snapToGrid/>
          <w:sz w:val="28"/>
          <w:szCs w:val="28"/>
          <w:lang w:val="en-GB"/>
        </w:rPr>
      </w:pPr>
      <w:r>
        <w:rPr>
          <w:snapToGrid/>
          <w:sz w:val="28"/>
          <w:szCs w:val="28"/>
          <w:lang w:val="en-GB"/>
        </w:rPr>
        <w:t xml:space="preserve">We used </w:t>
      </w:r>
      <w:r w:rsidR="002B320E">
        <w:rPr>
          <w:snapToGrid/>
          <w:sz w:val="28"/>
          <w:szCs w:val="28"/>
          <w:lang w:val="en-GB"/>
        </w:rPr>
        <w:t xml:space="preserve">TED’s video </w:t>
      </w:r>
      <w:r w:rsidR="002B320E" w:rsidRPr="002B320E">
        <w:rPr>
          <w:snapToGrid/>
          <w:sz w:val="28"/>
          <w:szCs w:val="28"/>
          <w:lang w:val="en-GB"/>
        </w:rPr>
        <w:t xml:space="preserve">“What It Takes to Be a Great Leader | </w:t>
      </w:r>
      <w:proofErr w:type="spellStart"/>
      <w:r w:rsidR="002B320E" w:rsidRPr="002B320E">
        <w:rPr>
          <w:snapToGrid/>
          <w:sz w:val="28"/>
          <w:szCs w:val="28"/>
          <w:lang w:val="en-GB"/>
        </w:rPr>
        <w:t>Roselinde</w:t>
      </w:r>
      <w:proofErr w:type="spellEnd"/>
      <w:r w:rsidR="002B320E" w:rsidRPr="002B320E">
        <w:rPr>
          <w:snapToGrid/>
          <w:sz w:val="28"/>
          <w:szCs w:val="28"/>
          <w:lang w:val="en-GB"/>
        </w:rPr>
        <w:t xml:space="preserve"> Torres.”</w:t>
      </w:r>
    </w:p>
    <w:p w:rsidR="00CC670C" w:rsidRDefault="00A01FDE" w:rsidP="00B84D11">
      <w:pPr>
        <w:pStyle w:val="11"/>
        <w:shd w:val="clear" w:color="auto" w:fill="FFFFFF"/>
        <w:tabs>
          <w:tab w:val="left" w:pos="1134"/>
        </w:tabs>
        <w:spacing w:line="360" w:lineRule="auto"/>
        <w:ind w:firstLine="720"/>
        <w:jc w:val="both"/>
        <w:rPr>
          <w:i/>
          <w:snapToGrid/>
          <w:sz w:val="28"/>
          <w:szCs w:val="28"/>
          <w:lang w:val="en-GB"/>
        </w:rPr>
      </w:pPr>
      <w:r>
        <w:rPr>
          <w:i/>
          <w:snapToGrid/>
          <w:sz w:val="28"/>
          <w:szCs w:val="28"/>
          <w:lang w:val="en-US"/>
        </w:rPr>
        <w:t>“</w:t>
      </w:r>
      <w:r w:rsidR="002E67C2" w:rsidRPr="00CA2415">
        <w:rPr>
          <w:i/>
          <w:snapToGrid/>
          <w:sz w:val="28"/>
          <w:szCs w:val="28"/>
          <w:lang w:val="en-GB"/>
        </w:rPr>
        <w:t>Now</w:t>
      </w:r>
      <w:r w:rsidR="002E67C2">
        <w:rPr>
          <w:i/>
          <w:snapToGrid/>
          <w:sz w:val="28"/>
          <w:szCs w:val="28"/>
          <w:lang w:val="en-GB"/>
        </w:rPr>
        <w:t>/</w:t>
      </w:r>
      <w:r w:rsidR="00CC670C" w:rsidRPr="00CC670C">
        <w:rPr>
          <w:i/>
          <w:snapToGrid/>
          <w:sz w:val="28"/>
          <w:szCs w:val="28"/>
          <w:lang w:val="en-GB"/>
        </w:rPr>
        <w:t xml:space="preserve"> these recurring storie</w:t>
      </w:r>
      <w:r w:rsidR="002E67C2">
        <w:rPr>
          <w:i/>
          <w:snapToGrid/>
          <w:sz w:val="28"/>
          <w:szCs w:val="28"/>
          <w:lang w:val="en-GB"/>
        </w:rPr>
        <w:t>s cause me to ask two questions//</w:t>
      </w:r>
      <w:r w:rsidR="00CC670C" w:rsidRPr="00CC670C">
        <w:rPr>
          <w:i/>
          <w:snapToGrid/>
          <w:sz w:val="28"/>
          <w:szCs w:val="28"/>
          <w:lang w:val="en-GB"/>
        </w:rPr>
        <w:t xml:space="preserve"> Why are the leadership gaps widening</w:t>
      </w:r>
      <w:r w:rsidR="002E67C2">
        <w:rPr>
          <w:i/>
          <w:snapToGrid/>
          <w:sz w:val="28"/>
          <w:szCs w:val="28"/>
          <w:lang w:val="en-GB"/>
        </w:rPr>
        <w:t>/</w:t>
      </w:r>
      <w:r>
        <w:rPr>
          <w:i/>
          <w:snapToGrid/>
          <w:sz w:val="28"/>
          <w:szCs w:val="28"/>
          <w:lang w:val="en-GB"/>
        </w:rPr>
        <w:t xml:space="preserve"> when there’</w:t>
      </w:r>
      <w:r w:rsidR="00CC670C" w:rsidRPr="00CC670C">
        <w:rPr>
          <w:i/>
          <w:snapToGrid/>
          <w:sz w:val="28"/>
          <w:szCs w:val="28"/>
          <w:lang w:val="en-GB"/>
        </w:rPr>
        <w:t>s so much more inves</w:t>
      </w:r>
      <w:r w:rsidR="002E67C2">
        <w:rPr>
          <w:i/>
          <w:snapToGrid/>
          <w:sz w:val="28"/>
          <w:szCs w:val="28"/>
          <w:lang w:val="en-GB"/>
        </w:rPr>
        <w:t>tment in leadership development//</w:t>
      </w:r>
      <w:r w:rsidR="00CC670C" w:rsidRPr="00CC670C">
        <w:rPr>
          <w:i/>
          <w:snapToGrid/>
          <w:sz w:val="28"/>
          <w:szCs w:val="28"/>
          <w:lang w:val="en-GB"/>
        </w:rPr>
        <w:t xml:space="preserve"> And what are the great leaders doing distinctly different</w:t>
      </w:r>
      <w:r w:rsidR="005C7615">
        <w:rPr>
          <w:i/>
          <w:snapToGrid/>
          <w:sz w:val="28"/>
          <w:szCs w:val="28"/>
          <w:lang w:val="en-GB"/>
        </w:rPr>
        <w:t>/</w:t>
      </w:r>
      <w:r w:rsidR="00CC670C" w:rsidRPr="00CC670C">
        <w:rPr>
          <w:i/>
          <w:snapToGrid/>
          <w:sz w:val="28"/>
          <w:szCs w:val="28"/>
          <w:lang w:val="en-GB"/>
        </w:rPr>
        <w:t xml:space="preserve"> to thrive and gro</w:t>
      </w:r>
      <w:r w:rsidR="005C7615">
        <w:rPr>
          <w:i/>
          <w:snapToGrid/>
          <w:sz w:val="28"/>
          <w:szCs w:val="28"/>
          <w:lang w:val="en-GB"/>
        </w:rPr>
        <w:t>w//</w:t>
      </w:r>
      <w:r w:rsidR="002E67C2">
        <w:rPr>
          <w:i/>
          <w:snapToGrid/>
          <w:sz w:val="28"/>
          <w:szCs w:val="28"/>
          <w:lang w:val="en-GB"/>
        </w:rPr>
        <w:t xml:space="preserve"> One of the things that I did/</w:t>
      </w:r>
      <w:r w:rsidR="00CC670C" w:rsidRPr="00CC670C">
        <w:rPr>
          <w:i/>
          <w:snapToGrid/>
          <w:sz w:val="28"/>
          <w:szCs w:val="28"/>
          <w:lang w:val="en-GB"/>
        </w:rPr>
        <w:t xml:space="preserve"> I was so consumed by these questions</w:t>
      </w:r>
      <w:r w:rsidR="002E67C2">
        <w:rPr>
          <w:i/>
          <w:snapToGrid/>
          <w:sz w:val="28"/>
          <w:szCs w:val="28"/>
          <w:lang w:val="en-GB"/>
        </w:rPr>
        <w:t>/</w:t>
      </w:r>
      <w:r w:rsidR="00CC670C" w:rsidRPr="00CC670C">
        <w:rPr>
          <w:i/>
          <w:snapToGrid/>
          <w:sz w:val="28"/>
          <w:szCs w:val="28"/>
          <w:lang w:val="en-GB"/>
        </w:rPr>
        <w:t xml:space="preserve"> and a</w:t>
      </w:r>
      <w:r w:rsidR="002E67C2">
        <w:rPr>
          <w:i/>
          <w:snapToGrid/>
          <w:sz w:val="28"/>
          <w:szCs w:val="28"/>
          <w:lang w:val="en-GB"/>
        </w:rPr>
        <w:t>lso frustrated by those stories/</w:t>
      </w:r>
      <w:r w:rsidR="00CC670C" w:rsidRPr="00CC670C">
        <w:rPr>
          <w:i/>
          <w:snapToGrid/>
          <w:sz w:val="28"/>
          <w:szCs w:val="28"/>
          <w:lang w:val="en-GB"/>
        </w:rPr>
        <w:t xml:space="preserve"> that I left my job</w:t>
      </w:r>
      <w:r w:rsidR="00CA2415">
        <w:rPr>
          <w:i/>
          <w:snapToGrid/>
          <w:sz w:val="28"/>
          <w:szCs w:val="28"/>
          <w:lang w:val="en-GB"/>
        </w:rPr>
        <w:t>/</w:t>
      </w:r>
      <w:r w:rsidR="00CC670C" w:rsidRPr="00CC670C">
        <w:rPr>
          <w:i/>
          <w:snapToGrid/>
          <w:sz w:val="28"/>
          <w:szCs w:val="28"/>
          <w:lang w:val="en-GB"/>
        </w:rPr>
        <w:t xml:space="preserve"> so th</w:t>
      </w:r>
      <w:r>
        <w:rPr>
          <w:i/>
          <w:snapToGrid/>
          <w:sz w:val="28"/>
          <w:szCs w:val="28"/>
          <w:lang w:val="en-GB"/>
        </w:rPr>
        <w:t xml:space="preserve">at I could study this full </w:t>
      </w:r>
      <w:r w:rsidR="00CA2415">
        <w:rPr>
          <w:i/>
          <w:snapToGrid/>
          <w:sz w:val="28"/>
          <w:szCs w:val="28"/>
          <w:lang w:val="en-GB"/>
        </w:rPr>
        <w:t>time/</w:t>
      </w:r>
      <w:r w:rsidR="00CC670C" w:rsidRPr="00CC670C">
        <w:rPr>
          <w:i/>
          <w:snapToGrid/>
          <w:sz w:val="28"/>
          <w:szCs w:val="28"/>
          <w:lang w:val="en-GB"/>
        </w:rPr>
        <w:t xml:space="preserve"> and I took a year to travel to different parts of the world</w:t>
      </w:r>
      <w:r w:rsidR="00CA2415">
        <w:rPr>
          <w:i/>
          <w:snapToGrid/>
          <w:sz w:val="28"/>
          <w:szCs w:val="28"/>
          <w:lang w:val="en-US"/>
        </w:rPr>
        <w:t>/</w:t>
      </w:r>
      <w:r w:rsidR="00CC670C" w:rsidRPr="00CC670C">
        <w:rPr>
          <w:i/>
          <w:snapToGrid/>
          <w:sz w:val="28"/>
          <w:szCs w:val="28"/>
          <w:lang w:val="en-GB"/>
        </w:rPr>
        <w:t xml:space="preserve"> to learn about effective and ineffective le</w:t>
      </w:r>
      <w:r>
        <w:rPr>
          <w:i/>
          <w:snapToGrid/>
          <w:sz w:val="28"/>
          <w:szCs w:val="28"/>
          <w:lang w:val="en-GB"/>
        </w:rPr>
        <w:t xml:space="preserve">adership practices in </w:t>
      </w:r>
      <w:r w:rsidR="00CA2415">
        <w:rPr>
          <w:i/>
          <w:snapToGrid/>
          <w:sz w:val="28"/>
          <w:szCs w:val="28"/>
          <w:lang w:val="en-GB"/>
        </w:rPr>
        <w:t>companies/</w:t>
      </w:r>
      <w:r w:rsidR="00CC670C" w:rsidRPr="00CC670C">
        <w:rPr>
          <w:i/>
          <w:snapToGrid/>
          <w:sz w:val="28"/>
          <w:szCs w:val="28"/>
          <w:lang w:val="en-GB"/>
        </w:rPr>
        <w:t xml:space="preserve"> countries and non</w:t>
      </w:r>
      <w:r w:rsidR="00FA4AD0">
        <w:rPr>
          <w:i/>
          <w:snapToGrid/>
          <w:sz w:val="28"/>
          <w:szCs w:val="28"/>
          <w:lang w:val="en-GB"/>
        </w:rPr>
        <w:t>-</w:t>
      </w:r>
      <w:r w:rsidR="00CC670C" w:rsidRPr="00CC670C">
        <w:rPr>
          <w:i/>
          <w:snapToGrid/>
          <w:sz w:val="28"/>
          <w:szCs w:val="28"/>
          <w:lang w:val="en-GB"/>
        </w:rPr>
        <w:t>profit organizations. And so I did thi</w:t>
      </w:r>
      <w:r>
        <w:rPr>
          <w:i/>
          <w:snapToGrid/>
          <w:sz w:val="28"/>
          <w:szCs w:val="28"/>
          <w:lang w:val="en-GB"/>
        </w:rPr>
        <w:t xml:space="preserve">ngs like travel to </w:t>
      </w:r>
      <w:r w:rsidR="00CA2415">
        <w:rPr>
          <w:i/>
          <w:snapToGrid/>
          <w:sz w:val="28"/>
          <w:szCs w:val="28"/>
          <w:lang w:val="en-GB"/>
        </w:rPr>
        <w:t>South Africa/</w:t>
      </w:r>
      <w:r w:rsidR="00CC670C" w:rsidRPr="00CC670C">
        <w:rPr>
          <w:i/>
          <w:snapToGrid/>
          <w:sz w:val="28"/>
          <w:szCs w:val="28"/>
          <w:lang w:val="en-GB"/>
        </w:rPr>
        <w:t xml:space="preserve"> where I had an opportunity to understand how Nelson Mandela was ahead of his time in anticipating and navigating his po</w:t>
      </w:r>
      <w:r>
        <w:rPr>
          <w:i/>
          <w:snapToGrid/>
          <w:sz w:val="28"/>
          <w:szCs w:val="28"/>
          <w:lang w:val="en-GB"/>
        </w:rPr>
        <w:t xml:space="preserve">litical/ social and economic </w:t>
      </w:r>
      <w:r w:rsidR="00CA2415">
        <w:rPr>
          <w:i/>
          <w:snapToGrid/>
          <w:sz w:val="28"/>
          <w:szCs w:val="28"/>
          <w:lang w:val="en-GB"/>
        </w:rPr>
        <w:t>context//</w:t>
      </w:r>
      <w:r w:rsidR="00CC670C" w:rsidRPr="00CC670C">
        <w:rPr>
          <w:i/>
          <w:snapToGrid/>
          <w:sz w:val="28"/>
          <w:szCs w:val="28"/>
          <w:lang w:val="en-GB"/>
        </w:rPr>
        <w:t xml:space="preserve"> I also met a </w:t>
      </w:r>
      <w:r>
        <w:rPr>
          <w:i/>
          <w:snapToGrid/>
          <w:sz w:val="28"/>
          <w:szCs w:val="28"/>
          <w:lang w:val="en-GB"/>
        </w:rPr>
        <w:t>number of non</w:t>
      </w:r>
      <w:r w:rsidR="00FA4AD0">
        <w:rPr>
          <w:i/>
          <w:snapToGrid/>
          <w:sz w:val="28"/>
          <w:szCs w:val="28"/>
          <w:lang w:val="en-GB"/>
        </w:rPr>
        <w:t>-</w:t>
      </w:r>
      <w:r>
        <w:rPr>
          <w:i/>
          <w:snapToGrid/>
          <w:sz w:val="28"/>
          <w:szCs w:val="28"/>
          <w:lang w:val="en-GB"/>
        </w:rPr>
        <w:t xml:space="preserve">profit </w:t>
      </w:r>
      <w:r w:rsidR="00CA2415">
        <w:rPr>
          <w:i/>
          <w:snapToGrid/>
          <w:sz w:val="28"/>
          <w:szCs w:val="28"/>
          <w:lang w:val="en-GB"/>
        </w:rPr>
        <w:t>leaders who/</w:t>
      </w:r>
      <w:r w:rsidR="00CC670C" w:rsidRPr="00CC670C">
        <w:rPr>
          <w:i/>
          <w:snapToGrid/>
          <w:sz w:val="28"/>
          <w:szCs w:val="28"/>
          <w:lang w:val="en-GB"/>
        </w:rPr>
        <w:t xml:space="preserve"> despite v</w:t>
      </w:r>
      <w:r>
        <w:rPr>
          <w:i/>
          <w:snapToGrid/>
          <w:sz w:val="28"/>
          <w:szCs w:val="28"/>
          <w:lang w:val="en-GB"/>
        </w:rPr>
        <w:t>ery limited financial re</w:t>
      </w:r>
      <w:r w:rsidR="00CA2415">
        <w:rPr>
          <w:i/>
          <w:snapToGrid/>
          <w:sz w:val="28"/>
          <w:szCs w:val="28"/>
          <w:lang w:val="en-GB"/>
        </w:rPr>
        <w:t>sources/</w:t>
      </w:r>
      <w:r w:rsidR="00CC670C" w:rsidRPr="00CC670C">
        <w:rPr>
          <w:i/>
          <w:snapToGrid/>
          <w:sz w:val="28"/>
          <w:szCs w:val="28"/>
          <w:lang w:val="en-GB"/>
        </w:rPr>
        <w:t xml:space="preserve"> were ma</w:t>
      </w:r>
      <w:r>
        <w:rPr>
          <w:i/>
          <w:snapToGrid/>
          <w:sz w:val="28"/>
          <w:szCs w:val="28"/>
          <w:lang w:val="en-GB"/>
        </w:rPr>
        <w:t xml:space="preserve">king a huge impact in the </w:t>
      </w:r>
      <w:r w:rsidR="00CA2415">
        <w:rPr>
          <w:i/>
          <w:snapToGrid/>
          <w:sz w:val="28"/>
          <w:szCs w:val="28"/>
          <w:lang w:val="en-GB"/>
        </w:rPr>
        <w:t>world/</w:t>
      </w:r>
      <w:r w:rsidR="00CC670C" w:rsidRPr="00CC670C">
        <w:rPr>
          <w:i/>
          <w:snapToGrid/>
          <w:sz w:val="28"/>
          <w:szCs w:val="28"/>
          <w:lang w:val="en-GB"/>
        </w:rPr>
        <w:t xml:space="preserve"> often bringi</w:t>
      </w:r>
      <w:r>
        <w:rPr>
          <w:i/>
          <w:snapToGrid/>
          <w:sz w:val="28"/>
          <w:szCs w:val="28"/>
          <w:lang w:val="en-GB"/>
        </w:rPr>
        <w:t>ng to</w:t>
      </w:r>
      <w:r w:rsidR="00CA2415">
        <w:rPr>
          <w:i/>
          <w:snapToGrid/>
          <w:sz w:val="28"/>
          <w:szCs w:val="28"/>
          <w:lang w:val="en-GB"/>
        </w:rPr>
        <w:t>gether se</w:t>
      </w:r>
      <w:r>
        <w:rPr>
          <w:i/>
          <w:snapToGrid/>
          <w:sz w:val="28"/>
          <w:szCs w:val="28"/>
          <w:lang w:val="en-GB"/>
        </w:rPr>
        <w:t>eming ad</w:t>
      </w:r>
      <w:r w:rsidR="00CA2415">
        <w:rPr>
          <w:i/>
          <w:snapToGrid/>
          <w:sz w:val="28"/>
          <w:szCs w:val="28"/>
          <w:lang w:val="en-GB"/>
        </w:rPr>
        <w:t>versaries//</w:t>
      </w:r>
      <w:r w:rsidR="00CC670C" w:rsidRPr="00CC670C">
        <w:rPr>
          <w:i/>
          <w:snapToGrid/>
          <w:sz w:val="28"/>
          <w:szCs w:val="28"/>
          <w:lang w:val="en-GB"/>
        </w:rPr>
        <w:t xml:space="preserve"> And I spent countless hours in presidential libraries trying to understand how the env</w:t>
      </w:r>
      <w:r w:rsidR="00F74AB1">
        <w:rPr>
          <w:i/>
          <w:snapToGrid/>
          <w:sz w:val="28"/>
          <w:szCs w:val="28"/>
          <w:lang w:val="en-GB"/>
        </w:rPr>
        <w:t xml:space="preserve">ironment had </w:t>
      </w:r>
      <w:r w:rsidR="00CA2415">
        <w:rPr>
          <w:i/>
          <w:snapToGrid/>
          <w:sz w:val="28"/>
          <w:szCs w:val="28"/>
          <w:lang w:val="en-GB"/>
        </w:rPr>
        <w:t xml:space="preserve">shaped the </w:t>
      </w:r>
      <w:r w:rsidR="00F74AB1">
        <w:rPr>
          <w:i/>
          <w:snapToGrid/>
          <w:sz w:val="28"/>
          <w:szCs w:val="28"/>
          <w:lang w:val="en-GB"/>
        </w:rPr>
        <w:t xml:space="preserve">leaders/ the moves that they </w:t>
      </w:r>
      <w:r w:rsidR="00CA2415">
        <w:rPr>
          <w:i/>
          <w:snapToGrid/>
          <w:sz w:val="28"/>
          <w:szCs w:val="28"/>
          <w:lang w:val="en-GB"/>
        </w:rPr>
        <w:t>made/</w:t>
      </w:r>
      <w:r w:rsidR="00CC670C" w:rsidRPr="00CC670C">
        <w:rPr>
          <w:i/>
          <w:snapToGrid/>
          <w:sz w:val="28"/>
          <w:szCs w:val="28"/>
          <w:lang w:val="en-GB"/>
        </w:rPr>
        <w:t xml:space="preserve"> and then the impact of </w:t>
      </w:r>
      <w:r w:rsidR="00CA2415">
        <w:rPr>
          <w:i/>
          <w:snapToGrid/>
          <w:sz w:val="28"/>
          <w:szCs w:val="28"/>
          <w:lang w:val="en-GB"/>
        </w:rPr>
        <w:t>those moves beyond their tenure// And then/</w:t>
      </w:r>
      <w:r w:rsidR="00CC670C" w:rsidRPr="00CC670C">
        <w:rPr>
          <w:i/>
          <w:snapToGrid/>
          <w:sz w:val="28"/>
          <w:szCs w:val="28"/>
          <w:lang w:val="en-GB"/>
        </w:rPr>
        <w:t xml:space="preserve"> </w:t>
      </w:r>
      <w:r w:rsidR="00CC670C" w:rsidRPr="00CC670C">
        <w:rPr>
          <w:i/>
          <w:snapToGrid/>
          <w:sz w:val="28"/>
          <w:szCs w:val="28"/>
          <w:lang w:val="en-GB"/>
        </w:rPr>
        <w:lastRenderedPageBreak/>
        <w:t>wh</w:t>
      </w:r>
      <w:r w:rsidR="00CA2415">
        <w:rPr>
          <w:i/>
          <w:snapToGrid/>
          <w:sz w:val="28"/>
          <w:szCs w:val="28"/>
          <w:lang w:val="en-GB"/>
        </w:rPr>
        <w:t xml:space="preserve">en I returned to work full time/ in this role/ </w:t>
      </w:r>
      <w:r w:rsidR="00CC670C" w:rsidRPr="00CC670C">
        <w:rPr>
          <w:i/>
          <w:snapToGrid/>
          <w:sz w:val="28"/>
          <w:szCs w:val="28"/>
          <w:lang w:val="en-GB"/>
        </w:rPr>
        <w:t>I joined with wonderful colleagues who were als</w:t>
      </w:r>
      <w:r w:rsidR="00CA2415">
        <w:rPr>
          <w:i/>
          <w:snapToGrid/>
          <w:sz w:val="28"/>
          <w:szCs w:val="28"/>
          <w:lang w:val="en-GB"/>
        </w:rPr>
        <w:t>o interested in these questions//</w:t>
      </w:r>
      <w:r>
        <w:rPr>
          <w:i/>
          <w:snapToGrid/>
          <w:sz w:val="28"/>
          <w:szCs w:val="28"/>
          <w:lang w:val="en-GB"/>
        </w:rPr>
        <w:t>”</w:t>
      </w:r>
    </w:p>
    <w:p w:rsidR="00CA2415" w:rsidRDefault="00CA2415" w:rsidP="00B84D11">
      <w:pPr>
        <w:pStyle w:val="11"/>
        <w:shd w:val="clear" w:color="auto" w:fill="FFFFFF"/>
        <w:tabs>
          <w:tab w:val="left" w:pos="1134"/>
        </w:tabs>
        <w:spacing w:line="360" w:lineRule="auto"/>
        <w:ind w:firstLine="720"/>
        <w:jc w:val="both"/>
        <w:rPr>
          <w:snapToGrid/>
          <w:sz w:val="28"/>
          <w:szCs w:val="28"/>
          <w:lang w:val="en-GB"/>
        </w:rPr>
      </w:pPr>
    </w:p>
    <w:p w:rsidR="001850F2" w:rsidRPr="006978C8" w:rsidRDefault="001850F2"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The results of the study are presented in Table 2.1</w:t>
      </w:r>
    </w:p>
    <w:p w:rsidR="001850F2" w:rsidRDefault="00A10A15" w:rsidP="00B84D11">
      <w:pPr>
        <w:pStyle w:val="11"/>
        <w:shd w:val="clear" w:color="auto" w:fill="FFFFFF"/>
        <w:tabs>
          <w:tab w:val="left" w:pos="1134"/>
        </w:tabs>
        <w:spacing w:line="360" w:lineRule="auto"/>
        <w:ind w:firstLine="720"/>
        <w:jc w:val="right"/>
        <w:rPr>
          <w:snapToGrid/>
          <w:sz w:val="28"/>
          <w:szCs w:val="28"/>
          <w:lang w:val="en-GB"/>
        </w:rPr>
      </w:pPr>
      <w:r w:rsidRPr="006978C8">
        <w:rPr>
          <w:snapToGrid/>
          <w:sz w:val="28"/>
          <w:szCs w:val="28"/>
          <w:lang w:val="en-GB"/>
        </w:rPr>
        <w:t xml:space="preserve">Table </w:t>
      </w:r>
      <w:r w:rsidR="001850F2" w:rsidRPr="006978C8">
        <w:rPr>
          <w:snapToGrid/>
          <w:sz w:val="28"/>
          <w:szCs w:val="28"/>
          <w:lang w:val="en-GB"/>
        </w:rPr>
        <w:t>2.1</w:t>
      </w:r>
    </w:p>
    <w:tbl>
      <w:tblPr>
        <w:tblStyle w:val="a7"/>
        <w:tblW w:w="0" w:type="auto"/>
        <w:tblLook w:val="04A0" w:firstRow="1" w:lastRow="0" w:firstColumn="1" w:lastColumn="0" w:noHBand="0" w:noVBand="1"/>
      </w:tblPr>
      <w:tblGrid>
        <w:gridCol w:w="2404"/>
        <w:gridCol w:w="2399"/>
        <w:gridCol w:w="2413"/>
        <w:gridCol w:w="2412"/>
      </w:tblGrid>
      <w:tr w:rsidR="00D515E2" w:rsidTr="009133D8">
        <w:trPr>
          <w:trHeight w:val="881"/>
        </w:trPr>
        <w:tc>
          <w:tcPr>
            <w:tcW w:w="2463" w:type="dxa"/>
          </w:tcPr>
          <w:p w:rsidR="00D515E2" w:rsidRPr="00D515E2" w:rsidRDefault="00D515E2" w:rsidP="00D515E2">
            <w:pPr>
              <w:pStyle w:val="11"/>
              <w:tabs>
                <w:tab w:val="left" w:pos="1134"/>
              </w:tabs>
              <w:spacing w:line="360" w:lineRule="auto"/>
              <w:rPr>
                <w:snapToGrid/>
                <w:sz w:val="28"/>
                <w:szCs w:val="28"/>
                <w:lang w:val="en-US"/>
              </w:rPr>
            </w:pPr>
            <w:r>
              <w:rPr>
                <w:snapToGrid/>
                <w:sz w:val="28"/>
                <w:szCs w:val="28"/>
                <w:lang w:val="en-US"/>
              </w:rPr>
              <w:t>The number of words</w:t>
            </w:r>
            <w:r w:rsidR="00A01FDE">
              <w:rPr>
                <w:snapToGrid/>
                <w:sz w:val="28"/>
                <w:szCs w:val="28"/>
                <w:lang w:val="en-US"/>
              </w:rPr>
              <w:t xml:space="preserve"> in first sentence</w:t>
            </w:r>
          </w:p>
        </w:tc>
        <w:tc>
          <w:tcPr>
            <w:tcW w:w="2463" w:type="dxa"/>
          </w:tcPr>
          <w:p w:rsidR="00D515E2" w:rsidRPr="00D515E2" w:rsidRDefault="002B320E" w:rsidP="00D515E2">
            <w:pPr>
              <w:pStyle w:val="11"/>
              <w:tabs>
                <w:tab w:val="left" w:pos="1134"/>
              </w:tabs>
              <w:spacing w:line="360" w:lineRule="auto"/>
              <w:rPr>
                <w:snapToGrid/>
                <w:sz w:val="28"/>
                <w:szCs w:val="28"/>
                <w:lang w:val="en-US"/>
              </w:rPr>
            </w:pPr>
            <w:r>
              <w:rPr>
                <w:snapToGrid/>
                <w:sz w:val="28"/>
                <w:szCs w:val="28"/>
                <w:lang w:val="en-US"/>
              </w:rPr>
              <w:t>The number of stressed words (strong)</w:t>
            </w:r>
          </w:p>
        </w:tc>
        <w:tc>
          <w:tcPr>
            <w:tcW w:w="2464" w:type="dxa"/>
          </w:tcPr>
          <w:p w:rsidR="00D515E2" w:rsidRDefault="00D515E2" w:rsidP="00D515E2">
            <w:pPr>
              <w:pStyle w:val="11"/>
              <w:tabs>
                <w:tab w:val="left" w:pos="1134"/>
              </w:tabs>
              <w:spacing w:line="360" w:lineRule="auto"/>
              <w:rPr>
                <w:snapToGrid/>
                <w:sz w:val="28"/>
                <w:szCs w:val="28"/>
                <w:lang w:val="en-US"/>
              </w:rPr>
            </w:pPr>
            <w:r>
              <w:rPr>
                <w:snapToGrid/>
                <w:sz w:val="28"/>
                <w:szCs w:val="28"/>
                <w:lang w:val="en-US"/>
              </w:rPr>
              <w:t>Th</w:t>
            </w:r>
            <w:r w:rsidR="002B320E">
              <w:rPr>
                <w:snapToGrid/>
                <w:sz w:val="28"/>
                <w:szCs w:val="28"/>
                <w:lang w:val="en-US"/>
              </w:rPr>
              <w:t>e number of unstressed words</w:t>
            </w:r>
          </w:p>
          <w:p w:rsidR="002B320E" w:rsidRPr="00D515E2" w:rsidRDefault="002B320E" w:rsidP="00D515E2">
            <w:pPr>
              <w:pStyle w:val="11"/>
              <w:tabs>
                <w:tab w:val="left" w:pos="1134"/>
              </w:tabs>
              <w:spacing w:line="360" w:lineRule="auto"/>
              <w:rPr>
                <w:snapToGrid/>
                <w:sz w:val="28"/>
                <w:szCs w:val="28"/>
                <w:lang w:val="en-US"/>
              </w:rPr>
            </w:pPr>
            <w:r>
              <w:rPr>
                <w:snapToGrid/>
                <w:sz w:val="28"/>
                <w:szCs w:val="28"/>
                <w:lang w:val="en-US"/>
              </w:rPr>
              <w:t>(weak)</w:t>
            </w:r>
          </w:p>
        </w:tc>
        <w:tc>
          <w:tcPr>
            <w:tcW w:w="2464" w:type="dxa"/>
            <w:tcBorders>
              <w:bottom w:val="single" w:sz="4" w:space="0" w:color="auto"/>
            </w:tcBorders>
          </w:tcPr>
          <w:p w:rsidR="00D515E2" w:rsidRPr="00D515E2" w:rsidRDefault="00F74AB1" w:rsidP="00F74AB1">
            <w:pPr>
              <w:pStyle w:val="11"/>
              <w:tabs>
                <w:tab w:val="left" w:pos="1134"/>
              </w:tabs>
              <w:spacing w:line="360" w:lineRule="auto"/>
              <w:rPr>
                <w:snapToGrid/>
                <w:sz w:val="28"/>
                <w:szCs w:val="28"/>
                <w:lang w:val="en-US"/>
              </w:rPr>
            </w:pPr>
            <w:r>
              <w:rPr>
                <w:snapToGrid/>
                <w:sz w:val="28"/>
                <w:szCs w:val="28"/>
                <w:lang w:val="en-US"/>
              </w:rPr>
              <w:t>The average length of one intonation phrase</w:t>
            </w:r>
          </w:p>
        </w:tc>
      </w:tr>
      <w:tr w:rsidR="00D515E2" w:rsidTr="009133D8">
        <w:trPr>
          <w:trHeight w:val="1205"/>
        </w:trPr>
        <w:tc>
          <w:tcPr>
            <w:tcW w:w="2463" w:type="dxa"/>
          </w:tcPr>
          <w:p w:rsidR="00D515E2" w:rsidRDefault="00D515E2" w:rsidP="00D515E2">
            <w:pPr>
              <w:pStyle w:val="11"/>
              <w:tabs>
                <w:tab w:val="left" w:pos="1134"/>
              </w:tabs>
              <w:spacing w:line="360" w:lineRule="auto"/>
              <w:jc w:val="center"/>
              <w:rPr>
                <w:snapToGrid/>
                <w:sz w:val="28"/>
                <w:szCs w:val="28"/>
              </w:rPr>
            </w:pPr>
          </w:p>
          <w:p w:rsidR="00A01FDE" w:rsidRPr="00A01FDE" w:rsidRDefault="00A01FDE" w:rsidP="00D515E2">
            <w:pPr>
              <w:pStyle w:val="11"/>
              <w:tabs>
                <w:tab w:val="left" w:pos="1134"/>
              </w:tabs>
              <w:spacing w:line="360" w:lineRule="auto"/>
              <w:jc w:val="center"/>
              <w:rPr>
                <w:snapToGrid/>
                <w:sz w:val="28"/>
                <w:szCs w:val="28"/>
                <w:lang w:val="en-US"/>
              </w:rPr>
            </w:pPr>
            <w:r>
              <w:rPr>
                <w:snapToGrid/>
                <w:sz w:val="28"/>
                <w:szCs w:val="28"/>
                <w:lang w:val="en-US"/>
              </w:rPr>
              <w:t>10</w:t>
            </w:r>
          </w:p>
          <w:p w:rsidR="00D515E2" w:rsidRDefault="00D515E2" w:rsidP="00D515E2">
            <w:pPr>
              <w:pStyle w:val="11"/>
              <w:tabs>
                <w:tab w:val="left" w:pos="1134"/>
              </w:tabs>
              <w:spacing w:line="360" w:lineRule="auto"/>
              <w:jc w:val="center"/>
              <w:rPr>
                <w:snapToGrid/>
                <w:sz w:val="28"/>
                <w:szCs w:val="28"/>
              </w:rPr>
            </w:pPr>
          </w:p>
        </w:tc>
        <w:tc>
          <w:tcPr>
            <w:tcW w:w="2463" w:type="dxa"/>
          </w:tcPr>
          <w:p w:rsidR="009133D8" w:rsidRDefault="009133D8" w:rsidP="009133D8">
            <w:pPr>
              <w:pStyle w:val="11"/>
              <w:tabs>
                <w:tab w:val="left" w:pos="1134"/>
              </w:tabs>
              <w:spacing w:line="360" w:lineRule="auto"/>
              <w:jc w:val="center"/>
              <w:rPr>
                <w:snapToGrid/>
                <w:sz w:val="28"/>
                <w:szCs w:val="28"/>
              </w:rPr>
            </w:pPr>
          </w:p>
          <w:p w:rsidR="00A01FDE" w:rsidRPr="00A01FDE" w:rsidRDefault="00A01FDE" w:rsidP="009133D8">
            <w:pPr>
              <w:pStyle w:val="11"/>
              <w:tabs>
                <w:tab w:val="left" w:pos="1134"/>
              </w:tabs>
              <w:spacing w:line="360" w:lineRule="auto"/>
              <w:jc w:val="center"/>
              <w:rPr>
                <w:snapToGrid/>
                <w:sz w:val="28"/>
                <w:szCs w:val="28"/>
                <w:lang w:val="en-US"/>
              </w:rPr>
            </w:pPr>
            <w:r>
              <w:rPr>
                <w:snapToGrid/>
                <w:sz w:val="28"/>
                <w:szCs w:val="28"/>
                <w:lang w:val="en-US"/>
              </w:rPr>
              <w:t>5</w:t>
            </w:r>
          </w:p>
        </w:tc>
        <w:tc>
          <w:tcPr>
            <w:tcW w:w="2464" w:type="dxa"/>
          </w:tcPr>
          <w:p w:rsidR="00D515E2" w:rsidRDefault="00D515E2" w:rsidP="009133D8">
            <w:pPr>
              <w:pStyle w:val="11"/>
              <w:tabs>
                <w:tab w:val="left" w:pos="1134"/>
              </w:tabs>
              <w:spacing w:line="360" w:lineRule="auto"/>
              <w:jc w:val="center"/>
              <w:rPr>
                <w:snapToGrid/>
                <w:sz w:val="28"/>
                <w:szCs w:val="28"/>
              </w:rPr>
            </w:pPr>
          </w:p>
          <w:p w:rsidR="009133D8" w:rsidRPr="00A01FDE" w:rsidRDefault="00A01FDE" w:rsidP="009133D8">
            <w:pPr>
              <w:pStyle w:val="11"/>
              <w:tabs>
                <w:tab w:val="left" w:pos="1134"/>
              </w:tabs>
              <w:spacing w:line="360" w:lineRule="auto"/>
              <w:jc w:val="center"/>
              <w:rPr>
                <w:snapToGrid/>
                <w:sz w:val="28"/>
                <w:szCs w:val="28"/>
                <w:lang w:val="en-US"/>
              </w:rPr>
            </w:pPr>
            <w:r>
              <w:rPr>
                <w:snapToGrid/>
                <w:sz w:val="28"/>
                <w:szCs w:val="28"/>
                <w:lang w:val="en-US"/>
              </w:rPr>
              <w:t>5</w:t>
            </w:r>
          </w:p>
        </w:tc>
        <w:tc>
          <w:tcPr>
            <w:tcW w:w="2464" w:type="dxa"/>
            <w:tcBorders>
              <w:top w:val="single" w:sz="4" w:space="0" w:color="auto"/>
            </w:tcBorders>
          </w:tcPr>
          <w:p w:rsidR="00D515E2" w:rsidRDefault="00D515E2" w:rsidP="00F74AB1">
            <w:pPr>
              <w:pStyle w:val="11"/>
              <w:tabs>
                <w:tab w:val="left" w:pos="1134"/>
              </w:tabs>
              <w:spacing w:line="360" w:lineRule="auto"/>
              <w:jc w:val="center"/>
              <w:rPr>
                <w:snapToGrid/>
                <w:sz w:val="28"/>
                <w:szCs w:val="28"/>
              </w:rPr>
            </w:pPr>
          </w:p>
          <w:p w:rsidR="00F74AB1" w:rsidRPr="00F74AB1" w:rsidRDefault="00F74AB1" w:rsidP="00F74AB1">
            <w:pPr>
              <w:pStyle w:val="11"/>
              <w:tabs>
                <w:tab w:val="left" w:pos="1134"/>
              </w:tabs>
              <w:spacing w:line="360" w:lineRule="auto"/>
              <w:jc w:val="center"/>
              <w:rPr>
                <w:snapToGrid/>
                <w:sz w:val="28"/>
                <w:szCs w:val="28"/>
                <w:lang w:val="en-US"/>
              </w:rPr>
            </w:pPr>
            <w:r>
              <w:rPr>
                <w:snapToGrid/>
                <w:sz w:val="28"/>
                <w:szCs w:val="28"/>
                <w:lang w:val="en-US"/>
              </w:rPr>
              <w:t>3,4 seconds</w:t>
            </w:r>
          </w:p>
        </w:tc>
      </w:tr>
    </w:tbl>
    <w:p w:rsidR="00CA2415" w:rsidRPr="00CA2415" w:rsidRDefault="00CA2415" w:rsidP="00B84D11">
      <w:pPr>
        <w:pStyle w:val="11"/>
        <w:shd w:val="clear" w:color="auto" w:fill="FFFFFF"/>
        <w:tabs>
          <w:tab w:val="left" w:pos="1134"/>
        </w:tabs>
        <w:spacing w:line="360" w:lineRule="auto"/>
        <w:ind w:firstLine="720"/>
        <w:jc w:val="right"/>
        <w:rPr>
          <w:snapToGrid/>
          <w:sz w:val="28"/>
          <w:szCs w:val="28"/>
          <w:lang w:val="uk-UA"/>
        </w:rPr>
      </w:pPr>
    </w:p>
    <w:p w:rsidR="001850F2" w:rsidRPr="006978C8" w:rsidRDefault="001850F2" w:rsidP="00B84D11">
      <w:pPr>
        <w:pStyle w:val="11"/>
        <w:shd w:val="clear" w:color="auto" w:fill="FFFFFF"/>
        <w:tabs>
          <w:tab w:val="left" w:pos="1134"/>
        </w:tabs>
        <w:spacing w:line="360" w:lineRule="auto"/>
        <w:ind w:firstLine="720"/>
        <w:jc w:val="both"/>
        <w:rPr>
          <w:snapToGrid/>
          <w:sz w:val="28"/>
          <w:szCs w:val="28"/>
          <w:lang w:val="en-GB"/>
        </w:rPr>
      </w:pPr>
    </w:p>
    <w:p w:rsidR="00A10A15" w:rsidRPr="002B320E" w:rsidRDefault="00A10A15" w:rsidP="002B320E">
      <w:pPr>
        <w:pStyle w:val="11"/>
        <w:shd w:val="clear" w:color="auto" w:fill="FFFFFF"/>
        <w:tabs>
          <w:tab w:val="left" w:pos="1134"/>
        </w:tabs>
        <w:spacing w:line="360" w:lineRule="auto"/>
        <w:ind w:firstLine="720"/>
        <w:jc w:val="both"/>
        <w:rPr>
          <w:snapToGrid/>
          <w:sz w:val="28"/>
          <w:szCs w:val="28"/>
        </w:rPr>
      </w:pPr>
      <w:r>
        <w:rPr>
          <w:snapToGrid/>
          <w:sz w:val="28"/>
          <w:szCs w:val="28"/>
          <w:lang w:val="en-GB"/>
        </w:rPr>
        <w:t xml:space="preserve">For Ukrainian example, </w:t>
      </w:r>
      <w:r w:rsidRPr="006978C8">
        <w:rPr>
          <w:snapToGrid/>
          <w:sz w:val="28"/>
          <w:szCs w:val="28"/>
          <w:lang w:val="en-GB"/>
        </w:rPr>
        <w:t xml:space="preserve">we used </w:t>
      </w:r>
      <w:r w:rsidR="002B320E" w:rsidRPr="002B320E">
        <w:rPr>
          <w:snapToGrid/>
          <w:sz w:val="28"/>
          <w:szCs w:val="28"/>
          <w:lang w:val="en-GB"/>
        </w:rPr>
        <w:t>“</w:t>
      </w:r>
      <w:proofErr w:type="spellStart"/>
      <w:r w:rsidR="002B320E" w:rsidRPr="002B320E">
        <w:rPr>
          <w:snapToGrid/>
          <w:sz w:val="28"/>
          <w:szCs w:val="28"/>
          <w:lang w:val="en-GB"/>
        </w:rPr>
        <w:t>Вступна</w:t>
      </w:r>
      <w:proofErr w:type="spellEnd"/>
      <w:r w:rsidR="002B320E" w:rsidRPr="002B320E">
        <w:rPr>
          <w:snapToGrid/>
          <w:sz w:val="28"/>
          <w:szCs w:val="28"/>
          <w:lang w:val="en-GB"/>
        </w:rPr>
        <w:t xml:space="preserve"> </w:t>
      </w:r>
      <w:proofErr w:type="spellStart"/>
      <w:r w:rsidR="002B320E" w:rsidRPr="002B320E">
        <w:rPr>
          <w:snapToGrid/>
          <w:sz w:val="28"/>
          <w:szCs w:val="28"/>
          <w:lang w:val="en-GB"/>
        </w:rPr>
        <w:t>Лекція</w:t>
      </w:r>
      <w:proofErr w:type="spellEnd"/>
      <w:r w:rsidR="002B320E" w:rsidRPr="002B320E">
        <w:rPr>
          <w:snapToGrid/>
          <w:sz w:val="28"/>
          <w:szCs w:val="28"/>
          <w:lang w:val="en-GB"/>
        </w:rPr>
        <w:t xml:space="preserve">. </w:t>
      </w:r>
      <w:r w:rsidR="002B320E" w:rsidRPr="002B320E">
        <w:rPr>
          <w:snapToGrid/>
          <w:sz w:val="28"/>
          <w:szCs w:val="28"/>
        </w:rPr>
        <w:t>Модуль 2: «</w:t>
      </w:r>
      <w:proofErr w:type="spellStart"/>
      <w:r w:rsidR="002B320E" w:rsidRPr="002B320E">
        <w:rPr>
          <w:snapToGrid/>
          <w:sz w:val="28"/>
          <w:szCs w:val="28"/>
        </w:rPr>
        <w:t>Що</w:t>
      </w:r>
      <w:proofErr w:type="spellEnd"/>
      <w:r w:rsidR="002B320E" w:rsidRPr="002B320E">
        <w:rPr>
          <w:snapToGrid/>
          <w:sz w:val="28"/>
          <w:szCs w:val="28"/>
        </w:rPr>
        <w:t xml:space="preserve"> </w:t>
      </w:r>
      <w:proofErr w:type="spellStart"/>
      <w:r w:rsidR="002B320E" w:rsidRPr="002B320E">
        <w:rPr>
          <w:snapToGrid/>
          <w:sz w:val="28"/>
          <w:szCs w:val="28"/>
        </w:rPr>
        <w:t>таке</w:t>
      </w:r>
      <w:proofErr w:type="spellEnd"/>
      <w:r w:rsidR="002B320E" w:rsidRPr="002B320E">
        <w:rPr>
          <w:snapToGrid/>
          <w:sz w:val="28"/>
          <w:szCs w:val="28"/>
        </w:rPr>
        <w:t xml:space="preserve"> право та як </w:t>
      </w:r>
      <w:proofErr w:type="spellStart"/>
      <w:r w:rsidR="002B320E" w:rsidRPr="002B320E">
        <w:rPr>
          <w:snapToGrid/>
          <w:sz w:val="28"/>
          <w:szCs w:val="28"/>
        </w:rPr>
        <w:t>воно</w:t>
      </w:r>
      <w:proofErr w:type="spellEnd"/>
      <w:r w:rsidR="002B320E" w:rsidRPr="002B320E">
        <w:rPr>
          <w:snapToGrid/>
          <w:sz w:val="28"/>
          <w:szCs w:val="28"/>
        </w:rPr>
        <w:t xml:space="preserve"> </w:t>
      </w:r>
      <w:proofErr w:type="spellStart"/>
      <w:r w:rsidR="002B320E" w:rsidRPr="002B320E">
        <w:rPr>
          <w:snapToGrid/>
          <w:sz w:val="28"/>
          <w:szCs w:val="28"/>
        </w:rPr>
        <w:t>працює</w:t>
      </w:r>
      <w:proofErr w:type="spellEnd"/>
      <w:r w:rsidR="002B320E" w:rsidRPr="002B320E">
        <w:rPr>
          <w:snapToGrid/>
          <w:sz w:val="28"/>
          <w:szCs w:val="28"/>
        </w:rPr>
        <w:t>?».”</w:t>
      </w:r>
    </w:p>
    <w:p w:rsidR="001F7658" w:rsidRDefault="00A01FDE" w:rsidP="00B84D11">
      <w:pPr>
        <w:rPr>
          <w:rFonts w:cs="Times New Roman"/>
          <w:i/>
        </w:rPr>
      </w:pPr>
      <w:r>
        <w:rPr>
          <w:i/>
        </w:rPr>
        <w:t>«</w:t>
      </w:r>
      <w:r w:rsidR="001F7658" w:rsidRPr="00347FC5">
        <w:rPr>
          <w:i/>
        </w:rPr>
        <w:t>Привіт</w:t>
      </w:r>
      <w:r w:rsidR="00757350">
        <w:rPr>
          <w:i/>
        </w:rPr>
        <w:t xml:space="preserve"> </w:t>
      </w:r>
      <w:r w:rsidR="00757350" w:rsidRPr="00495607">
        <w:rPr>
          <w:i/>
          <w:szCs w:val="28"/>
        </w:rPr>
        <w:t>//</w:t>
      </w:r>
      <w:r w:rsidR="00757350">
        <w:rPr>
          <w:i/>
          <w:szCs w:val="28"/>
        </w:rPr>
        <w:t xml:space="preserve"> </w:t>
      </w:r>
      <w:r w:rsidR="001F7658" w:rsidRPr="00347FC5">
        <w:rPr>
          <w:i/>
        </w:rPr>
        <w:t>І вітаю з початком другого модулю</w:t>
      </w:r>
      <w:r w:rsidR="00AC6069">
        <w:rPr>
          <w:i/>
        </w:rPr>
        <w:t xml:space="preserve"> /</w:t>
      </w:r>
      <w:r w:rsidR="001F7658" w:rsidRPr="00347FC5">
        <w:rPr>
          <w:i/>
        </w:rPr>
        <w:t xml:space="preserve"> онлайн-курсу </w:t>
      </w:r>
      <w:r w:rsidR="00957F44" w:rsidRPr="00495607">
        <w:rPr>
          <w:i/>
          <w:szCs w:val="28"/>
        </w:rPr>
        <w:t>&gt;||</w:t>
      </w:r>
      <w:r w:rsidR="00AC6069">
        <w:rPr>
          <w:i/>
        </w:rPr>
        <w:t xml:space="preserve"> </w:t>
      </w:r>
      <w:r w:rsidR="001F7658" w:rsidRPr="00347FC5">
        <w:rPr>
          <w:i/>
        </w:rPr>
        <w:t>Людина та держава</w:t>
      </w:r>
      <w:r w:rsidR="00757350">
        <w:rPr>
          <w:rFonts w:cs="Times New Roman"/>
          <w:i/>
        </w:rPr>
        <w:t>\</w:t>
      </w:r>
      <w:r w:rsidR="001F7658" w:rsidRPr="00347FC5">
        <w:rPr>
          <w:i/>
        </w:rPr>
        <w:t xml:space="preserve"> Правила гри</w:t>
      </w:r>
      <w:r w:rsidR="00757350" w:rsidRPr="00495607">
        <w:rPr>
          <w:i/>
          <w:szCs w:val="28"/>
        </w:rPr>
        <w:t>//</w:t>
      </w:r>
      <w:r w:rsidR="001F7658" w:rsidRPr="00347FC5">
        <w:rPr>
          <w:i/>
        </w:rPr>
        <w:t xml:space="preserve"> Нагадаю</w:t>
      </w:r>
      <w:r w:rsidR="00AC6069">
        <w:rPr>
          <w:i/>
        </w:rPr>
        <w:t xml:space="preserve"> </w:t>
      </w:r>
      <w:r w:rsidR="00AC6069" w:rsidRPr="00BB6F6E">
        <w:rPr>
          <w:i/>
          <w:szCs w:val="28"/>
        </w:rPr>
        <w:t>&gt;||</w:t>
      </w:r>
      <w:r w:rsidR="001F7658" w:rsidRPr="00347FC5">
        <w:rPr>
          <w:i/>
        </w:rPr>
        <w:t xml:space="preserve"> минулого </w:t>
      </w:r>
      <w:r w:rsidR="00AC6069" w:rsidRPr="00347FC5">
        <w:rPr>
          <w:i/>
        </w:rPr>
        <w:t>тижня</w:t>
      </w:r>
      <w:r w:rsidR="001F7658" w:rsidRPr="00347FC5">
        <w:rPr>
          <w:i/>
        </w:rPr>
        <w:t xml:space="preserve"> ми спілкувалися з</w:t>
      </w:r>
      <w:r w:rsidR="00AC6069">
        <w:rPr>
          <w:i/>
        </w:rPr>
        <w:t xml:space="preserve"> </w:t>
      </w:r>
      <w:r w:rsidR="001F7658" w:rsidRPr="00347FC5">
        <w:rPr>
          <w:i/>
        </w:rPr>
        <w:t xml:space="preserve"> Олександром </w:t>
      </w:r>
      <w:proofErr w:type="spellStart"/>
      <w:r w:rsidR="001F7658" w:rsidRPr="00347FC5">
        <w:rPr>
          <w:i/>
        </w:rPr>
        <w:t>Москалюком</w:t>
      </w:r>
      <w:proofErr w:type="spellEnd"/>
      <w:r w:rsidR="00757350">
        <w:rPr>
          <w:rFonts w:cs="Times New Roman"/>
          <w:i/>
        </w:rPr>
        <w:t>/</w:t>
      </w:r>
      <w:r w:rsidR="001F7658" w:rsidRPr="00347FC5">
        <w:rPr>
          <w:i/>
        </w:rPr>
        <w:t xml:space="preserve"> про державу та її загальні характеристики</w:t>
      </w:r>
      <w:r w:rsidR="00957F44">
        <w:rPr>
          <w:i/>
        </w:rPr>
        <w:t xml:space="preserve"> </w:t>
      </w:r>
      <w:r w:rsidR="00957F44">
        <w:rPr>
          <w:rFonts w:cs="Times New Roman"/>
          <w:i/>
        </w:rPr>
        <w:t>//</w:t>
      </w:r>
      <w:r w:rsidR="001F7658" w:rsidRPr="00347FC5">
        <w:rPr>
          <w:i/>
        </w:rPr>
        <w:t xml:space="preserve"> Тепер</w:t>
      </w:r>
      <w:r w:rsidR="00757350">
        <w:rPr>
          <w:i/>
        </w:rPr>
        <w:t xml:space="preserve"> </w:t>
      </w:r>
      <w:r w:rsidR="00757350">
        <w:rPr>
          <w:rFonts w:cs="Times New Roman"/>
          <w:i/>
        </w:rPr>
        <w:t>/</w:t>
      </w:r>
      <w:r w:rsidR="001F7658" w:rsidRPr="00347FC5">
        <w:rPr>
          <w:i/>
        </w:rPr>
        <w:t xml:space="preserve"> коли нам вже добре відомо</w:t>
      </w:r>
      <w:r w:rsidR="00757350" w:rsidRPr="00BB6F6E">
        <w:rPr>
          <w:i/>
          <w:szCs w:val="28"/>
        </w:rPr>
        <w:t>|</w:t>
      </w:r>
      <w:r w:rsidR="001F7658" w:rsidRPr="00347FC5">
        <w:rPr>
          <w:i/>
        </w:rPr>
        <w:t xml:space="preserve"> як працює ця особлива форма організації суспільства</w:t>
      </w:r>
      <w:r w:rsidR="00757350" w:rsidRPr="00BB6F6E">
        <w:rPr>
          <w:i/>
          <w:szCs w:val="28"/>
        </w:rPr>
        <w:t>|</w:t>
      </w:r>
      <w:r w:rsidR="001F7658" w:rsidRPr="00347FC5">
        <w:rPr>
          <w:i/>
        </w:rPr>
        <w:t xml:space="preserve"> настав час поговорити про мистецтво</w:t>
      </w:r>
      <w:r w:rsidR="00757350" w:rsidRPr="00BB6F6E">
        <w:rPr>
          <w:i/>
          <w:szCs w:val="28"/>
        </w:rPr>
        <w:t>//</w:t>
      </w:r>
      <w:r w:rsidR="001F7658" w:rsidRPr="00347FC5">
        <w:rPr>
          <w:i/>
        </w:rPr>
        <w:t xml:space="preserve"> А точніше </w:t>
      </w:r>
      <w:r w:rsidR="00757350">
        <w:rPr>
          <w:rFonts w:cs="Times New Roman"/>
          <w:i/>
        </w:rPr>
        <w:t>/</w:t>
      </w:r>
      <w:r w:rsidR="001F7658" w:rsidRPr="00347FC5">
        <w:rPr>
          <w:i/>
        </w:rPr>
        <w:t xml:space="preserve"> мистецтво добра і справедливості</w:t>
      </w:r>
      <w:r w:rsidR="00757350" w:rsidRPr="00BB6F6E">
        <w:rPr>
          <w:i/>
          <w:szCs w:val="28"/>
        </w:rPr>
        <w:t>//</w:t>
      </w:r>
      <w:r w:rsidR="001F7658" w:rsidRPr="00347FC5">
        <w:rPr>
          <w:i/>
        </w:rPr>
        <w:t xml:space="preserve"> Саме так визначав право </w:t>
      </w:r>
      <w:proofErr w:type="spellStart"/>
      <w:r w:rsidR="001F7658" w:rsidRPr="00347FC5">
        <w:rPr>
          <w:i/>
        </w:rPr>
        <w:t>Пу</w:t>
      </w:r>
      <w:r w:rsidR="00757350">
        <w:rPr>
          <w:i/>
        </w:rPr>
        <w:t>блій</w:t>
      </w:r>
      <w:proofErr w:type="spellEnd"/>
      <w:r w:rsidR="00757350">
        <w:rPr>
          <w:i/>
        </w:rPr>
        <w:t xml:space="preserve"> </w:t>
      </w:r>
      <w:proofErr w:type="spellStart"/>
      <w:r w:rsidR="00757350">
        <w:rPr>
          <w:i/>
        </w:rPr>
        <w:t>Ювенцій</w:t>
      </w:r>
      <w:proofErr w:type="spellEnd"/>
      <w:r w:rsidR="00757350">
        <w:rPr>
          <w:i/>
        </w:rPr>
        <w:t xml:space="preserve"> </w:t>
      </w:r>
      <w:proofErr w:type="spellStart"/>
      <w:r w:rsidR="00757350">
        <w:rPr>
          <w:i/>
        </w:rPr>
        <w:t>Цез</w:t>
      </w:r>
      <w:proofErr w:type="spellEnd"/>
      <w:r w:rsidR="00757350">
        <w:rPr>
          <w:i/>
        </w:rPr>
        <w:t xml:space="preserve"> </w:t>
      </w:r>
      <w:r w:rsidR="001F7658" w:rsidRPr="00347FC5">
        <w:rPr>
          <w:i/>
        </w:rPr>
        <w:t xml:space="preserve">Молодший </w:t>
      </w:r>
      <w:r w:rsidR="00757350">
        <w:rPr>
          <w:rFonts w:cs="Times New Roman"/>
          <w:i/>
        </w:rPr>
        <w:t>/</w:t>
      </w:r>
      <w:r w:rsidR="001F7658" w:rsidRPr="00347FC5">
        <w:rPr>
          <w:i/>
        </w:rPr>
        <w:t xml:space="preserve"> видатний давньоримський юрист та державний діяч</w:t>
      </w:r>
      <w:r w:rsidR="00757350" w:rsidRPr="00BB6F6E">
        <w:rPr>
          <w:i/>
          <w:szCs w:val="28"/>
        </w:rPr>
        <w:t>//</w:t>
      </w:r>
      <w:r w:rsidR="001F7658" w:rsidRPr="00347FC5">
        <w:rPr>
          <w:i/>
        </w:rPr>
        <w:t xml:space="preserve"> Ми</w:t>
      </w:r>
      <w:r w:rsidR="00757350">
        <w:rPr>
          <w:rFonts w:cs="Times New Roman"/>
          <w:i/>
        </w:rPr>
        <w:t>/</w:t>
      </w:r>
      <w:r w:rsidR="001F7658" w:rsidRPr="00347FC5">
        <w:rPr>
          <w:i/>
        </w:rPr>
        <w:t xml:space="preserve"> з</w:t>
      </w:r>
      <w:r w:rsidR="00757350">
        <w:rPr>
          <w:i/>
        </w:rPr>
        <w:t>і</w:t>
      </w:r>
      <w:r w:rsidR="001F7658" w:rsidRPr="00347FC5">
        <w:rPr>
          <w:i/>
        </w:rPr>
        <w:t xml:space="preserve"> свого боку</w:t>
      </w:r>
      <w:r w:rsidR="00757350">
        <w:rPr>
          <w:i/>
        </w:rPr>
        <w:t xml:space="preserve"> </w:t>
      </w:r>
      <w:r w:rsidR="00757350" w:rsidRPr="00BB6F6E">
        <w:rPr>
          <w:i/>
          <w:szCs w:val="28"/>
        </w:rPr>
        <w:t>&gt;||</w:t>
      </w:r>
      <w:r w:rsidR="001F7658" w:rsidRPr="00347FC5">
        <w:rPr>
          <w:i/>
        </w:rPr>
        <w:t xml:space="preserve"> протягом другого тижня курсу будемо з’ясовувати</w:t>
      </w:r>
      <w:r w:rsidR="00757350" w:rsidRPr="00BB6F6E">
        <w:rPr>
          <w:i/>
          <w:szCs w:val="28"/>
        </w:rPr>
        <w:t>|</w:t>
      </w:r>
      <w:r w:rsidR="001F7658" w:rsidRPr="00347FC5">
        <w:rPr>
          <w:i/>
        </w:rPr>
        <w:t xml:space="preserve"> як визначають право сучасні юристи та науковці. Що таке правові норми</w:t>
      </w:r>
      <w:r w:rsidR="00957F44">
        <w:rPr>
          <w:i/>
        </w:rPr>
        <w:t xml:space="preserve"> </w:t>
      </w:r>
      <w:r w:rsidR="00957F44">
        <w:rPr>
          <w:rFonts w:cs="Times New Roman"/>
          <w:i/>
        </w:rPr>
        <w:t>/</w:t>
      </w:r>
      <w:r w:rsidR="00957F44" w:rsidRPr="00347FC5">
        <w:rPr>
          <w:i/>
        </w:rPr>
        <w:t xml:space="preserve"> </w:t>
      </w:r>
      <w:r w:rsidR="001F7658" w:rsidRPr="00347FC5">
        <w:rPr>
          <w:i/>
        </w:rPr>
        <w:t xml:space="preserve"> Та як вони </w:t>
      </w:r>
      <w:r w:rsidR="00957F44" w:rsidRPr="00347FC5">
        <w:rPr>
          <w:i/>
        </w:rPr>
        <w:t>співвідносяться</w:t>
      </w:r>
      <w:r w:rsidR="00957F44">
        <w:rPr>
          <w:i/>
        </w:rPr>
        <w:t xml:space="preserve"> </w:t>
      </w:r>
      <w:r w:rsidR="00957F44">
        <w:rPr>
          <w:rFonts w:cs="Times New Roman"/>
          <w:i/>
        </w:rPr>
        <w:t>/</w:t>
      </w:r>
      <w:r w:rsidR="001F7658" w:rsidRPr="00347FC5">
        <w:rPr>
          <w:i/>
        </w:rPr>
        <w:t xml:space="preserve"> чим відрізняються від норм </w:t>
      </w:r>
      <w:r w:rsidR="00957F44" w:rsidRPr="00347FC5">
        <w:rPr>
          <w:i/>
        </w:rPr>
        <w:t>соціальних</w:t>
      </w:r>
      <w:r w:rsidR="00957F44">
        <w:rPr>
          <w:i/>
        </w:rPr>
        <w:t xml:space="preserve"> </w:t>
      </w:r>
      <w:r w:rsidR="00957F44">
        <w:rPr>
          <w:rFonts w:cs="Times New Roman"/>
          <w:i/>
        </w:rPr>
        <w:t>/</w:t>
      </w:r>
      <w:r w:rsidR="001F7658" w:rsidRPr="00347FC5">
        <w:rPr>
          <w:i/>
        </w:rPr>
        <w:t xml:space="preserve">  В чому цінність права</w:t>
      </w:r>
      <w:r w:rsidR="00957F44">
        <w:rPr>
          <w:i/>
        </w:rPr>
        <w:t xml:space="preserve"> </w:t>
      </w:r>
      <w:r w:rsidR="00957F44">
        <w:rPr>
          <w:rFonts w:cs="Times New Roman"/>
          <w:i/>
        </w:rPr>
        <w:t>/</w:t>
      </w:r>
      <w:r w:rsidR="001F7658" w:rsidRPr="00347FC5">
        <w:rPr>
          <w:i/>
        </w:rPr>
        <w:t xml:space="preserve"> Чому </w:t>
      </w:r>
      <w:r w:rsidR="001F7658" w:rsidRPr="00BB6F6E">
        <w:rPr>
          <w:i/>
          <w:szCs w:val="28"/>
        </w:rPr>
        <w:t>|</w:t>
      </w:r>
      <w:r w:rsidR="001F7658" w:rsidRPr="00347FC5">
        <w:rPr>
          <w:i/>
          <w:szCs w:val="28"/>
        </w:rPr>
        <w:t xml:space="preserve"> це не так просто</w:t>
      </w:r>
      <w:r w:rsidR="00957F44">
        <w:rPr>
          <w:i/>
          <w:szCs w:val="28"/>
        </w:rPr>
        <w:t xml:space="preserve"> </w:t>
      </w:r>
      <w:r w:rsidR="00957F44">
        <w:rPr>
          <w:rFonts w:cs="Times New Roman"/>
          <w:i/>
        </w:rPr>
        <w:t>/</w:t>
      </w:r>
      <w:r w:rsidR="001F7658" w:rsidRPr="00347FC5">
        <w:rPr>
          <w:i/>
          <w:szCs w:val="28"/>
        </w:rPr>
        <w:t xml:space="preserve"> Які причини виділення галузей права та які галузі є основними</w:t>
      </w:r>
      <w:r w:rsidR="00957F44">
        <w:rPr>
          <w:i/>
          <w:szCs w:val="28"/>
        </w:rPr>
        <w:t xml:space="preserve"> </w:t>
      </w:r>
      <w:r w:rsidR="00957F44">
        <w:rPr>
          <w:rFonts w:cs="Times New Roman"/>
          <w:i/>
        </w:rPr>
        <w:t>/</w:t>
      </w:r>
      <w:r w:rsidR="001F7658" w:rsidRPr="00347FC5">
        <w:rPr>
          <w:i/>
          <w:szCs w:val="28"/>
        </w:rPr>
        <w:t xml:space="preserve"> І насамкінець Олександр розповість нам про тлумачення або </w:t>
      </w:r>
      <w:r w:rsidR="00757350" w:rsidRPr="00347FC5">
        <w:rPr>
          <w:i/>
          <w:szCs w:val="28"/>
        </w:rPr>
        <w:t>з’ясування</w:t>
      </w:r>
      <w:r w:rsidR="001F7658" w:rsidRPr="00347FC5">
        <w:rPr>
          <w:i/>
          <w:szCs w:val="28"/>
        </w:rPr>
        <w:t xml:space="preserve"> змісту правових норм</w:t>
      </w:r>
      <w:r w:rsidR="00757350" w:rsidRPr="00BB6F6E">
        <w:rPr>
          <w:i/>
          <w:szCs w:val="28"/>
        </w:rPr>
        <w:t>|</w:t>
      </w:r>
      <w:r w:rsidR="001F7658" w:rsidRPr="00347FC5">
        <w:rPr>
          <w:i/>
          <w:szCs w:val="28"/>
        </w:rPr>
        <w:t xml:space="preserve"> а також про відповідні способи тлумачення</w:t>
      </w:r>
      <w:r w:rsidR="00957F44">
        <w:rPr>
          <w:i/>
          <w:szCs w:val="28"/>
        </w:rPr>
        <w:t xml:space="preserve"> </w:t>
      </w:r>
      <w:r w:rsidR="00957F44">
        <w:rPr>
          <w:rFonts w:cs="Times New Roman"/>
          <w:i/>
        </w:rPr>
        <w:t>//</w:t>
      </w:r>
      <w:r w:rsidR="001F7658" w:rsidRPr="00347FC5">
        <w:rPr>
          <w:i/>
          <w:szCs w:val="28"/>
        </w:rPr>
        <w:t xml:space="preserve"> Серед іншого</w:t>
      </w:r>
      <w:r w:rsidR="00757350" w:rsidRPr="00BB6F6E">
        <w:rPr>
          <w:i/>
          <w:szCs w:val="28"/>
        </w:rPr>
        <w:t>&gt;||</w:t>
      </w:r>
      <w:r w:rsidR="001F7658" w:rsidRPr="00347FC5">
        <w:rPr>
          <w:i/>
          <w:szCs w:val="28"/>
        </w:rPr>
        <w:t xml:space="preserve"> ви дізнаєтеся як встановлені державою норми відрізняються </w:t>
      </w:r>
      <w:r w:rsidR="001F7658" w:rsidRPr="00347FC5">
        <w:rPr>
          <w:i/>
          <w:szCs w:val="28"/>
        </w:rPr>
        <w:lastRenderedPageBreak/>
        <w:t xml:space="preserve">від санкціонованих нею норм. Чому </w:t>
      </w:r>
      <w:r w:rsidR="00957F44">
        <w:rPr>
          <w:rFonts w:cs="Times New Roman"/>
          <w:i/>
        </w:rPr>
        <w:t xml:space="preserve">/ </w:t>
      </w:r>
      <w:r w:rsidR="001F7658" w:rsidRPr="00347FC5">
        <w:rPr>
          <w:i/>
          <w:szCs w:val="28"/>
        </w:rPr>
        <w:t xml:space="preserve">3 вересня 1963 року </w:t>
      </w:r>
      <w:r w:rsidR="00757350" w:rsidRPr="00347FC5">
        <w:rPr>
          <w:i/>
          <w:szCs w:val="28"/>
        </w:rPr>
        <w:t>Стокгольм</w:t>
      </w:r>
      <w:r w:rsidR="001F7658" w:rsidRPr="00347FC5">
        <w:rPr>
          <w:i/>
          <w:szCs w:val="28"/>
        </w:rPr>
        <w:t xml:space="preserve"> застиг у заторах і до чого тут цінність права</w:t>
      </w:r>
      <w:r w:rsidR="00957F44">
        <w:rPr>
          <w:i/>
          <w:szCs w:val="28"/>
        </w:rPr>
        <w:t xml:space="preserve"> </w:t>
      </w:r>
      <w:r w:rsidR="00957F44">
        <w:rPr>
          <w:rFonts w:cs="Times New Roman"/>
          <w:i/>
        </w:rPr>
        <w:t>/</w:t>
      </w:r>
      <w:r w:rsidR="001F7658" w:rsidRPr="00347FC5">
        <w:rPr>
          <w:i/>
          <w:szCs w:val="28"/>
        </w:rPr>
        <w:t xml:space="preserve"> Що таке диспозиційний метод регулювання</w:t>
      </w:r>
      <w:r w:rsidR="00957F44">
        <w:rPr>
          <w:i/>
          <w:szCs w:val="28"/>
        </w:rPr>
        <w:t xml:space="preserve"> </w:t>
      </w:r>
      <w:r w:rsidR="00957F44">
        <w:rPr>
          <w:rFonts w:cs="Times New Roman"/>
          <w:i/>
        </w:rPr>
        <w:t>/</w:t>
      </w:r>
      <w:r w:rsidR="001F7658" w:rsidRPr="00347FC5">
        <w:rPr>
          <w:i/>
          <w:szCs w:val="28"/>
        </w:rPr>
        <w:t xml:space="preserve"> Які </w:t>
      </w:r>
      <w:r w:rsidR="00957F44">
        <w:rPr>
          <w:i/>
          <w:szCs w:val="28"/>
        </w:rPr>
        <w:t xml:space="preserve"> </w:t>
      </w:r>
      <w:r w:rsidR="00957F44">
        <w:rPr>
          <w:rFonts w:cs="Times New Roman"/>
          <w:i/>
        </w:rPr>
        <w:t>/</w:t>
      </w:r>
      <w:r w:rsidR="001F7658" w:rsidRPr="00347FC5">
        <w:rPr>
          <w:i/>
          <w:szCs w:val="28"/>
        </w:rPr>
        <w:t>суспільні відносини не регулюються правом</w:t>
      </w:r>
      <w:r w:rsidR="00957F44">
        <w:rPr>
          <w:i/>
          <w:szCs w:val="28"/>
        </w:rPr>
        <w:t xml:space="preserve"> </w:t>
      </w:r>
      <w:r w:rsidR="00957F44">
        <w:rPr>
          <w:rFonts w:cs="Times New Roman"/>
          <w:i/>
        </w:rPr>
        <w:t>/</w:t>
      </w:r>
      <w:r w:rsidR="001F7658" w:rsidRPr="00347FC5">
        <w:rPr>
          <w:i/>
          <w:szCs w:val="28"/>
        </w:rPr>
        <w:t>Що спільного між податком</w:t>
      </w:r>
      <w:r w:rsidR="00757350" w:rsidRPr="00BB6F6E">
        <w:rPr>
          <w:i/>
          <w:szCs w:val="28"/>
        </w:rPr>
        <w:t>|</w:t>
      </w:r>
      <w:r w:rsidR="001F7658" w:rsidRPr="00347FC5">
        <w:rPr>
          <w:i/>
          <w:szCs w:val="28"/>
        </w:rPr>
        <w:t xml:space="preserve"> бюджетом та амністією</w:t>
      </w:r>
      <w:r w:rsidR="00957F44">
        <w:rPr>
          <w:i/>
          <w:szCs w:val="28"/>
        </w:rPr>
        <w:t xml:space="preserve"> </w:t>
      </w:r>
      <w:r w:rsidR="00957F44">
        <w:rPr>
          <w:rFonts w:cs="Times New Roman"/>
          <w:i/>
        </w:rPr>
        <w:t>/</w:t>
      </w:r>
      <w:r w:rsidR="001F7658" w:rsidRPr="00347FC5">
        <w:rPr>
          <w:i/>
          <w:szCs w:val="28"/>
        </w:rPr>
        <w:t xml:space="preserve"> Яка сім’я вважається молодою відповідно до українського законодавства</w:t>
      </w:r>
      <w:r w:rsidR="00957F44">
        <w:rPr>
          <w:i/>
          <w:szCs w:val="28"/>
        </w:rPr>
        <w:t xml:space="preserve"> </w:t>
      </w:r>
      <w:r w:rsidR="00957F44">
        <w:rPr>
          <w:rFonts w:cs="Times New Roman"/>
          <w:i/>
        </w:rPr>
        <w:t>//</w:t>
      </w:r>
      <w:r w:rsidR="001F7658" w:rsidRPr="00347FC5">
        <w:rPr>
          <w:i/>
          <w:szCs w:val="28"/>
        </w:rPr>
        <w:t xml:space="preserve"> А також </w:t>
      </w:r>
      <w:r w:rsidR="00757350" w:rsidRPr="00BB6F6E">
        <w:rPr>
          <w:i/>
          <w:szCs w:val="28"/>
        </w:rPr>
        <w:t>&gt;||</w:t>
      </w:r>
      <w:r w:rsidR="001F7658" w:rsidRPr="00347FC5">
        <w:rPr>
          <w:i/>
          <w:szCs w:val="28"/>
        </w:rPr>
        <w:t xml:space="preserve"> у яких </w:t>
      </w:r>
      <w:r w:rsidR="00757350" w:rsidRPr="00347FC5">
        <w:rPr>
          <w:i/>
          <w:szCs w:val="28"/>
        </w:rPr>
        <w:t>випадках</w:t>
      </w:r>
      <w:r w:rsidR="001F7658" w:rsidRPr="00347FC5">
        <w:rPr>
          <w:i/>
          <w:szCs w:val="28"/>
        </w:rPr>
        <w:t xml:space="preserve"> доведення до абсу</w:t>
      </w:r>
      <w:r w:rsidR="00DF7813">
        <w:rPr>
          <w:i/>
          <w:szCs w:val="28"/>
        </w:rPr>
        <w:t>рду мо</w:t>
      </w:r>
      <w:r w:rsidR="001F7658" w:rsidRPr="00347FC5">
        <w:rPr>
          <w:i/>
          <w:szCs w:val="28"/>
        </w:rPr>
        <w:t>же бути корисним</w:t>
      </w:r>
      <w:r w:rsidR="00957F44">
        <w:rPr>
          <w:i/>
          <w:szCs w:val="28"/>
        </w:rPr>
        <w:t xml:space="preserve"> </w:t>
      </w:r>
      <w:r w:rsidR="00957F44">
        <w:rPr>
          <w:rFonts w:cs="Times New Roman"/>
          <w:i/>
        </w:rPr>
        <w:t>//</w:t>
      </w:r>
      <w:r w:rsidR="001F7658" w:rsidRPr="00347FC5">
        <w:rPr>
          <w:i/>
          <w:szCs w:val="28"/>
        </w:rPr>
        <w:t xml:space="preserve"> Приєднуйтесь</w:t>
      </w:r>
      <w:r w:rsidR="00957F44">
        <w:rPr>
          <w:i/>
          <w:szCs w:val="28"/>
        </w:rPr>
        <w:t xml:space="preserve"> </w:t>
      </w:r>
      <w:r w:rsidR="00957F44">
        <w:rPr>
          <w:rFonts w:cs="Times New Roman"/>
          <w:i/>
        </w:rPr>
        <w:t>//</w:t>
      </w:r>
      <w:r w:rsidR="001F7658" w:rsidRPr="00347FC5">
        <w:rPr>
          <w:i/>
          <w:szCs w:val="28"/>
        </w:rPr>
        <w:t xml:space="preserve"> Буде цікаво</w:t>
      </w:r>
      <w:r w:rsidR="00957F44">
        <w:rPr>
          <w:i/>
          <w:szCs w:val="28"/>
        </w:rPr>
        <w:t xml:space="preserve"> </w:t>
      </w:r>
      <w:r w:rsidR="00957F44">
        <w:rPr>
          <w:rFonts w:cs="Times New Roman"/>
          <w:i/>
        </w:rPr>
        <w:t>//</w:t>
      </w:r>
      <w:r>
        <w:rPr>
          <w:rFonts w:cs="Times New Roman"/>
          <w:i/>
        </w:rPr>
        <w:t>»</w:t>
      </w:r>
    </w:p>
    <w:p w:rsidR="00630E5D" w:rsidRDefault="00630E5D" w:rsidP="00B84D11">
      <w:pPr>
        <w:rPr>
          <w:rFonts w:cs="Times New Roman"/>
          <w:i/>
        </w:rPr>
      </w:pPr>
    </w:p>
    <w:p w:rsidR="00D515E2" w:rsidRDefault="001B4262" w:rsidP="00B84D11">
      <w:pPr>
        <w:pStyle w:val="11"/>
        <w:shd w:val="clear" w:color="auto" w:fill="FFFFFF"/>
        <w:tabs>
          <w:tab w:val="left" w:pos="1134"/>
        </w:tabs>
        <w:spacing w:line="360" w:lineRule="auto"/>
        <w:ind w:firstLine="720"/>
        <w:jc w:val="both"/>
        <w:rPr>
          <w:snapToGrid/>
          <w:sz w:val="28"/>
          <w:szCs w:val="28"/>
          <w:lang w:val="uk-UA"/>
        </w:rPr>
      </w:pPr>
      <w:r w:rsidRPr="006978C8">
        <w:rPr>
          <w:snapToGrid/>
          <w:sz w:val="28"/>
          <w:szCs w:val="28"/>
          <w:lang w:val="en-GB"/>
        </w:rPr>
        <w:t>The results of the study are presented in Table 2.</w:t>
      </w:r>
      <w:r w:rsidR="00BF4E2F">
        <w:rPr>
          <w:snapToGrid/>
          <w:sz w:val="28"/>
          <w:szCs w:val="28"/>
          <w:lang w:val="uk-UA"/>
        </w:rPr>
        <w:t>2</w:t>
      </w:r>
    </w:p>
    <w:p w:rsidR="00F74AB1" w:rsidRDefault="00F74AB1" w:rsidP="00B84D11">
      <w:pPr>
        <w:pStyle w:val="11"/>
        <w:shd w:val="clear" w:color="auto" w:fill="FFFFFF"/>
        <w:tabs>
          <w:tab w:val="left" w:pos="1134"/>
        </w:tabs>
        <w:spacing w:line="360" w:lineRule="auto"/>
        <w:ind w:firstLine="720"/>
        <w:jc w:val="both"/>
        <w:rPr>
          <w:snapToGrid/>
          <w:sz w:val="28"/>
          <w:szCs w:val="28"/>
          <w:lang w:val="uk-UA"/>
        </w:rPr>
      </w:pPr>
    </w:p>
    <w:tbl>
      <w:tblPr>
        <w:tblStyle w:val="a7"/>
        <w:tblW w:w="0" w:type="auto"/>
        <w:tblLook w:val="04A0" w:firstRow="1" w:lastRow="0" w:firstColumn="1" w:lastColumn="0" w:noHBand="0" w:noVBand="1"/>
      </w:tblPr>
      <w:tblGrid>
        <w:gridCol w:w="2404"/>
        <w:gridCol w:w="2399"/>
        <w:gridCol w:w="2413"/>
        <w:gridCol w:w="2412"/>
      </w:tblGrid>
      <w:tr w:rsidR="00DF7813" w:rsidTr="00DF7813">
        <w:tc>
          <w:tcPr>
            <w:tcW w:w="2463" w:type="dxa"/>
          </w:tcPr>
          <w:p w:rsidR="00DF7813" w:rsidRPr="00DF7813" w:rsidRDefault="00DF7813" w:rsidP="00DF7813">
            <w:pPr>
              <w:pStyle w:val="11"/>
              <w:tabs>
                <w:tab w:val="left" w:pos="1134"/>
              </w:tabs>
              <w:spacing w:line="360" w:lineRule="auto"/>
              <w:rPr>
                <w:snapToGrid/>
                <w:sz w:val="28"/>
                <w:szCs w:val="28"/>
                <w:lang w:val="en-US"/>
              </w:rPr>
            </w:pPr>
            <w:r>
              <w:rPr>
                <w:snapToGrid/>
                <w:sz w:val="28"/>
                <w:szCs w:val="28"/>
                <w:lang w:val="en-US"/>
              </w:rPr>
              <w:t>The number of the words</w:t>
            </w:r>
            <w:r w:rsidR="00A01FDE">
              <w:rPr>
                <w:snapToGrid/>
                <w:sz w:val="28"/>
                <w:szCs w:val="28"/>
                <w:lang w:val="en-US"/>
              </w:rPr>
              <w:t xml:space="preserve"> in second sentence</w:t>
            </w:r>
          </w:p>
        </w:tc>
        <w:tc>
          <w:tcPr>
            <w:tcW w:w="2463" w:type="dxa"/>
          </w:tcPr>
          <w:p w:rsidR="00DF7813" w:rsidRDefault="00FA4AD0" w:rsidP="00DF7813">
            <w:pPr>
              <w:pStyle w:val="11"/>
              <w:tabs>
                <w:tab w:val="left" w:pos="1134"/>
              </w:tabs>
              <w:spacing w:line="360" w:lineRule="auto"/>
              <w:rPr>
                <w:snapToGrid/>
                <w:sz w:val="28"/>
                <w:szCs w:val="28"/>
                <w:lang w:val="en-US"/>
              </w:rPr>
            </w:pPr>
            <w:r>
              <w:rPr>
                <w:snapToGrid/>
                <w:sz w:val="28"/>
                <w:szCs w:val="28"/>
                <w:lang w:val="en-US"/>
              </w:rPr>
              <w:t xml:space="preserve">The number of </w:t>
            </w:r>
            <w:r w:rsidR="002B320E">
              <w:rPr>
                <w:snapToGrid/>
                <w:sz w:val="28"/>
                <w:szCs w:val="28"/>
                <w:lang w:val="en-US"/>
              </w:rPr>
              <w:t>stressed word</w:t>
            </w:r>
            <w:r w:rsidR="00DF7813">
              <w:rPr>
                <w:snapToGrid/>
                <w:sz w:val="28"/>
                <w:szCs w:val="28"/>
                <w:lang w:val="en-US"/>
              </w:rPr>
              <w:t>s</w:t>
            </w:r>
          </w:p>
          <w:p w:rsidR="002B320E" w:rsidRPr="00DF7813" w:rsidRDefault="002B320E" w:rsidP="00DF7813">
            <w:pPr>
              <w:pStyle w:val="11"/>
              <w:tabs>
                <w:tab w:val="left" w:pos="1134"/>
              </w:tabs>
              <w:spacing w:line="360" w:lineRule="auto"/>
              <w:rPr>
                <w:snapToGrid/>
                <w:sz w:val="28"/>
                <w:szCs w:val="28"/>
                <w:lang w:val="en-US"/>
              </w:rPr>
            </w:pPr>
            <w:r>
              <w:rPr>
                <w:snapToGrid/>
                <w:sz w:val="28"/>
                <w:szCs w:val="28"/>
                <w:lang w:val="en-US"/>
              </w:rPr>
              <w:t>(strong)</w:t>
            </w:r>
          </w:p>
        </w:tc>
        <w:tc>
          <w:tcPr>
            <w:tcW w:w="2464" w:type="dxa"/>
          </w:tcPr>
          <w:p w:rsidR="00DF7813" w:rsidRDefault="00DF7813" w:rsidP="00B84D11">
            <w:pPr>
              <w:pStyle w:val="11"/>
              <w:tabs>
                <w:tab w:val="left" w:pos="1134"/>
              </w:tabs>
              <w:spacing w:line="360" w:lineRule="auto"/>
              <w:jc w:val="both"/>
              <w:rPr>
                <w:snapToGrid/>
                <w:sz w:val="28"/>
                <w:szCs w:val="28"/>
                <w:lang w:val="en-US"/>
              </w:rPr>
            </w:pPr>
            <w:r>
              <w:rPr>
                <w:snapToGrid/>
                <w:sz w:val="28"/>
                <w:szCs w:val="28"/>
                <w:lang w:val="en-US"/>
              </w:rPr>
              <w:t>T</w:t>
            </w:r>
            <w:r w:rsidR="002B320E">
              <w:rPr>
                <w:snapToGrid/>
                <w:sz w:val="28"/>
                <w:szCs w:val="28"/>
                <w:lang w:val="en-US"/>
              </w:rPr>
              <w:t>he number of unstressed word</w:t>
            </w:r>
            <w:r>
              <w:rPr>
                <w:snapToGrid/>
                <w:sz w:val="28"/>
                <w:szCs w:val="28"/>
                <w:lang w:val="en-US"/>
              </w:rPr>
              <w:t>s</w:t>
            </w:r>
          </w:p>
          <w:p w:rsidR="002B320E" w:rsidRPr="00DF7813" w:rsidRDefault="002B320E" w:rsidP="00B84D11">
            <w:pPr>
              <w:pStyle w:val="11"/>
              <w:tabs>
                <w:tab w:val="left" w:pos="1134"/>
              </w:tabs>
              <w:spacing w:line="360" w:lineRule="auto"/>
              <w:jc w:val="both"/>
              <w:rPr>
                <w:snapToGrid/>
                <w:sz w:val="28"/>
                <w:szCs w:val="28"/>
                <w:lang w:val="en-US"/>
              </w:rPr>
            </w:pPr>
            <w:r>
              <w:rPr>
                <w:snapToGrid/>
                <w:sz w:val="28"/>
                <w:szCs w:val="28"/>
                <w:lang w:val="en-US"/>
              </w:rPr>
              <w:t>(weak)</w:t>
            </w:r>
          </w:p>
        </w:tc>
        <w:tc>
          <w:tcPr>
            <w:tcW w:w="2464" w:type="dxa"/>
          </w:tcPr>
          <w:p w:rsidR="00DF7813" w:rsidRPr="00DF7813" w:rsidRDefault="00F74AB1" w:rsidP="00B84D11">
            <w:pPr>
              <w:pStyle w:val="11"/>
              <w:tabs>
                <w:tab w:val="left" w:pos="1134"/>
              </w:tabs>
              <w:spacing w:line="360" w:lineRule="auto"/>
              <w:jc w:val="both"/>
              <w:rPr>
                <w:snapToGrid/>
                <w:sz w:val="28"/>
                <w:szCs w:val="28"/>
                <w:lang w:val="en-US"/>
              </w:rPr>
            </w:pPr>
            <w:r>
              <w:rPr>
                <w:snapToGrid/>
                <w:sz w:val="28"/>
                <w:szCs w:val="28"/>
                <w:lang w:val="en-US"/>
              </w:rPr>
              <w:t xml:space="preserve">The average length of one intonation phrase </w:t>
            </w:r>
          </w:p>
        </w:tc>
      </w:tr>
      <w:tr w:rsidR="00DF7813" w:rsidTr="00DF7813">
        <w:trPr>
          <w:trHeight w:val="1034"/>
        </w:trPr>
        <w:tc>
          <w:tcPr>
            <w:tcW w:w="2463" w:type="dxa"/>
          </w:tcPr>
          <w:p w:rsidR="00DF7813" w:rsidRDefault="00DF7813" w:rsidP="00DF7813">
            <w:pPr>
              <w:pStyle w:val="11"/>
              <w:tabs>
                <w:tab w:val="left" w:pos="1134"/>
              </w:tabs>
              <w:spacing w:line="360" w:lineRule="auto"/>
              <w:jc w:val="center"/>
              <w:rPr>
                <w:snapToGrid/>
                <w:sz w:val="28"/>
                <w:szCs w:val="28"/>
              </w:rPr>
            </w:pPr>
          </w:p>
          <w:p w:rsidR="00DF7813" w:rsidRPr="00DF7813" w:rsidRDefault="00A01FDE" w:rsidP="00DF7813">
            <w:pPr>
              <w:pStyle w:val="11"/>
              <w:tabs>
                <w:tab w:val="left" w:pos="1134"/>
              </w:tabs>
              <w:spacing w:line="360" w:lineRule="auto"/>
              <w:jc w:val="center"/>
              <w:rPr>
                <w:snapToGrid/>
                <w:sz w:val="28"/>
                <w:szCs w:val="28"/>
                <w:lang w:val="en-US"/>
              </w:rPr>
            </w:pPr>
            <w:r>
              <w:rPr>
                <w:snapToGrid/>
                <w:sz w:val="28"/>
                <w:szCs w:val="28"/>
                <w:lang w:val="en-US"/>
              </w:rPr>
              <w:t>12</w:t>
            </w:r>
          </w:p>
        </w:tc>
        <w:tc>
          <w:tcPr>
            <w:tcW w:w="2463" w:type="dxa"/>
          </w:tcPr>
          <w:p w:rsidR="00DF7813" w:rsidRDefault="00DF7813" w:rsidP="00DF7813">
            <w:pPr>
              <w:pStyle w:val="11"/>
              <w:tabs>
                <w:tab w:val="left" w:pos="1134"/>
              </w:tabs>
              <w:spacing w:line="360" w:lineRule="auto"/>
              <w:jc w:val="center"/>
              <w:rPr>
                <w:snapToGrid/>
                <w:sz w:val="28"/>
                <w:szCs w:val="28"/>
              </w:rPr>
            </w:pPr>
          </w:p>
          <w:p w:rsidR="00DF7813" w:rsidRPr="00DF7813" w:rsidRDefault="005C7615" w:rsidP="00DF7813">
            <w:pPr>
              <w:pStyle w:val="11"/>
              <w:tabs>
                <w:tab w:val="left" w:pos="1134"/>
              </w:tabs>
              <w:spacing w:line="360" w:lineRule="auto"/>
              <w:jc w:val="center"/>
              <w:rPr>
                <w:snapToGrid/>
                <w:sz w:val="28"/>
                <w:szCs w:val="28"/>
                <w:lang w:val="en-US"/>
              </w:rPr>
            </w:pPr>
            <w:r>
              <w:rPr>
                <w:snapToGrid/>
                <w:sz w:val="28"/>
                <w:szCs w:val="28"/>
                <w:lang w:val="en-US"/>
              </w:rPr>
              <w:t>7</w:t>
            </w:r>
          </w:p>
        </w:tc>
        <w:tc>
          <w:tcPr>
            <w:tcW w:w="2464" w:type="dxa"/>
          </w:tcPr>
          <w:p w:rsidR="00DF7813" w:rsidRDefault="00DF7813" w:rsidP="00B84D11">
            <w:pPr>
              <w:pStyle w:val="11"/>
              <w:tabs>
                <w:tab w:val="left" w:pos="1134"/>
              </w:tabs>
              <w:spacing w:line="360" w:lineRule="auto"/>
              <w:jc w:val="both"/>
              <w:rPr>
                <w:snapToGrid/>
                <w:sz w:val="28"/>
                <w:szCs w:val="28"/>
              </w:rPr>
            </w:pPr>
          </w:p>
          <w:p w:rsidR="00DF7813" w:rsidRPr="00DF7813" w:rsidRDefault="005C7615" w:rsidP="00DF7813">
            <w:pPr>
              <w:pStyle w:val="11"/>
              <w:tabs>
                <w:tab w:val="left" w:pos="1134"/>
              </w:tabs>
              <w:spacing w:line="360" w:lineRule="auto"/>
              <w:jc w:val="center"/>
              <w:rPr>
                <w:snapToGrid/>
                <w:sz w:val="28"/>
                <w:szCs w:val="28"/>
                <w:lang w:val="en-US"/>
              </w:rPr>
            </w:pPr>
            <w:r>
              <w:rPr>
                <w:snapToGrid/>
                <w:sz w:val="28"/>
                <w:szCs w:val="28"/>
                <w:lang w:val="en-US"/>
              </w:rPr>
              <w:t>5</w:t>
            </w:r>
          </w:p>
        </w:tc>
        <w:tc>
          <w:tcPr>
            <w:tcW w:w="2464" w:type="dxa"/>
          </w:tcPr>
          <w:p w:rsidR="00DF7813" w:rsidRDefault="00DF7813" w:rsidP="00DF7813">
            <w:pPr>
              <w:pStyle w:val="11"/>
              <w:tabs>
                <w:tab w:val="left" w:pos="1134"/>
              </w:tabs>
              <w:spacing w:line="360" w:lineRule="auto"/>
              <w:jc w:val="center"/>
              <w:rPr>
                <w:snapToGrid/>
                <w:sz w:val="28"/>
                <w:szCs w:val="28"/>
              </w:rPr>
            </w:pPr>
          </w:p>
          <w:p w:rsidR="00DF7813" w:rsidRPr="00F74AB1" w:rsidRDefault="00F74AB1" w:rsidP="00DF7813">
            <w:pPr>
              <w:pStyle w:val="11"/>
              <w:tabs>
                <w:tab w:val="left" w:pos="1134"/>
              </w:tabs>
              <w:spacing w:line="360" w:lineRule="auto"/>
              <w:jc w:val="center"/>
              <w:rPr>
                <w:snapToGrid/>
                <w:sz w:val="28"/>
                <w:szCs w:val="28"/>
                <w:lang w:val="en-US"/>
              </w:rPr>
            </w:pPr>
            <w:r>
              <w:rPr>
                <w:snapToGrid/>
                <w:sz w:val="28"/>
                <w:szCs w:val="28"/>
                <w:lang w:val="en-US"/>
              </w:rPr>
              <w:t>4,5 seconds</w:t>
            </w:r>
          </w:p>
        </w:tc>
      </w:tr>
    </w:tbl>
    <w:p w:rsidR="00DF7813" w:rsidRDefault="00DF7813" w:rsidP="00B84D11">
      <w:pPr>
        <w:pStyle w:val="11"/>
        <w:shd w:val="clear" w:color="auto" w:fill="FFFFFF"/>
        <w:tabs>
          <w:tab w:val="left" w:pos="1134"/>
        </w:tabs>
        <w:spacing w:line="360" w:lineRule="auto"/>
        <w:ind w:firstLine="720"/>
        <w:jc w:val="both"/>
        <w:rPr>
          <w:snapToGrid/>
          <w:sz w:val="28"/>
          <w:szCs w:val="28"/>
          <w:lang w:val="uk-UA"/>
        </w:rPr>
      </w:pPr>
    </w:p>
    <w:p w:rsidR="00DC5F4A" w:rsidRDefault="00DC5F4A" w:rsidP="00B84D11">
      <w:pPr>
        <w:pStyle w:val="11"/>
        <w:shd w:val="clear" w:color="auto" w:fill="FFFFFF"/>
        <w:tabs>
          <w:tab w:val="left" w:pos="1134"/>
        </w:tabs>
        <w:spacing w:line="360" w:lineRule="auto"/>
        <w:ind w:firstLine="720"/>
        <w:jc w:val="both"/>
        <w:rPr>
          <w:snapToGrid/>
          <w:sz w:val="28"/>
          <w:szCs w:val="28"/>
          <w:lang w:val="en-GB"/>
        </w:rPr>
      </w:pPr>
    </w:p>
    <w:p w:rsidR="003556AF" w:rsidRPr="003556AF" w:rsidRDefault="003556AF" w:rsidP="003556AF">
      <w:pPr>
        <w:pStyle w:val="11"/>
        <w:shd w:val="clear" w:color="auto" w:fill="FFFFFF"/>
        <w:tabs>
          <w:tab w:val="left" w:pos="1134"/>
        </w:tabs>
        <w:spacing w:line="360" w:lineRule="auto"/>
        <w:ind w:firstLine="720"/>
        <w:rPr>
          <w:snapToGrid/>
          <w:sz w:val="28"/>
          <w:szCs w:val="28"/>
          <w:lang w:val="en-GB"/>
        </w:rPr>
      </w:pPr>
      <w:r w:rsidRPr="003556AF">
        <w:rPr>
          <w:snapToGrid/>
          <w:sz w:val="28"/>
          <w:szCs w:val="28"/>
          <w:lang w:val="en-GB"/>
        </w:rPr>
        <w:t>Summarizing the above and summarizing the description of the research we conducted on prosodic features of academic public discourse, we can conclude the following:</w:t>
      </w:r>
    </w:p>
    <w:p w:rsidR="003556AF" w:rsidRPr="003556AF" w:rsidRDefault="003556AF" w:rsidP="003556AF">
      <w:pPr>
        <w:pStyle w:val="11"/>
        <w:shd w:val="clear" w:color="auto" w:fill="FFFFFF"/>
        <w:tabs>
          <w:tab w:val="left" w:pos="1134"/>
        </w:tabs>
        <w:spacing w:line="360" w:lineRule="auto"/>
        <w:ind w:firstLine="720"/>
        <w:rPr>
          <w:snapToGrid/>
          <w:sz w:val="28"/>
          <w:szCs w:val="28"/>
          <w:lang w:val="en-GB"/>
        </w:rPr>
      </w:pPr>
      <w:r w:rsidRPr="003556AF">
        <w:rPr>
          <w:snapToGrid/>
          <w:sz w:val="28"/>
          <w:szCs w:val="28"/>
          <w:lang w:val="en-GB"/>
        </w:rPr>
        <w:t>In the area of tempo:</w:t>
      </w:r>
    </w:p>
    <w:p w:rsidR="003556AF" w:rsidRPr="003556AF" w:rsidRDefault="003556AF" w:rsidP="003556AF">
      <w:pPr>
        <w:pStyle w:val="11"/>
        <w:shd w:val="clear" w:color="auto" w:fill="FFFFFF"/>
        <w:tabs>
          <w:tab w:val="left" w:pos="1134"/>
        </w:tabs>
        <w:spacing w:line="360" w:lineRule="auto"/>
        <w:ind w:firstLine="720"/>
        <w:rPr>
          <w:snapToGrid/>
          <w:sz w:val="28"/>
          <w:szCs w:val="28"/>
          <w:lang w:val="en-GB"/>
        </w:rPr>
      </w:pPr>
      <w:r w:rsidRPr="003556AF">
        <w:rPr>
          <w:snapToGrid/>
          <w:sz w:val="28"/>
          <w:szCs w:val="28"/>
          <w:lang w:val="en-GB"/>
        </w:rPr>
        <w:t>1) introductory lectures to courses were considered. They are close in longitude with different lecturers and their time is 100 seconds in English and 114 seconds in Ukrainian. The average length of one intonation phrase is 3,4 seconds in English and 4,5 seconds in Ukrainian;</w:t>
      </w:r>
    </w:p>
    <w:p w:rsidR="003556AF" w:rsidRPr="003556AF" w:rsidRDefault="003556AF" w:rsidP="003556AF">
      <w:pPr>
        <w:pStyle w:val="11"/>
        <w:shd w:val="clear" w:color="auto" w:fill="FFFFFF"/>
        <w:tabs>
          <w:tab w:val="left" w:pos="1134"/>
        </w:tabs>
        <w:spacing w:line="360" w:lineRule="auto"/>
        <w:ind w:firstLine="720"/>
        <w:rPr>
          <w:snapToGrid/>
          <w:sz w:val="28"/>
          <w:szCs w:val="28"/>
          <w:lang w:val="en-GB"/>
        </w:rPr>
      </w:pPr>
      <w:r w:rsidRPr="003556AF">
        <w:rPr>
          <w:snapToGrid/>
          <w:sz w:val="28"/>
          <w:szCs w:val="28"/>
          <w:lang w:val="en-GB"/>
        </w:rPr>
        <w:t>2) respiratory pauses, hesitation pauses and rhetorical pauses are not chara</w:t>
      </w:r>
      <w:r w:rsidR="0060145B">
        <w:rPr>
          <w:snapToGrid/>
          <w:sz w:val="28"/>
          <w:szCs w:val="28"/>
          <w:lang w:val="en-GB"/>
        </w:rPr>
        <w:t>cteristic for the English analys</w:t>
      </w:r>
      <w:r w:rsidRPr="003556AF">
        <w:rPr>
          <w:snapToGrid/>
          <w:sz w:val="28"/>
          <w:szCs w:val="28"/>
          <w:lang w:val="en-GB"/>
        </w:rPr>
        <w:t xml:space="preserve">ed actual material. </w:t>
      </w:r>
    </w:p>
    <w:p w:rsidR="003556AF" w:rsidRPr="003556AF" w:rsidRDefault="003556AF" w:rsidP="003556AF">
      <w:pPr>
        <w:pStyle w:val="11"/>
        <w:shd w:val="clear" w:color="auto" w:fill="FFFFFF"/>
        <w:tabs>
          <w:tab w:val="left" w:pos="1134"/>
        </w:tabs>
        <w:spacing w:line="360" w:lineRule="auto"/>
        <w:ind w:firstLine="720"/>
        <w:rPr>
          <w:snapToGrid/>
          <w:sz w:val="28"/>
          <w:szCs w:val="28"/>
          <w:lang w:val="en-GB"/>
        </w:rPr>
      </w:pPr>
      <w:r w:rsidRPr="003556AF">
        <w:rPr>
          <w:snapToGrid/>
          <w:sz w:val="28"/>
          <w:szCs w:val="28"/>
          <w:lang w:val="en-GB"/>
        </w:rPr>
        <w:t>3) syntactic pauses basically correspond to the actual divisions of sentences. They are actively used by lecturers in order to better structure the presentation material. The aver</w:t>
      </w:r>
      <w:r w:rsidR="005C7615">
        <w:rPr>
          <w:snapToGrid/>
          <w:sz w:val="28"/>
          <w:szCs w:val="28"/>
          <w:lang w:val="en-GB"/>
        </w:rPr>
        <w:t>age number of syntax pauses – 27 units in English and 38</w:t>
      </w:r>
      <w:r w:rsidRPr="003556AF">
        <w:rPr>
          <w:snapToGrid/>
          <w:sz w:val="28"/>
          <w:szCs w:val="28"/>
          <w:lang w:val="en-GB"/>
        </w:rPr>
        <w:t xml:space="preserve"> units in </w:t>
      </w:r>
      <w:r w:rsidRPr="003556AF">
        <w:rPr>
          <w:snapToGrid/>
          <w:sz w:val="28"/>
          <w:szCs w:val="28"/>
          <w:lang w:val="en-GB"/>
        </w:rPr>
        <w:lastRenderedPageBreak/>
        <w:t>Ukrainian.</w:t>
      </w:r>
    </w:p>
    <w:p w:rsidR="003556AF" w:rsidRPr="003556AF" w:rsidRDefault="003556AF" w:rsidP="003556AF">
      <w:pPr>
        <w:pStyle w:val="11"/>
        <w:shd w:val="clear" w:color="auto" w:fill="FFFFFF"/>
        <w:tabs>
          <w:tab w:val="left" w:pos="1134"/>
        </w:tabs>
        <w:spacing w:line="360" w:lineRule="auto"/>
        <w:ind w:firstLine="720"/>
        <w:rPr>
          <w:snapToGrid/>
          <w:sz w:val="28"/>
          <w:szCs w:val="28"/>
          <w:lang w:val="en-GB"/>
        </w:rPr>
      </w:pPr>
      <w:r w:rsidRPr="003556AF">
        <w:rPr>
          <w:snapToGrid/>
          <w:sz w:val="28"/>
          <w:szCs w:val="28"/>
          <w:lang w:val="en-GB"/>
        </w:rPr>
        <w:t>The obt</w:t>
      </w:r>
      <w:r w:rsidR="00B366EC">
        <w:rPr>
          <w:snapToGrid/>
          <w:sz w:val="28"/>
          <w:szCs w:val="28"/>
          <w:lang w:val="en-GB"/>
        </w:rPr>
        <w:t xml:space="preserve">ained results </w:t>
      </w:r>
      <w:proofErr w:type="gramStart"/>
      <w:r w:rsidR="00B366EC">
        <w:rPr>
          <w:snapToGrid/>
          <w:sz w:val="28"/>
          <w:szCs w:val="28"/>
          <w:lang w:val="en-GB"/>
        </w:rPr>
        <w:t>was</w:t>
      </w:r>
      <w:proofErr w:type="gramEnd"/>
      <w:r w:rsidR="00B366EC">
        <w:rPr>
          <w:snapToGrid/>
          <w:sz w:val="28"/>
          <w:szCs w:val="28"/>
          <w:lang w:val="en-GB"/>
        </w:rPr>
        <w:t xml:space="preserve"> </w:t>
      </w:r>
      <w:r w:rsidRPr="003556AF">
        <w:rPr>
          <w:snapToGrid/>
          <w:sz w:val="28"/>
          <w:szCs w:val="28"/>
          <w:lang w:val="en-GB"/>
        </w:rPr>
        <w:t>confirmed by the results of the theoretical research of English researcher P. Baum, who said, that the rhythm of prose speech, and hence all the prose texts, manifests itself in three aspects:</w:t>
      </w:r>
    </w:p>
    <w:p w:rsidR="003556AF" w:rsidRPr="003556AF" w:rsidRDefault="003556AF" w:rsidP="003556AF">
      <w:pPr>
        <w:pStyle w:val="11"/>
        <w:shd w:val="clear" w:color="auto" w:fill="FFFFFF"/>
        <w:tabs>
          <w:tab w:val="left" w:pos="1134"/>
        </w:tabs>
        <w:spacing w:line="360" w:lineRule="auto"/>
        <w:ind w:firstLine="720"/>
        <w:rPr>
          <w:snapToGrid/>
          <w:sz w:val="28"/>
          <w:szCs w:val="28"/>
          <w:lang w:val="en-GB"/>
        </w:rPr>
      </w:pPr>
      <w:r w:rsidRPr="003556AF">
        <w:rPr>
          <w:snapToGrid/>
          <w:sz w:val="28"/>
          <w:szCs w:val="28"/>
          <w:lang w:val="en-GB"/>
        </w:rPr>
        <w:t>1) in the division and organization of constituent texts, expressing individual ideas, feelings, thoughts, which the author wants to convey to the listener (the reader);</w:t>
      </w:r>
    </w:p>
    <w:p w:rsidR="003556AF" w:rsidRPr="003556AF" w:rsidRDefault="003556AF" w:rsidP="003556AF">
      <w:pPr>
        <w:pStyle w:val="11"/>
        <w:shd w:val="clear" w:color="auto" w:fill="FFFFFF"/>
        <w:tabs>
          <w:tab w:val="left" w:pos="1134"/>
        </w:tabs>
        <w:spacing w:line="360" w:lineRule="auto"/>
        <w:ind w:firstLine="720"/>
        <w:rPr>
          <w:snapToGrid/>
          <w:sz w:val="28"/>
          <w:szCs w:val="28"/>
          <w:lang w:val="en-GB"/>
        </w:rPr>
      </w:pPr>
      <w:r w:rsidRPr="003556AF">
        <w:rPr>
          <w:snapToGrid/>
          <w:sz w:val="28"/>
          <w:szCs w:val="28"/>
          <w:lang w:val="en-GB"/>
        </w:rPr>
        <w:t>2) in the design of these semantic parts according to the rules of language;</w:t>
      </w:r>
    </w:p>
    <w:p w:rsidR="003556AF" w:rsidRPr="003556AF" w:rsidRDefault="003556AF" w:rsidP="003556AF">
      <w:pPr>
        <w:pStyle w:val="11"/>
        <w:shd w:val="clear" w:color="auto" w:fill="FFFFFF"/>
        <w:tabs>
          <w:tab w:val="left" w:pos="1134"/>
        </w:tabs>
        <w:spacing w:line="360" w:lineRule="auto"/>
        <w:ind w:firstLine="720"/>
        <w:rPr>
          <w:snapToGrid/>
          <w:sz w:val="28"/>
          <w:szCs w:val="28"/>
          <w:lang w:val="en-GB"/>
        </w:rPr>
      </w:pPr>
      <w:r w:rsidRPr="003556AF">
        <w:rPr>
          <w:snapToGrid/>
          <w:sz w:val="28"/>
          <w:szCs w:val="28"/>
          <w:lang w:val="en-GB"/>
        </w:rPr>
        <w:t>3) in the art of connecting all the speech components into a rhythmically united whole (</w:t>
      </w:r>
      <w:proofErr w:type="spellStart"/>
      <w:r w:rsidRPr="003556AF">
        <w:rPr>
          <w:snapToGrid/>
          <w:sz w:val="28"/>
          <w:szCs w:val="28"/>
          <w:lang w:val="en-GB"/>
        </w:rPr>
        <w:t>qtd</w:t>
      </w:r>
      <w:proofErr w:type="spellEnd"/>
      <w:r w:rsidRPr="003556AF">
        <w:rPr>
          <w:snapToGrid/>
          <w:sz w:val="28"/>
          <w:szCs w:val="28"/>
          <w:lang w:val="en-GB"/>
        </w:rPr>
        <w:t xml:space="preserve">. in </w:t>
      </w:r>
      <w:proofErr w:type="spellStart"/>
      <w:r w:rsidRPr="003556AF">
        <w:rPr>
          <w:snapToGrid/>
          <w:sz w:val="28"/>
          <w:szCs w:val="28"/>
          <w:lang w:val="en-GB"/>
        </w:rPr>
        <w:t>Валігура</w:t>
      </w:r>
      <w:proofErr w:type="spellEnd"/>
      <w:r w:rsidRPr="003556AF">
        <w:rPr>
          <w:snapToGrid/>
          <w:sz w:val="28"/>
          <w:szCs w:val="28"/>
          <w:lang w:val="en-GB"/>
        </w:rPr>
        <w:t xml:space="preserve"> 78). </w:t>
      </w:r>
    </w:p>
    <w:p w:rsidR="003556AF" w:rsidRPr="003556AF" w:rsidRDefault="003556AF" w:rsidP="003556AF">
      <w:pPr>
        <w:pStyle w:val="11"/>
        <w:shd w:val="clear" w:color="auto" w:fill="FFFFFF"/>
        <w:tabs>
          <w:tab w:val="left" w:pos="1134"/>
        </w:tabs>
        <w:spacing w:line="360" w:lineRule="auto"/>
        <w:ind w:firstLine="720"/>
        <w:rPr>
          <w:snapToGrid/>
          <w:sz w:val="28"/>
          <w:szCs w:val="28"/>
          <w:lang w:val="en-GB"/>
        </w:rPr>
      </w:pPr>
      <w:r w:rsidRPr="003556AF">
        <w:rPr>
          <w:snapToGrid/>
          <w:sz w:val="28"/>
          <w:szCs w:val="28"/>
          <w:lang w:val="en-GB"/>
        </w:rPr>
        <w:t xml:space="preserve">It is easy to see that these provisions reflect all aspects of the speech rhythm: from the semantic division of the text (paragraph) to the design of these semantic parts according to the linguistic laws (sentence, word) and means of connecting the units of speech to the rhythmic whole (stress, word, sentence, paragraph ) Taking </w:t>
      </w:r>
      <w:r w:rsidR="0060145B">
        <w:rPr>
          <w:snapToGrid/>
          <w:sz w:val="28"/>
          <w:szCs w:val="28"/>
          <w:lang w:val="en-GB"/>
        </w:rPr>
        <w:t>into account the above, one can</w:t>
      </w:r>
      <w:r w:rsidRPr="003556AF">
        <w:rPr>
          <w:snapToGrid/>
          <w:sz w:val="28"/>
          <w:szCs w:val="28"/>
          <w:lang w:val="en-GB"/>
        </w:rPr>
        <w:t xml:space="preserve">not deny the fact that all rhythmic units are expressed by the interaction of prosodic means of communication, the certain ordering of which determines the nature of the rhythm and the division of speech flow, embodied in the content of the speaker's speech and determined by the perception of the listener  (Major 78). </w:t>
      </w:r>
    </w:p>
    <w:p w:rsidR="005C7615" w:rsidRPr="005C7615" w:rsidRDefault="005C7615" w:rsidP="005C7615">
      <w:pPr>
        <w:rPr>
          <w:rFonts w:eastAsia="Times New Roman" w:cs="Times New Roman"/>
          <w:szCs w:val="28"/>
          <w:lang w:val="en-GB"/>
        </w:rPr>
      </w:pPr>
      <w:r w:rsidRPr="005C7615">
        <w:rPr>
          <w:rFonts w:eastAsia="Times New Roman" w:cs="Times New Roman"/>
          <w:szCs w:val="28"/>
          <w:lang w:val="en-GB"/>
        </w:rPr>
        <w:t>The rhythm produced by this combination of stressed and unstressed syllables is a major characteristic of spoken English and makes English a stress-timed language. In stress-timed languages, there is a roughly equal amount of time between each stress in a sentence, compared with a syllable-timed language in which syllables are produced at a steady rate which is una</w:t>
      </w:r>
      <w:r>
        <w:rPr>
          <w:rFonts w:eastAsia="Times New Roman" w:cs="Times New Roman"/>
          <w:szCs w:val="28"/>
          <w:lang w:val="en-GB"/>
        </w:rPr>
        <w:t xml:space="preserve">ffected by stress differences. </w:t>
      </w:r>
    </w:p>
    <w:p w:rsidR="00DC5F4A" w:rsidRPr="00DC5F4A" w:rsidRDefault="00DC5F4A" w:rsidP="00DC5F4A">
      <w:pPr>
        <w:pStyle w:val="11"/>
        <w:shd w:val="clear" w:color="auto" w:fill="FFFFFF"/>
        <w:tabs>
          <w:tab w:val="left" w:pos="1134"/>
        </w:tabs>
        <w:ind w:firstLine="720"/>
        <w:rPr>
          <w:snapToGrid/>
          <w:sz w:val="28"/>
          <w:szCs w:val="28"/>
          <w:lang w:val="uk-UA"/>
        </w:rPr>
      </w:pPr>
      <w:r>
        <w:rPr>
          <w:snapToGrid/>
          <w:sz w:val="28"/>
          <w:szCs w:val="28"/>
          <w:lang w:val="en-GB"/>
        </w:rPr>
        <w:t>According to results,</w:t>
      </w:r>
      <w:r>
        <w:rPr>
          <w:snapToGrid/>
          <w:sz w:val="28"/>
          <w:szCs w:val="28"/>
          <w:lang w:val="uk-UA"/>
        </w:rPr>
        <w:t xml:space="preserve"> </w:t>
      </w:r>
      <w:r>
        <w:rPr>
          <w:snapToGrid/>
          <w:sz w:val="28"/>
          <w:szCs w:val="28"/>
          <w:lang w:val="en-GB"/>
        </w:rPr>
        <w:t xml:space="preserve">the Ukrainian language </w:t>
      </w:r>
      <w:r>
        <w:rPr>
          <w:snapToGrid/>
          <w:sz w:val="28"/>
          <w:szCs w:val="28"/>
          <w:lang w:val="en-US"/>
        </w:rPr>
        <w:t>has signs of</w:t>
      </w:r>
      <w:r>
        <w:rPr>
          <w:snapToGrid/>
          <w:sz w:val="28"/>
          <w:szCs w:val="28"/>
          <w:lang w:val="en-GB"/>
        </w:rPr>
        <w:t xml:space="preserve"> stress-timed language.</w:t>
      </w:r>
    </w:p>
    <w:p w:rsidR="00DC5F4A" w:rsidRDefault="00DC5F4A" w:rsidP="00B84D11">
      <w:pPr>
        <w:pStyle w:val="11"/>
        <w:shd w:val="clear" w:color="auto" w:fill="FFFFFF"/>
        <w:tabs>
          <w:tab w:val="left" w:pos="1134"/>
        </w:tabs>
        <w:spacing w:line="360" w:lineRule="auto"/>
        <w:ind w:firstLine="720"/>
        <w:jc w:val="both"/>
        <w:rPr>
          <w:snapToGrid/>
          <w:sz w:val="28"/>
          <w:szCs w:val="28"/>
          <w:lang w:val="en-GB"/>
        </w:rPr>
      </w:pPr>
      <w:r w:rsidRPr="00DC5F4A">
        <w:rPr>
          <w:snapToGrid/>
          <w:sz w:val="28"/>
          <w:szCs w:val="28"/>
          <w:lang w:val="en-GB"/>
        </w:rPr>
        <w:t>Against the background of typical stressed-timed languages like an English language, Ukrainian has a weak degree of isochronism of inter-accent intervals and high degree of isochronous syllables.</w:t>
      </w:r>
    </w:p>
    <w:p w:rsidR="003556AF" w:rsidRDefault="003556AF" w:rsidP="00B84D11">
      <w:pPr>
        <w:pStyle w:val="11"/>
        <w:shd w:val="clear" w:color="auto" w:fill="FFFFFF"/>
        <w:tabs>
          <w:tab w:val="left" w:pos="1134"/>
        </w:tabs>
        <w:spacing w:line="360" w:lineRule="auto"/>
        <w:ind w:firstLine="720"/>
        <w:jc w:val="both"/>
        <w:rPr>
          <w:snapToGrid/>
          <w:sz w:val="28"/>
          <w:szCs w:val="28"/>
          <w:lang w:val="en-GB"/>
        </w:rPr>
      </w:pPr>
      <w:r w:rsidRPr="003556AF">
        <w:rPr>
          <w:snapToGrid/>
          <w:sz w:val="28"/>
          <w:szCs w:val="28"/>
          <w:lang w:val="en-GB"/>
        </w:rPr>
        <w:t xml:space="preserve">A tendency for stresses to recur regularly appears to be a language-universal </w:t>
      </w:r>
      <w:r w:rsidRPr="003556AF">
        <w:rPr>
          <w:snapToGrid/>
          <w:sz w:val="28"/>
          <w:szCs w:val="28"/>
          <w:lang w:val="en-GB"/>
        </w:rPr>
        <w:lastRenderedPageBreak/>
        <w:t>property. The difference between stress-timed and syllable-timed languages has to do with differences in syllable structure, vowel reduction, and the phonetic realization of stress and it</w:t>
      </w:r>
      <w:r>
        <w:rPr>
          <w:snapToGrid/>
          <w:sz w:val="28"/>
          <w:szCs w:val="28"/>
          <w:lang w:val="en-GB"/>
        </w:rPr>
        <w:t xml:space="preserve"> i</w:t>
      </w:r>
      <w:r w:rsidRPr="003556AF">
        <w:rPr>
          <w:snapToGrid/>
          <w:sz w:val="28"/>
          <w:szCs w:val="28"/>
          <w:lang w:val="en-GB"/>
        </w:rPr>
        <w:t>s influence on the linguistic system.</w:t>
      </w:r>
    </w:p>
    <w:p w:rsidR="001850F2" w:rsidRPr="00210412" w:rsidRDefault="00BF4E2F" w:rsidP="00210412">
      <w:pPr>
        <w:pStyle w:val="11"/>
        <w:shd w:val="clear" w:color="auto" w:fill="FFFFFF"/>
        <w:tabs>
          <w:tab w:val="left" w:pos="1134"/>
        </w:tabs>
        <w:spacing w:line="360" w:lineRule="auto"/>
        <w:ind w:firstLine="720"/>
        <w:jc w:val="both"/>
        <w:rPr>
          <w:szCs w:val="28"/>
          <w:lang w:val="en-GB"/>
        </w:rPr>
      </w:pPr>
      <w:r>
        <w:rPr>
          <w:snapToGrid/>
          <w:sz w:val="28"/>
          <w:szCs w:val="28"/>
          <w:lang w:val="en-GB"/>
        </w:rPr>
        <w:br w:type="page"/>
      </w:r>
    </w:p>
    <w:p w:rsidR="001850F2" w:rsidRPr="006978C8" w:rsidRDefault="001850F2" w:rsidP="00B84D11">
      <w:pPr>
        <w:pStyle w:val="1"/>
        <w:rPr>
          <w:lang w:val="en-GB"/>
        </w:rPr>
      </w:pPr>
      <w:bookmarkStart w:id="17" w:name="_Toc532781700"/>
      <w:bookmarkStart w:id="18" w:name="_Toc9548413"/>
      <w:r w:rsidRPr="006978C8">
        <w:rPr>
          <w:lang w:val="en-GB"/>
        </w:rPr>
        <w:lastRenderedPageBreak/>
        <w:t>CONCLUSION</w:t>
      </w:r>
      <w:bookmarkEnd w:id="17"/>
      <w:bookmarkEnd w:id="18"/>
    </w:p>
    <w:p w:rsidR="001850F2" w:rsidRPr="006978C8" w:rsidRDefault="001850F2" w:rsidP="00B84D11">
      <w:pPr>
        <w:rPr>
          <w:lang w:val="en-GB"/>
        </w:rPr>
      </w:pPr>
    </w:p>
    <w:p w:rsidR="001850F2" w:rsidRPr="006978C8" w:rsidRDefault="00BB6F6E" w:rsidP="00B84D11">
      <w:pPr>
        <w:pStyle w:val="11"/>
        <w:shd w:val="clear" w:color="auto" w:fill="FFFFFF"/>
        <w:tabs>
          <w:tab w:val="left" w:pos="1134"/>
        </w:tabs>
        <w:spacing w:line="360" w:lineRule="auto"/>
        <w:ind w:firstLine="720"/>
        <w:jc w:val="both"/>
        <w:rPr>
          <w:snapToGrid/>
          <w:sz w:val="28"/>
          <w:szCs w:val="28"/>
          <w:lang w:val="en-GB"/>
        </w:rPr>
      </w:pPr>
      <w:r>
        <w:rPr>
          <w:snapToGrid/>
          <w:sz w:val="28"/>
          <w:szCs w:val="28"/>
          <w:lang w:val="en-GB"/>
        </w:rPr>
        <w:t>Prosody is a system of supra-se</w:t>
      </w:r>
      <w:r w:rsidR="001850F2" w:rsidRPr="006978C8">
        <w:rPr>
          <w:snapToGrid/>
          <w:sz w:val="28"/>
          <w:szCs w:val="28"/>
          <w:lang w:val="en-GB"/>
        </w:rPr>
        <w:t>gmental components of the sound device of speech: emphasis, tempo, timbre, rhythm, tone, melodies, volume, and pauses, considered in the aspect of their physical and receptive features. Procession is a substantial phenomenon that consists of tangible means of transmission: the pitch frequency, beep inte</w:t>
      </w:r>
      <w:r w:rsidR="003D2562">
        <w:rPr>
          <w:snapToGrid/>
          <w:sz w:val="28"/>
          <w:szCs w:val="28"/>
          <w:lang w:val="en-GB"/>
        </w:rPr>
        <w:t>nsity, duration</w:t>
      </w:r>
      <w:r w:rsidR="001850F2" w:rsidRPr="006978C8">
        <w:rPr>
          <w:snapToGrid/>
          <w:sz w:val="28"/>
          <w:szCs w:val="28"/>
          <w:lang w:val="en-GB"/>
        </w:rPr>
        <w:t xml:space="preserve"> and the lack of speech sound, which at the level of perception corresponds to the interruption in sound.</w:t>
      </w:r>
    </w:p>
    <w:p w:rsidR="001850F2" w:rsidRPr="006978C8" w:rsidRDefault="001850F2" w:rsidP="00B84D11">
      <w:pPr>
        <w:pStyle w:val="11"/>
        <w:shd w:val="clear" w:color="auto" w:fill="FFFFFF"/>
        <w:tabs>
          <w:tab w:val="left" w:pos="1134"/>
        </w:tabs>
        <w:spacing w:line="360" w:lineRule="auto"/>
        <w:ind w:firstLine="720"/>
        <w:jc w:val="both"/>
        <w:rPr>
          <w:snapToGrid/>
          <w:sz w:val="28"/>
          <w:szCs w:val="28"/>
          <w:lang w:val="en-GB"/>
        </w:rPr>
      </w:pPr>
      <w:r w:rsidRPr="006978C8">
        <w:rPr>
          <w:snapToGrid/>
          <w:sz w:val="28"/>
          <w:szCs w:val="28"/>
          <w:lang w:val="en-GB"/>
        </w:rPr>
        <w:t>Prosodic means are not imposed on segmental units, but are contained in their own sounds. Therefore, the concept of prosody is included in the spectrum, which is an acoustic characteristic of a single sound, as well as the accompanying acoustic characteristic of the composition, syntagms, and statements. Intonation is considered as a complex of prosodic means, the complex unity of such components as melody, phrasal and logical emphasis, rhythm, timbre and pause, or – as a complex structure of various levels of interconnected and interconnected features: pitch frequency, beep intensity, duration; and the corresponding complex structure of the constituent elements of any of the above characteristics, which contribute to the intonational form and meaning, as well as the expression of the intensity of emotion. The prosody and intonation consist of the same “building material”: the pitch frequency, beep intensity, duration, and also such an indicator as the lack of speech signal. At the level of perception, these parameters relate to such c</w:t>
      </w:r>
      <w:r w:rsidR="002B320E">
        <w:rPr>
          <w:snapToGrid/>
          <w:sz w:val="28"/>
          <w:szCs w:val="28"/>
          <w:lang w:val="en-GB"/>
        </w:rPr>
        <w:t>oncepts as: tone</w:t>
      </w:r>
      <w:r w:rsidRPr="006978C8">
        <w:rPr>
          <w:snapToGrid/>
          <w:sz w:val="28"/>
          <w:szCs w:val="28"/>
          <w:lang w:val="en-GB"/>
        </w:rPr>
        <w:t xml:space="preserve">, </w:t>
      </w:r>
      <w:r w:rsidR="00BB6F6E">
        <w:rPr>
          <w:snapToGrid/>
          <w:sz w:val="28"/>
          <w:szCs w:val="28"/>
          <w:lang w:val="en-GB"/>
        </w:rPr>
        <w:t>loudness</w:t>
      </w:r>
      <w:r w:rsidR="002B320E">
        <w:rPr>
          <w:snapToGrid/>
          <w:sz w:val="28"/>
          <w:szCs w:val="28"/>
          <w:lang w:val="en-GB"/>
        </w:rPr>
        <w:t>, tempo, timbre,</w:t>
      </w:r>
      <w:r w:rsidRPr="006978C8">
        <w:rPr>
          <w:snapToGrid/>
          <w:sz w:val="28"/>
          <w:szCs w:val="28"/>
          <w:lang w:val="en-GB"/>
        </w:rPr>
        <w:t xml:space="preserve"> pause. </w:t>
      </w:r>
    </w:p>
    <w:p w:rsidR="0045690E" w:rsidRDefault="00DB25B9" w:rsidP="00B84D11">
      <w:pPr>
        <w:rPr>
          <w:lang w:val="en-GB"/>
        </w:rPr>
      </w:pPr>
      <w:r w:rsidRPr="00DB25B9">
        <w:rPr>
          <w:lang w:val="en-GB"/>
        </w:rPr>
        <w:t>Linguistic and non-linguistic aspects of the rhythm exist in close interconnection. Physiological and psychological processes help to understand the nature of the functioning of the rhythm as a linguistic phenomenon. The rhythmic sequence of the compositions is generated as a result of its own rhythmic activity</w:t>
      </w:r>
      <w:r w:rsidR="003D60D5">
        <w:rPr>
          <w:lang w:val="en-GB"/>
        </w:rPr>
        <w:t xml:space="preserve"> of certain nerve cent</w:t>
      </w:r>
      <w:r w:rsidRPr="00DB25B9">
        <w:rPr>
          <w:lang w:val="en-GB"/>
        </w:rPr>
        <w:t>r</w:t>
      </w:r>
      <w:r w:rsidR="003D60D5">
        <w:rPr>
          <w:lang w:val="en-GB"/>
        </w:rPr>
        <w:t>e</w:t>
      </w:r>
      <w:r w:rsidRPr="00DB25B9">
        <w:rPr>
          <w:lang w:val="en-GB"/>
        </w:rPr>
        <w:t xml:space="preserve">s. This means that two systems are used to synthesize the broadcast program. The first of them contains instructions on when to move, and the second lists the necessary movements and reveals their sequence. This provision confirms the need for consideration of the rhythm in the linguistic aspect in terms of the spatial and </w:t>
      </w:r>
      <w:r w:rsidRPr="00DB25B9">
        <w:rPr>
          <w:lang w:val="en-GB"/>
        </w:rPr>
        <w:lastRenderedPageBreak/>
        <w:t>temporal organization of rhythmic units. Rhythm is the basis of the chronological structure of the speech stream and serves as a measure of time in the speech, but this structure must exist according t</w:t>
      </w:r>
      <w:r w:rsidR="003D60D5">
        <w:rPr>
          <w:lang w:val="en-GB"/>
        </w:rPr>
        <w:t xml:space="preserve">o certain rules </w:t>
      </w:r>
      <w:r w:rsidRPr="00DB25B9">
        <w:rPr>
          <w:lang w:val="en-GB"/>
        </w:rPr>
        <w:t>through the study of its internal organization in the spatial existence</w:t>
      </w:r>
      <w:r w:rsidR="001850F2" w:rsidRPr="006978C8">
        <w:rPr>
          <w:lang w:val="en-GB"/>
        </w:rPr>
        <w:t>.</w:t>
      </w:r>
    </w:p>
    <w:p w:rsidR="003D2562" w:rsidRPr="003D2562" w:rsidRDefault="00B366EC" w:rsidP="003D2562">
      <w:pPr>
        <w:rPr>
          <w:lang w:val="en-GB"/>
        </w:rPr>
      </w:pPr>
      <w:r w:rsidRPr="00B366EC">
        <w:rPr>
          <w:lang w:val="en-GB"/>
        </w:rPr>
        <w:t xml:space="preserve">The rhythm produced by this combination of stressed and unstressed syllables is a major characteristic of spoken English and makes English a stress-timed language. </w:t>
      </w:r>
      <w:r w:rsidR="003D2562" w:rsidRPr="003D2562">
        <w:rPr>
          <w:lang w:val="en-GB"/>
        </w:rPr>
        <w:t>English and Ukrainian languages have some common language features, but it is only by the speech rhythm features. It refers the duration stressed syllables in speech.</w:t>
      </w:r>
      <w:r w:rsidR="003D2562">
        <w:rPr>
          <w:lang w:val="en-GB"/>
        </w:rPr>
        <w:t xml:space="preserve"> </w:t>
      </w:r>
      <w:r w:rsidR="003D2562" w:rsidRPr="003D2562">
        <w:rPr>
          <w:lang w:val="en-GB"/>
        </w:rPr>
        <w:t>Ukrainian language</w:t>
      </w:r>
      <w:r>
        <w:rPr>
          <w:lang w:val="en-GB"/>
        </w:rPr>
        <w:t xml:space="preserve"> also</w:t>
      </w:r>
      <w:r w:rsidR="003D2562" w:rsidRPr="003D2562">
        <w:rPr>
          <w:lang w:val="en-GB"/>
        </w:rPr>
        <w:t xml:space="preserve"> has</w:t>
      </w:r>
      <w:r>
        <w:rPr>
          <w:lang w:val="en-GB"/>
        </w:rPr>
        <w:t xml:space="preserve"> signs of </w:t>
      </w:r>
      <w:r w:rsidR="003D2562" w:rsidRPr="003D2562">
        <w:rPr>
          <w:lang w:val="en-GB"/>
        </w:rPr>
        <w:t>stress-timed language.</w:t>
      </w:r>
    </w:p>
    <w:p w:rsidR="00DB25B9" w:rsidRDefault="00DB25B9">
      <w:pPr>
        <w:rPr>
          <w:lang w:val="en-GB"/>
        </w:rPr>
      </w:pPr>
    </w:p>
    <w:p w:rsidR="00DB25B9" w:rsidRDefault="00DB25B9">
      <w:pPr>
        <w:spacing w:after="200" w:line="276" w:lineRule="auto"/>
        <w:ind w:firstLine="0"/>
        <w:jc w:val="left"/>
        <w:rPr>
          <w:lang w:val="en-GB"/>
        </w:rPr>
      </w:pPr>
      <w:bookmarkStart w:id="19" w:name="_Toc532781701"/>
      <w:r>
        <w:rPr>
          <w:lang w:val="en-GB"/>
        </w:rPr>
        <w:br w:type="page"/>
      </w:r>
    </w:p>
    <w:bookmarkEnd w:id="19"/>
    <w:p w:rsidR="00DB25B9" w:rsidRDefault="00301165" w:rsidP="00301165">
      <w:pPr>
        <w:pStyle w:val="11"/>
        <w:shd w:val="clear" w:color="auto" w:fill="FFFFFF"/>
        <w:tabs>
          <w:tab w:val="left" w:pos="1134"/>
        </w:tabs>
        <w:spacing w:line="360" w:lineRule="auto"/>
        <w:ind w:firstLine="720"/>
        <w:jc w:val="center"/>
        <w:rPr>
          <w:b/>
          <w:snapToGrid/>
          <w:sz w:val="28"/>
          <w:szCs w:val="28"/>
          <w:lang w:val="en-GB"/>
        </w:rPr>
      </w:pPr>
      <w:r>
        <w:rPr>
          <w:b/>
          <w:snapToGrid/>
          <w:sz w:val="28"/>
          <w:szCs w:val="28"/>
          <w:lang w:val="en-GB"/>
        </w:rPr>
        <w:lastRenderedPageBreak/>
        <w:t>WORKS CITED</w:t>
      </w:r>
    </w:p>
    <w:p w:rsidR="009F68FB" w:rsidRPr="00301165" w:rsidRDefault="009F68FB" w:rsidP="00301165">
      <w:pPr>
        <w:pStyle w:val="11"/>
        <w:shd w:val="clear" w:color="auto" w:fill="FFFFFF"/>
        <w:tabs>
          <w:tab w:val="left" w:pos="1134"/>
        </w:tabs>
        <w:spacing w:line="360" w:lineRule="auto"/>
        <w:ind w:firstLine="720"/>
        <w:jc w:val="center"/>
        <w:rPr>
          <w:b/>
          <w:snapToGrid/>
          <w:sz w:val="28"/>
          <w:szCs w:val="28"/>
          <w:lang w:val="en-GB"/>
        </w:rPr>
      </w:pPr>
    </w:p>
    <w:p w:rsidR="009F3587" w:rsidRDefault="00DB25B9" w:rsidP="009F3587">
      <w:pPr>
        <w:pStyle w:val="11"/>
        <w:numPr>
          <w:ilvl w:val="0"/>
          <w:numId w:val="4"/>
        </w:numPr>
        <w:shd w:val="clear" w:color="auto" w:fill="FFFFFF"/>
        <w:tabs>
          <w:tab w:val="left" w:pos="1418"/>
        </w:tabs>
        <w:spacing w:line="360" w:lineRule="auto"/>
        <w:ind w:left="0" w:firstLine="851"/>
        <w:jc w:val="both"/>
        <w:rPr>
          <w:snapToGrid/>
          <w:sz w:val="28"/>
          <w:szCs w:val="28"/>
          <w:lang w:val="en-GB"/>
        </w:rPr>
      </w:pPr>
      <w:bookmarkStart w:id="20" w:name="_Ref4044076"/>
      <w:r w:rsidRPr="00DB25B9">
        <w:rPr>
          <w:snapToGrid/>
          <w:sz w:val="28"/>
          <w:szCs w:val="28"/>
          <w:lang w:val="en-GB"/>
        </w:rPr>
        <w:t>Adams</w:t>
      </w:r>
      <w:r w:rsidR="00EB1C58" w:rsidRPr="00EB1C58">
        <w:rPr>
          <w:snapToGrid/>
          <w:sz w:val="28"/>
          <w:szCs w:val="28"/>
          <w:lang w:val="en-GB"/>
        </w:rPr>
        <w:t>,</w:t>
      </w:r>
      <w:r w:rsidRPr="00DB25B9">
        <w:rPr>
          <w:snapToGrid/>
          <w:sz w:val="28"/>
          <w:szCs w:val="28"/>
          <w:lang w:val="en-GB"/>
        </w:rPr>
        <w:t xml:space="preserve"> </w:t>
      </w:r>
      <w:r w:rsidR="00EB1C58" w:rsidRPr="00EB1C58">
        <w:rPr>
          <w:snapToGrid/>
          <w:sz w:val="28"/>
          <w:szCs w:val="28"/>
          <w:lang w:val="en-GB"/>
        </w:rPr>
        <w:t>Corinne</w:t>
      </w:r>
      <w:r w:rsidRPr="00DB25B9">
        <w:rPr>
          <w:snapToGrid/>
          <w:sz w:val="28"/>
          <w:szCs w:val="28"/>
          <w:lang w:val="en-GB"/>
        </w:rPr>
        <w:t xml:space="preserve">. English Speech Rhythm and the Foreign Learner. </w:t>
      </w:r>
      <w:r w:rsidR="00EB1C58">
        <w:rPr>
          <w:snapToGrid/>
          <w:sz w:val="28"/>
          <w:szCs w:val="28"/>
          <w:lang w:val="en-GB"/>
        </w:rPr>
        <w:t>Paris–New York</w:t>
      </w:r>
      <w:r w:rsidRPr="00DB25B9">
        <w:rPr>
          <w:snapToGrid/>
          <w:sz w:val="28"/>
          <w:szCs w:val="28"/>
          <w:lang w:val="en-GB"/>
        </w:rPr>
        <w:t>: Moulton</w:t>
      </w:r>
      <w:r w:rsidR="00D33619">
        <w:rPr>
          <w:snapToGrid/>
          <w:sz w:val="28"/>
          <w:szCs w:val="28"/>
          <w:lang w:val="en-GB"/>
        </w:rPr>
        <w:t xml:space="preserve"> Publishers: The Hague, 1979.  8</w:t>
      </w:r>
      <w:r w:rsidRPr="00DB25B9">
        <w:rPr>
          <w:snapToGrid/>
          <w:sz w:val="28"/>
          <w:szCs w:val="28"/>
          <w:lang w:val="en-GB"/>
        </w:rPr>
        <w:t>6–90</w:t>
      </w:r>
      <w:bookmarkEnd w:id="20"/>
      <w:r w:rsidR="00EB1C58">
        <w:rPr>
          <w:snapToGrid/>
          <w:sz w:val="28"/>
          <w:szCs w:val="28"/>
          <w:lang w:val="en-GB"/>
        </w:rPr>
        <w:t xml:space="preserve">. </w:t>
      </w:r>
    </w:p>
    <w:p w:rsidR="006E69AE" w:rsidRPr="006E69AE" w:rsidRDefault="006E69AE" w:rsidP="006E69AE">
      <w:pPr>
        <w:pStyle w:val="11"/>
        <w:numPr>
          <w:ilvl w:val="0"/>
          <w:numId w:val="4"/>
        </w:numPr>
        <w:shd w:val="clear" w:color="auto" w:fill="FFFFFF"/>
        <w:tabs>
          <w:tab w:val="left" w:pos="1418"/>
        </w:tabs>
        <w:spacing w:line="360" w:lineRule="auto"/>
        <w:ind w:left="0" w:firstLine="851"/>
        <w:jc w:val="both"/>
        <w:rPr>
          <w:snapToGrid/>
          <w:sz w:val="28"/>
          <w:szCs w:val="28"/>
          <w:lang w:val="en-GB"/>
        </w:rPr>
      </w:pPr>
      <w:r w:rsidRPr="006E69AE">
        <w:rPr>
          <w:snapToGrid/>
          <w:sz w:val="28"/>
          <w:szCs w:val="28"/>
          <w:lang w:val="en-GB"/>
        </w:rPr>
        <w:t>Huggins, A.W.F. (1968). The perception of timing in natural speech: compensation within the syllable. Language and Speech, 11, 1-11.</w:t>
      </w:r>
    </w:p>
    <w:p w:rsidR="00EC6444" w:rsidRDefault="00DB25B9" w:rsidP="00EC6444">
      <w:pPr>
        <w:pStyle w:val="11"/>
        <w:numPr>
          <w:ilvl w:val="0"/>
          <w:numId w:val="4"/>
        </w:numPr>
        <w:shd w:val="clear" w:color="auto" w:fill="FFFFFF"/>
        <w:tabs>
          <w:tab w:val="left" w:pos="1418"/>
        </w:tabs>
        <w:spacing w:line="360" w:lineRule="auto"/>
        <w:ind w:left="0" w:firstLine="851"/>
        <w:jc w:val="both"/>
        <w:rPr>
          <w:snapToGrid/>
          <w:sz w:val="28"/>
          <w:szCs w:val="28"/>
          <w:lang w:val="en-GB"/>
        </w:rPr>
      </w:pPr>
      <w:bookmarkStart w:id="21" w:name="_Ref4043995"/>
      <w:r w:rsidRPr="00DB25B9">
        <w:rPr>
          <w:snapToGrid/>
          <w:sz w:val="28"/>
          <w:szCs w:val="28"/>
          <w:lang w:val="en-GB"/>
        </w:rPr>
        <w:t>Major</w:t>
      </w:r>
      <w:r w:rsidR="00EB1C58">
        <w:rPr>
          <w:snapToGrid/>
          <w:sz w:val="28"/>
          <w:szCs w:val="28"/>
          <w:lang w:val="en-GB"/>
        </w:rPr>
        <w:t>,</w:t>
      </w:r>
      <w:r w:rsidRPr="00DB25B9">
        <w:rPr>
          <w:snapToGrid/>
          <w:sz w:val="28"/>
          <w:szCs w:val="28"/>
          <w:lang w:val="en-GB"/>
        </w:rPr>
        <w:t xml:space="preserve"> R. Transfer in Second Language Phonology: A review. Amsterdam</w:t>
      </w:r>
      <w:r w:rsidR="00EC6444">
        <w:rPr>
          <w:snapToGrid/>
          <w:sz w:val="28"/>
          <w:szCs w:val="28"/>
          <w:lang w:val="en-GB"/>
        </w:rPr>
        <w:t xml:space="preserve"> </w:t>
      </w:r>
      <w:r w:rsidRPr="00DB25B9">
        <w:rPr>
          <w:snapToGrid/>
          <w:sz w:val="28"/>
          <w:szCs w:val="28"/>
          <w:lang w:val="en-GB"/>
        </w:rPr>
        <w:t>&amp; Philadelphia: JB Publ. Comp., 2008. 63–94</w:t>
      </w:r>
      <w:bookmarkEnd w:id="21"/>
      <w:r w:rsidR="00EB1C58">
        <w:rPr>
          <w:snapToGrid/>
          <w:sz w:val="28"/>
          <w:szCs w:val="28"/>
          <w:lang w:val="en-GB"/>
        </w:rPr>
        <w:t>.</w:t>
      </w:r>
      <w:r w:rsidR="00EB1C58" w:rsidRPr="00EB1C58">
        <w:rPr>
          <w:snapToGrid/>
          <w:sz w:val="28"/>
          <w:szCs w:val="28"/>
          <w:lang w:val="en-GB"/>
        </w:rPr>
        <w:t xml:space="preserve"> </w:t>
      </w:r>
    </w:p>
    <w:p w:rsidR="006E69AE" w:rsidRDefault="006E69AE" w:rsidP="006E69AE">
      <w:pPr>
        <w:pStyle w:val="11"/>
        <w:numPr>
          <w:ilvl w:val="0"/>
          <w:numId w:val="4"/>
        </w:numPr>
        <w:shd w:val="clear" w:color="auto" w:fill="FFFFFF"/>
        <w:tabs>
          <w:tab w:val="left" w:pos="1418"/>
        </w:tabs>
        <w:spacing w:line="360" w:lineRule="auto"/>
        <w:ind w:left="0" w:firstLine="851"/>
        <w:jc w:val="both"/>
        <w:rPr>
          <w:snapToGrid/>
          <w:sz w:val="28"/>
          <w:szCs w:val="28"/>
          <w:lang w:val="en-GB"/>
        </w:rPr>
      </w:pPr>
      <w:r w:rsidRPr="006E69AE">
        <w:rPr>
          <w:snapToGrid/>
          <w:sz w:val="28"/>
          <w:szCs w:val="28"/>
        </w:rPr>
        <w:t xml:space="preserve">Антипова, Алла. Ритмическая система английской речи. </w:t>
      </w:r>
      <w:proofErr w:type="spellStart"/>
      <w:r w:rsidRPr="006E69AE">
        <w:rPr>
          <w:snapToGrid/>
          <w:sz w:val="28"/>
          <w:szCs w:val="28"/>
          <w:lang w:val="en-GB"/>
        </w:rPr>
        <w:t>Москва</w:t>
      </w:r>
      <w:proofErr w:type="spellEnd"/>
      <w:r w:rsidRPr="006E69AE">
        <w:rPr>
          <w:snapToGrid/>
          <w:sz w:val="28"/>
          <w:szCs w:val="28"/>
          <w:lang w:val="en-GB"/>
        </w:rPr>
        <w:t xml:space="preserve">: </w:t>
      </w:r>
      <w:proofErr w:type="spellStart"/>
      <w:r w:rsidRPr="006E69AE">
        <w:rPr>
          <w:snapToGrid/>
          <w:sz w:val="28"/>
          <w:szCs w:val="28"/>
          <w:lang w:val="en-GB"/>
        </w:rPr>
        <w:t>Наука</w:t>
      </w:r>
      <w:proofErr w:type="spellEnd"/>
      <w:r w:rsidRPr="006E69AE">
        <w:rPr>
          <w:snapToGrid/>
          <w:sz w:val="28"/>
          <w:szCs w:val="28"/>
          <w:lang w:val="en-GB"/>
        </w:rPr>
        <w:t>, 1984.</w:t>
      </w:r>
    </w:p>
    <w:p w:rsidR="006E69AE" w:rsidRPr="00B84D11" w:rsidRDefault="006E69AE" w:rsidP="006E69AE">
      <w:pPr>
        <w:pStyle w:val="11"/>
        <w:numPr>
          <w:ilvl w:val="0"/>
          <w:numId w:val="4"/>
        </w:numPr>
        <w:shd w:val="clear" w:color="auto" w:fill="FFFFFF"/>
        <w:tabs>
          <w:tab w:val="left" w:pos="1418"/>
        </w:tabs>
        <w:spacing w:line="360" w:lineRule="auto"/>
        <w:ind w:left="0" w:firstLine="851"/>
        <w:jc w:val="both"/>
        <w:rPr>
          <w:snapToGrid/>
          <w:sz w:val="28"/>
          <w:szCs w:val="28"/>
        </w:rPr>
      </w:pPr>
      <w:r w:rsidRPr="006E69AE">
        <w:rPr>
          <w:snapToGrid/>
          <w:sz w:val="28"/>
          <w:szCs w:val="28"/>
        </w:rPr>
        <w:t>Бурая, Елена. Фонетика современного английского языка. Теоретический курс.  Москва: Академия, 2008. Печать.</w:t>
      </w:r>
    </w:p>
    <w:p w:rsidR="006E69AE" w:rsidRDefault="006E69AE" w:rsidP="006E69AE">
      <w:pPr>
        <w:pStyle w:val="11"/>
        <w:numPr>
          <w:ilvl w:val="0"/>
          <w:numId w:val="4"/>
        </w:numPr>
        <w:shd w:val="clear" w:color="auto" w:fill="FFFFFF"/>
        <w:tabs>
          <w:tab w:val="left" w:pos="1418"/>
        </w:tabs>
        <w:spacing w:line="360" w:lineRule="auto"/>
        <w:ind w:left="0" w:firstLine="851"/>
        <w:jc w:val="both"/>
        <w:rPr>
          <w:snapToGrid/>
          <w:sz w:val="28"/>
          <w:szCs w:val="28"/>
          <w:lang w:val="en-GB"/>
        </w:rPr>
      </w:pPr>
      <w:proofErr w:type="spellStart"/>
      <w:r w:rsidRPr="006E69AE">
        <w:rPr>
          <w:snapToGrid/>
          <w:sz w:val="28"/>
          <w:szCs w:val="28"/>
        </w:rPr>
        <w:t>Валігура</w:t>
      </w:r>
      <w:proofErr w:type="spellEnd"/>
      <w:r w:rsidRPr="006E69AE">
        <w:rPr>
          <w:snapToGrid/>
          <w:sz w:val="28"/>
          <w:szCs w:val="28"/>
        </w:rPr>
        <w:t xml:space="preserve">, Ольга. </w:t>
      </w:r>
      <w:proofErr w:type="spellStart"/>
      <w:r w:rsidRPr="006E69AE">
        <w:rPr>
          <w:snapToGrid/>
          <w:sz w:val="28"/>
          <w:szCs w:val="28"/>
        </w:rPr>
        <w:t>Фонетична</w:t>
      </w:r>
      <w:proofErr w:type="spellEnd"/>
      <w:r w:rsidRPr="006E69AE">
        <w:rPr>
          <w:snapToGrid/>
          <w:sz w:val="28"/>
          <w:szCs w:val="28"/>
        </w:rPr>
        <w:t xml:space="preserve"> </w:t>
      </w:r>
      <w:proofErr w:type="spellStart"/>
      <w:r w:rsidRPr="006E69AE">
        <w:rPr>
          <w:snapToGrid/>
          <w:sz w:val="28"/>
          <w:szCs w:val="28"/>
        </w:rPr>
        <w:t>інтерференція</w:t>
      </w:r>
      <w:proofErr w:type="spellEnd"/>
      <w:r w:rsidRPr="006E69AE">
        <w:rPr>
          <w:snapToGrid/>
          <w:sz w:val="28"/>
          <w:szCs w:val="28"/>
        </w:rPr>
        <w:t xml:space="preserve"> в </w:t>
      </w:r>
      <w:proofErr w:type="spellStart"/>
      <w:r w:rsidRPr="006E69AE">
        <w:rPr>
          <w:snapToGrid/>
          <w:sz w:val="28"/>
          <w:szCs w:val="28"/>
        </w:rPr>
        <w:t>англійському</w:t>
      </w:r>
      <w:proofErr w:type="spellEnd"/>
      <w:r w:rsidRPr="006E69AE">
        <w:rPr>
          <w:snapToGrid/>
          <w:sz w:val="28"/>
          <w:szCs w:val="28"/>
        </w:rPr>
        <w:t xml:space="preserve"> </w:t>
      </w:r>
      <w:proofErr w:type="spellStart"/>
      <w:r w:rsidRPr="006E69AE">
        <w:rPr>
          <w:snapToGrid/>
          <w:sz w:val="28"/>
          <w:szCs w:val="28"/>
        </w:rPr>
        <w:t>мовленні</w:t>
      </w:r>
      <w:proofErr w:type="spellEnd"/>
      <w:r w:rsidRPr="006E69AE">
        <w:rPr>
          <w:snapToGrid/>
          <w:sz w:val="28"/>
          <w:szCs w:val="28"/>
        </w:rPr>
        <w:t xml:space="preserve"> </w:t>
      </w:r>
      <w:proofErr w:type="spellStart"/>
      <w:r w:rsidRPr="006E69AE">
        <w:rPr>
          <w:snapToGrid/>
          <w:sz w:val="28"/>
          <w:szCs w:val="28"/>
        </w:rPr>
        <w:t>українських</w:t>
      </w:r>
      <w:proofErr w:type="spellEnd"/>
      <w:r w:rsidRPr="006E69AE">
        <w:rPr>
          <w:snapToGrid/>
          <w:sz w:val="28"/>
          <w:szCs w:val="28"/>
        </w:rPr>
        <w:t xml:space="preserve"> </w:t>
      </w:r>
      <w:proofErr w:type="spellStart"/>
      <w:r w:rsidRPr="006E69AE">
        <w:rPr>
          <w:snapToGrid/>
          <w:sz w:val="28"/>
          <w:szCs w:val="28"/>
        </w:rPr>
        <w:t>білінґвів</w:t>
      </w:r>
      <w:proofErr w:type="spellEnd"/>
      <w:r w:rsidRPr="006E69AE">
        <w:rPr>
          <w:snapToGrid/>
          <w:sz w:val="28"/>
          <w:szCs w:val="28"/>
        </w:rPr>
        <w:t xml:space="preserve">. </w:t>
      </w:r>
      <w:proofErr w:type="spellStart"/>
      <w:r w:rsidRPr="006E69AE">
        <w:rPr>
          <w:snapToGrid/>
          <w:sz w:val="28"/>
          <w:szCs w:val="28"/>
        </w:rPr>
        <w:t>Тернопіль</w:t>
      </w:r>
      <w:proofErr w:type="spellEnd"/>
      <w:r w:rsidRPr="006E69AE">
        <w:rPr>
          <w:snapToGrid/>
          <w:sz w:val="28"/>
          <w:szCs w:val="28"/>
        </w:rPr>
        <w:t xml:space="preserve">: </w:t>
      </w:r>
      <w:proofErr w:type="spellStart"/>
      <w:r w:rsidRPr="006E69AE">
        <w:rPr>
          <w:snapToGrid/>
          <w:sz w:val="28"/>
          <w:szCs w:val="28"/>
        </w:rPr>
        <w:t>Підручники</w:t>
      </w:r>
      <w:proofErr w:type="spellEnd"/>
      <w:r w:rsidRPr="006E69AE">
        <w:rPr>
          <w:snapToGrid/>
          <w:sz w:val="28"/>
          <w:szCs w:val="28"/>
        </w:rPr>
        <w:t xml:space="preserve"> і </w:t>
      </w:r>
      <w:proofErr w:type="spellStart"/>
      <w:r w:rsidRPr="006E69AE">
        <w:rPr>
          <w:snapToGrid/>
          <w:sz w:val="28"/>
          <w:szCs w:val="28"/>
        </w:rPr>
        <w:t>посібники</w:t>
      </w:r>
      <w:proofErr w:type="spellEnd"/>
      <w:r w:rsidRPr="006E69AE">
        <w:rPr>
          <w:snapToGrid/>
          <w:sz w:val="28"/>
          <w:szCs w:val="28"/>
        </w:rPr>
        <w:t xml:space="preserve">, 2008. </w:t>
      </w:r>
      <w:proofErr w:type="spellStart"/>
      <w:r w:rsidRPr="006E69AE">
        <w:rPr>
          <w:snapToGrid/>
          <w:sz w:val="28"/>
          <w:szCs w:val="28"/>
        </w:rPr>
        <w:t>Друк</w:t>
      </w:r>
      <w:proofErr w:type="spellEnd"/>
      <w:r w:rsidRPr="006E69AE">
        <w:rPr>
          <w:snapToGrid/>
          <w:sz w:val="28"/>
          <w:szCs w:val="28"/>
        </w:rPr>
        <w:t>.</w:t>
      </w:r>
    </w:p>
    <w:p w:rsidR="00C4254F" w:rsidRDefault="006E69AE" w:rsidP="00C4254F">
      <w:pPr>
        <w:pStyle w:val="11"/>
        <w:numPr>
          <w:ilvl w:val="0"/>
          <w:numId w:val="4"/>
        </w:numPr>
        <w:shd w:val="clear" w:color="auto" w:fill="FFFFFF"/>
        <w:tabs>
          <w:tab w:val="left" w:pos="1418"/>
        </w:tabs>
        <w:spacing w:line="360" w:lineRule="auto"/>
        <w:ind w:left="0" w:firstLine="851"/>
        <w:jc w:val="both"/>
        <w:rPr>
          <w:snapToGrid/>
          <w:sz w:val="28"/>
          <w:szCs w:val="28"/>
          <w:lang w:val="en-GB"/>
        </w:rPr>
      </w:pPr>
      <w:proofErr w:type="spellStart"/>
      <w:r w:rsidRPr="006E69AE">
        <w:rPr>
          <w:snapToGrid/>
          <w:sz w:val="28"/>
          <w:szCs w:val="28"/>
        </w:rPr>
        <w:t>Дворжецька</w:t>
      </w:r>
      <w:proofErr w:type="spellEnd"/>
      <w:r w:rsidRPr="00B84D11">
        <w:rPr>
          <w:snapToGrid/>
          <w:sz w:val="28"/>
          <w:szCs w:val="28"/>
          <w:lang w:val="en-GB"/>
        </w:rPr>
        <w:t xml:space="preserve">, </w:t>
      </w:r>
      <w:r w:rsidRPr="006E69AE">
        <w:rPr>
          <w:snapToGrid/>
          <w:sz w:val="28"/>
          <w:szCs w:val="28"/>
        </w:rPr>
        <w:t>Маргарита</w:t>
      </w:r>
      <w:r w:rsidRPr="00B84D11">
        <w:rPr>
          <w:snapToGrid/>
          <w:sz w:val="28"/>
          <w:szCs w:val="28"/>
          <w:lang w:val="en-GB"/>
        </w:rPr>
        <w:t>. «</w:t>
      </w:r>
      <w:proofErr w:type="spellStart"/>
      <w:r w:rsidRPr="006E69AE">
        <w:rPr>
          <w:snapToGrid/>
          <w:sz w:val="28"/>
          <w:szCs w:val="28"/>
        </w:rPr>
        <w:t>Тенденції</w:t>
      </w:r>
      <w:proofErr w:type="spellEnd"/>
      <w:r w:rsidRPr="00B84D11">
        <w:rPr>
          <w:snapToGrid/>
          <w:sz w:val="28"/>
          <w:szCs w:val="28"/>
          <w:lang w:val="en-GB"/>
        </w:rPr>
        <w:t xml:space="preserve"> </w:t>
      </w:r>
      <w:proofErr w:type="spellStart"/>
      <w:r w:rsidRPr="006E69AE">
        <w:rPr>
          <w:snapToGrid/>
          <w:sz w:val="28"/>
          <w:szCs w:val="28"/>
        </w:rPr>
        <w:t>варіативності</w:t>
      </w:r>
      <w:proofErr w:type="spellEnd"/>
      <w:r w:rsidRPr="00B84D11">
        <w:rPr>
          <w:snapToGrid/>
          <w:sz w:val="28"/>
          <w:szCs w:val="28"/>
          <w:lang w:val="en-GB"/>
        </w:rPr>
        <w:t xml:space="preserve"> </w:t>
      </w:r>
      <w:proofErr w:type="spellStart"/>
      <w:r w:rsidRPr="006E69AE">
        <w:rPr>
          <w:snapToGrid/>
          <w:sz w:val="28"/>
          <w:szCs w:val="28"/>
        </w:rPr>
        <w:t>вимовної</w:t>
      </w:r>
      <w:proofErr w:type="spellEnd"/>
      <w:r w:rsidRPr="00B84D11">
        <w:rPr>
          <w:snapToGrid/>
          <w:sz w:val="28"/>
          <w:szCs w:val="28"/>
          <w:lang w:val="en-GB"/>
        </w:rPr>
        <w:t xml:space="preserve"> </w:t>
      </w:r>
      <w:proofErr w:type="spellStart"/>
      <w:r w:rsidRPr="006E69AE">
        <w:rPr>
          <w:snapToGrid/>
          <w:sz w:val="28"/>
          <w:szCs w:val="28"/>
        </w:rPr>
        <w:t>норми</w:t>
      </w:r>
      <w:proofErr w:type="spellEnd"/>
      <w:r w:rsidRPr="00B84D11">
        <w:rPr>
          <w:snapToGrid/>
          <w:sz w:val="28"/>
          <w:szCs w:val="28"/>
          <w:lang w:val="en-GB"/>
        </w:rPr>
        <w:t xml:space="preserve"> </w:t>
      </w:r>
      <w:proofErr w:type="spellStart"/>
      <w:r w:rsidRPr="006E69AE">
        <w:rPr>
          <w:snapToGrid/>
          <w:sz w:val="28"/>
          <w:szCs w:val="28"/>
        </w:rPr>
        <w:t>сучасної</w:t>
      </w:r>
      <w:proofErr w:type="spellEnd"/>
      <w:r w:rsidRPr="00B84D11">
        <w:rPr>
          <w:snapToGrid/>
          <w:sz w:val="28"/>
          <w:szCs w:val="28"/>
          <w:lang w:val="en-GB"/>
        </w:rPr>
        <w:t xml:space="preserve"> </w:t>
      </w:r>
      <w:proofErr w:type="spellStart"/>
      <w:r w:rsidRPr="006E69AE">
        <w:rPr>
          <w:snapToGrid/>
          <w:sz w:val="28"/>
          <w:szCs w:val="28"/>
        </w:rPr>
        <w:t>англійської</w:t>
      </w:r>
      <w:proofErr w:type="spellEnd"/>
      <w:r w:rsidRPr="00B84D11">
        <w:rPr>
          <w:snapToGrid/>
          <w:sz w:val="28"/>
          <w:szCs w:val="28"/>
          <w:lang w:val="en-GB"/>
        </w:rPr>
        <w:t xml:space="preserve"> </w:t>
      </w:r>
      <w:proofErr w:type="spellStart"/>
      <w:r w:rsidRPr="006E69AE">
        <w:rPr>
          <w:snapToGrid/>
          <w:sz w:val="28"/>
          <w:szCs w:val="28"/>
        </w:rPr>
        <w:t>мови</w:t>
      </w:r>
      <w:proofErr w:type="spellEnd"/>
      <w:r w:rsidRPr="00B84D11">
        <w:rPr>
          <w:snapToGrid/>
          <w:sz w:val="28"/>
          <w:szCs w:val="28"/>
          <w:lang w:val="en-GB"/>
        </w:rPr>
        <w:t xml:space="preserve">». </w:t>
      </w:r>
      <w:proofErr w:type="spellStart"/>
      <w:r w:rsidRPr="006E69AE">
        <w:rPr>
          <w:snapToGrid/>
          <w:sz w:val="28"/>
          <w:szCs w:val="28"/>
        </w:rPr>
        <w:t>Актуальні</w:t>
      </w:r>
      <w:proofErr w:type="spellEnd"/>
      <w:r w:rsidRPr="006E69AE">
        <w:rPr>
          <w:snapToGrid/>
          <w:sz w:val="28"/>
          <w:szCs w:val="28"/>
        </w:rPr>
        <w:t xml:space="preserve"> </w:t>
      </w:r>
      <w:proofErr w:type="spellStart"/>
      <w:r w:rsidRPr="006E69AE">
        <w:rPr>
          <w:snapToGrid/>
          <w:sz w:val="28"/>
          <w:szCs w:val="28"/>
        </w:rPr>
        <w:t>проблеми</w:t>
      </w:r>
      <w:proofErr w:type="spellEnd"/>
      <w:r w:rsidRPr="006E69AE">
        <w:rPr>
          <w:snapToGrid/>
          <w:sz w:val="28"/>
          <w:szCs w:val="28"/>
        </w:rPr>
        <w:t xml:space="preserve"> </w:t>
      </w:r>
      <w:proofErr w:type="spellStart"/>
      <w:r w:rsidRPr="006E69AE">
        <w:rPr>
          <w:snapToGrid/>
          <w:sz w:val="28"/>
          <w:szCs w:val="28"/>
        </w:rPr>
        <w:t>германської</w:t>
      </w:r>
      <w:proofErr w:type="spellEnd"/>
      <w:r w:rsidRPr="006E69AE">
        <w:rPr>
          <w:snapToGrid/>
          <w:sz w:val="28"/>
          <w:szCs w:val="28"/>
        </w:rPr>
        <w:t xml:space="preserve"> </w:t>
      </w:r>
      <w:proofErr w:type="spellStart"/>
      <w:r w:rsidRPr="006E69AE">
        <w:rPr>
          <w:snapToGrid/>
          <w:sz w:val="28"/>
          <w:szCs w:val="28"/>
        </w:rPr>
        <w:t>філології</w:t>
      </w:r>
      <w:proofErr w:type="spellEnd"/>
      <w:r w:rsidRPr="006E69AE">
        <w:rPr>
          <w:snapToGrid/>
          <w:sz w:val="28"/>
          <w:szCs w:val="28"/>
        </w:rPr>
        <w:t xml:space="preserve">. </w:t>
      </w:r>
      <w:proofErr w:type="spellStart"/>
      <w:r w:rsidRPr="006E69AE">
        <w:rPr>
          <w:snapToGrid/>
          <w:sz w:val="28"/>
          <w:szCs w:val="28"/>
        </w:rPr>
        <w:t>Чернівці</w:t>
      </w:r>
      <w:proofErr w:type="spellEnd"/>
      <w:r w:rsidRPr="006E69AE">
        <w:rPr>
          <w:snapToGrid/>
          <w:sz w:val="28"/>
          <w:szCs w:val="28"/>
        </w:rPr>
        <w:t xml:space="preserve">: Книги – ХХІ, 2008. 11–4. </w:t>
      </w:r>
    </w:p>
    <w:p w:rsidR="00BB7C12" w:rsidRPr="00C4254F" w:rsidRDefault="00BB7C12" w:rsidP="00C4254F">
      <w:pPr>
        <w:pStyle w:val="11"/>
        <w:numPr>
          <w:ilvl w:val="0"/>
          <w:numId w:val="4"/>
        </w:numPr>
        <w:shd w:val="clear" w:color="auto" w:fill="FFFFFF"/>
        <w:tabs>
          <w:tab w:val="left" w:pos="1418"/>
        </w:tabs>
        <w:spacing w:line="360" w:lineRule="auto"/>
        <w:ind w:left="0" w:firstLine="851"/>
        <w:jc w:val="both"/>
        <w:rPr>
          <w:snapToGrid/>
          <w:sz w:val="28"/>
          <w:szCs w:val="28"/>
          <w:lang w:val="en-GB"/>
        </w:rPr>
      </w:pPr>
      <w:proofErr w:type="spellStart"/>
      <w:r w:rsidRPr="00C4254F">
        <w:rPr>
          <w:snapToGrid/>
          <w:sz w:val="28"/>
          <w:szCs w:val="28"/>
        </w:rPr>
        <w:t>Іщенко</w:t>
      </w:r>
      <w:proofErr w:type="spellEnd"/>
      <w:r w:rsidRPr="00C4254F">
        <w:rPr>
          <w:snapToGrid/>
          <w:sz w:val="28"/>
          <w:szCs w:val="28"/>
          <w:lang w:val="en-GB"/>
        </w:rPr>
        <w:t xml:space="preserve"> </w:t>
      </w:r>
      <w:r w:rsidRPr="00C4254F">
        <w:rPr>
          <w:snapToGrid/>
          <w:sz w:val="28"/>
          <w:szCs w:val="28"/>
        </w:rPr>
        <w:t>О</w:t>
      </w:r>
      <w:r w:rsidRPr="00C4254F">
        <w:rPr>
          <w:snapToGrid/>
          <w:sz w:val="28"/>
          <w:szCs w:val="28"/>
          <w:lang w:val="en-GB"/>
        </w:rPr>
        <w:t xml:space="preserve">. </w:t>
      </w:r>
      <w:r w:rsidRPr="00C4254F">
        <w:rPr>
          <w:snapToGrid/>
          <w:sz w:val="28"/>
          <w:szCs w:val="28"/>
        </w:rPr>
        <w:t>С</w:t>
      </w:r>
      <w:r w:rsidRPr="00C4254F">
        <w:rPr>
          <w:snapToGrid/>
          <w:sz w:val="28"/>
          <w:szCs w:val="28"/>
          <w:lang w:val="en-GB"/>
        </w:rPr>
        <w:t xml:space="preserve">. </w:t>
      </w:r>
      <w:proofErr w:type="spellStart"/>
      <w:r w:rsidRPr="00C4254F">
        <w:rPr>
          <w:snapToGrid/>
          <w:sz w:val="28"/>
          <w:szCs w:val="28"/>
        </w:rPr>
        <w:t>Українська</w:t>
      </w:r>
      <w:proofErr w:type="spellEnd"/>
      <w:r w:rsidRPr="00C4254F">
        <w:rPr>
          <w:snapToGrid/>
          <w:sz w:val="28"/>
          <w:szCs w:val="28"/>
          <w:lang w:val="en-GB"/>
        </w:rPr>
        <w:t xml:space="preserve"> </w:t>
      </w:r>
      <w:proofErr w:type="spellStart"/>
      <w:r w:rsidRPr="00C4254F">
        <w:rPr>
          <w:snapToGrid/>
          <w:sz w:val="28"/>
          <w:szCs w:val="28"/>
        </w:rPr>
        <w:t>мова</w:t>
      </w:r>
      <w:proofErr w:type="spellEnd"/>
      <w:r w:rsidRPr="00C4254F">
        <w:rPr>
          <w:snapToGrid/>
          <w:sz w:val="28"/>
          <w:szCs w:val="28"/>
          <w:lang w:val="en-GB"/>
        </w:rPr>
        <w:t xml:space="preserve"> </w:t>
      </w:r>
      <w:r w:rsidRPr="00C4254F">
        <w:rPr>
          <w:snapToGrid/>
          <w:sz w:val="28"/>
          <w:szCs w:val="28"/>
        </w:rPr>
        <w:t>в</w:t>
      </w:r>
      <w:r w:rsidRPr="00C4254F">
        <w:rPr>
          <w:snapToGrid/>
          <w:sz w:val="28"/>
          <w:szCs w:val="28"/>
          <w:lang w:val="en-GB"/>
        </w:rPr>
        <w:t xml:space="preserve"> </w:t>
      </w:r>
      <w:proofErr w:type="spellStart"/>
      <w:r w:rsidRPr="00C4254F">
        <w:rPr>
          <w:snapToGrid/>
          <w:sz w:val="28"/>
          <w:szCs w:val="28"/>
        </w:rPr>
        <w:t>просодичній</w:t>
      </w:r>
      <w:proofErr w:type="spellEnd"/>
      <w:r w:rsidRPr="00C4254F">
        <w:rPr>
          <w:snapToGrid/>
          <w:sz w:val="28"/>
          <w:szCs w:val="28"/>
          <w:lang w:val="en-GB"/>
        </w:rPr>
        <w:t xml:space="preserve"> </w:t>
      </w:r>
      <w:proofErr w:type="spellStart"/>
      <w:r w:rsidRPr="00C4254F">
        <w:rPr>
          <w:snapToGrid/>
          <w:sz w:val="28"/>
          <w:szCs w:val="28"/>
        </w:rPr>
        <w:t>типології</w:t>
      </w:r>
      <w:proofErr w:type="spellEnd"/>
      <w:r w:rsidRPr="00C4254F">
        <w:rPr>
          <w:snapToGrid/>
          <w:sz w:val="28"/>
          <w:szCs w:val="28"/>
          <w:lang w:val="en-GB"/>
        </w:rPr>
        <w:t xml:space="preserve"> </w:t>
      </w:r>
      <w:proofErr w:type="spellStart"/>
      <w:r w:rsidRPr="00C4254F">
        <w:rPr>
          <w:snapToGrid/>
          <w:sz w:val="28"/>
          <w:szCs w:val="28"/>
        </w:rPr>
        <w:t>мов</w:t>
      </w:r>
      <w:proofErr w:type="spellEnd"/>
      <w:r w:rsidRPr="00C4254F">
        <w:rPr>
          <w:snapToGrid/>
          <w:sz w:val="28"/>
          <w:szCs w:val="28"/>
          <w:lang w:val="en-GB"/>
        </w:rPr>
        <w:t xml:space="preserve"> </w:t>
      </w:r>
      <w:proofErr w:type="spellStart"/>
      <w:r w:rsidRPr="00C4254F">
        <w:rPr>
          <w:snapToGrid/>
          <w:sz w:val="28"/>
          <w:szCs w:val="28"/>
        </w:rPr>
        <w:t>світу</w:t>
      </w:r>
      <w:proofErr w:type="spellEnd"/>
      <w:r w:rsidRPr="00C4254F">
        <w:rPr>
          <w:snapToGrid/>
          <w:sz w:val="28"/>
          <w:szCs w:val="28"/>
          <w:lang w:val="uk-UA"/>
        </w:rPr>
        <w:t xml:space="preserve">. </w:t>
      </w:r>
      <w:r w:rsidR="00C4254F" w:rsidRPr="00C4254F">
        <w:rPr>
          <w:snapToGrid/>
          <w:sz w:val="28"/>
          <w:szCs w:val="28"/>
          <w:lang w:val="uk-UA"/>
        </w:rPr>
        <w:t xml:space="preserve">// </w:t>
      </w:r>
      <w:proofErr w:type="spellStart"/>
      <w:r w:rsidR="00C4254F" w:rsidRPr="00C4254F">
        <w:rPr>
          <w:snapToGrid/>
          <w:sz w:val="28"/>
          <w:szCs w:val="28"/>
          <w:lang w:val="uk-UA"/>
        </w:rPr>
        <w:t>Dialog</w:t>
      </w:r>
      <w:proofErr w:type="spellEnd"/>
      <w:r w:rsidR="00C4254F" w:rsidRPr="00C4254F">
        <w:rPr>
          <w:snapToGrid/>
          <w:sz w:val="28"/>
          <w:szCs w:val="28"/>
          <w:lang w:val="uk-UA"/>
        </w:rPr>
        <w:t xml:space="preserve"> </w:t>
      </w:r>
      <w:proofErr w:type="spellStart"/>
      <w:r w:rsidR="00C4254F" w:rsidRPr="00C4254F">
        <w:rPr>
          <w:snapToGrid/>
          <w:sz w:val="28"/>
          <w:szCs w:val="28"/>
          <w:lang w:val="uk-UA"/>
        </w:rPr>
        <w:t>der</w:t>
      </w:r>
      <w:proofErr w:type="spellEnd"/>
      <w:r w:rsidR="00C4254F" w:rsidRPr="00C4254F">
        <w:rPr>
          <w:snapToGrid/>
          <w:sz w:val="28"/>
          <w:szCs w:val="28"/>
          <w:lang w:val="uk-UA"/>
        </w:rPr>
        <w:t xml:space="preserve"> </w:t>
      </w:r>
      <w:proofErr w:type="spellStart"/>
      <w:r w:rsidR="00C4254F" w:rsidRPr="00C4254F">
        <w:rPr>
          <w:snapToGrid/>
          <w:sz w:val="28"/>
          <w:szCs w:val="28"/>
          <w:lang w:val="uk-UA"/>
        </w:rPr>
        <w:t>Sprachen</w:t>
      </w:r>
      <w:proofErr w:type="spellEnd"/>
      <w:r w:rsidR="00C4254F" w:rsidRPr="00C4254F">
        <w:rPr>
          <w:snapToGrid/>
          <w:sz w:val="28"/>
          <w:szCs w:val="28"/>
          <w:lang w:val="uk-UA"/>
        </w:rPr>
        <w:t xml:space="preserve">, </w:t>
      </w:r>
      <w:proofErr w:type="spellStart"/>
      <w:r w:rsidR="00C4254F" w:rsidRPr="00C4254F">
        <w:rPr>
          <w:snapToGrid/>
          <w:sz w:val="28"/>
          <w:szCs w:val="28"/>
          <w:lang w:val="uk-UA"/>
        </w:rPr>
        <w:t>Dialog</w:t>
      </w:r>
      <w:proofErr w:type="spellEnd"/>
      <w:r w:rsidR="00C4254F" w:rsidRPr="00C4254F">
        <w:rPr>
          <w:snapToGrid/>
          <w:sz w:val="28"/>
          <w:szCs w:val="28"/>
          <w:lang w:val="uk-UA"/>
        </w:rPr>
        <w:t xml:space="preserve"> </w:t>
      </w:r>
      <w:proofErr w:type="spellStart"/>
      <w:r w:rsidR="00C4254F" w:rsidRPr="00C4254F">
        <w:rPr>
          <w:snapToGrid/>
          <w:sz w:val="28"/>
          <w:szCs w:val="28"/>
          <w:lang w:val="uk-UA"/>
        </w:rPr>
        <w:t>der</w:t>
      </w:r>
      <w:proofErr w:type="spellEnd"/>
      <w:r w:rsidR="00C4254F" w:rsidRPr="00C4254F">
        <w:rPr>
          <w:snapToGrid/>
          <w:sz w:val="28"/>
          <w:szCs w:val="28"/>
          <w:lang w:val="uk-UA"/>
        </w:rPr>
        <w:t xml:space="preserve"> </w:t>
      </w:r>
      <w:proofErr w:type="spellStart"/>
      <w:r w:rsidR="00C4254F" w:rsidRPr="00C4254F">
        <w:rPr>
          <w:snapToGrid/>
          <w:sz w:val="28"/>
          <w:szCs w:val="28"/>
          <w:lang w:val="uk-UA"/>
        </w:rPr>
        <w:t>Kulturen</w:t>
      </w:r>
      <w:proofErr w:type="spellEnd"/>
      <w:r w:rsidR="00C4254F" w:rsidRPr="00C4254F">
        <w:rPr>
          <w:snapToGrid/>
          <w:sz w:val="28"/>
          <w:szCs w:val="28"/>
          <w:lang w:val="uk-UA"/>
        </w:rPr>
        <w:t xml:space="preserve">. </w:t>
      </w:r>
      <w:proofErr w:type="spellStart"/>
      <w:r w:rsidR="00C4254F" w:rsidRPr="00C4254F">
        <w:rPr>
          <w:snapToGrid/>
          <w:sz w:val="28"/>
          <w:szCs w:val="28"/>
          <w:lang w:val="uk-UA"/>
        </w:rPr>
        <w:t>Die</w:t>
      </w:r>
      <w:proofErr w:type="spellEnd"/>
      <w:r w:rsidR="00C4254F" w:rsidRPr="00C4254F">
        <w:rPr>
          <w:snapToGrid/>
          <w:sz w:val="28"/>
          <w:szCs w:val="28"/>
          <w:lang w:val="uk-UA"/>
        </w:rPr>
        <w:t xml:space="preserve"> </w:t>
      </w:r>
      <w:proofErr w:type="spellStart"/>
      <w:r w:rsidR="00C4254F" w:rsidRPr="00C4254F">
        <w:rPr>
          <w:snapToGrid/>
          <w:sz w:val="28"/>
          <w:szCs w:val="28"/>
          <w:lang w:val="uk-UA"/>
        </w:rPr>
        <w:t>Ukraine</w:t>
      </w:r>
      <w:proofErr w:type="spellEnd"/>
      <w:r w:rsidR="00C4254F" w:rsidRPr="00C4254F">
        <w:rPr>
          <w:snapToGrid/>
          <w:sz w:val="28"/>
          <w:szCs w:val="28"/>
          <w:lang w:val="uk-UA"/>
        </w:rPr>
        <w:t xml:space="preserve"> </w:t>
      </w:r>
      <w:proofErr w:type="spellStart"/>
      <w:r w:rsidR="00C4254F" w:rsidRPr="00C4254F">
        <w:rPr>
          <w:snapToGrid/>
          <w:sz w:val="28"/>
          <w:szCs w:val="28"/>
          <w:lang w:val="uk-UA"/>
        </w:rPr>
        <w:t>aus</w:t>
      </w:r>
      <w:proofErr w:type="spellEnd"/>
      <w:r w:rsidR="00C4254F" w:rsidRPr="00C4254F">
        <w:rPr>
          <w:snapToGrid/>
          <w:sz w:val="28"/>
          <w:szCs w:val="28"/>
          <w:lang w:val="uk-UA"/>
        </w:rPr>
        <w:t xml:space="preserve"> </w:t>
      </w:r>
      <w:proofErr w:type="spellStart"/>
      <w:r w:rsidR="00C4254F" w:rsidRPr="00C4254F">
        <w:rPr>
          <w:snapToGrid/>
          <w:sz w:val="28"/>
          <w:szCs w:val="28"/>
          <w:lang w:val="uk-UA"/>
        </w:rPr>
        <w:t>globaler</w:t>
      </w:r>
      <w:proofErr w:type="spellEnd"/>
      <w:r w:rsidR="00C4254F" w:rsidRPr="00C4254F">
        <w:rPr>
          <w:snapToGrid/>
          <w:sz w:val="28"/>
          <w:szCs w:val="28"/>
          <w:lang w:val="uk-UA"/>
        </w:rPr>
        <w:t xml:space="preserve"> </w:t>
      </w:r>
      <w:proofErr w:type="spellStart"/>
      <w:r w:rsidR="00C4254F" w:rsidRPr="00C4254F">
        <w:rPr>
          <w:snapToGrid/>
          <w:sz w:val="28"/>
          <w:szCs w:val="28"/>
          <w:lang w:val="uk-UA"/>
        </w:rPr>
        <w:t>Sicht</w:t>
      </w:r>
      <w:proofErr w:type="spellEnd"/>
      <w:r w:rsidR="00C4254F" w:rsidRPr="00C4254F">
        <w:rPr>
          <w:snapToGrid/>
          <w:sz w:val="28"/>
          <w:szCs w:val="28"/>
          <w:lang w:val="uk-UA"/>
        </w:rPr>
        <w:t xml:space="preserve">. — </w:t>
      </w:r>
      <w:proofErr w:type="spellStart"/>
      <w:r w:rsidR="00C4254F" w:rsidRPr="00C4254F">
        <w:rPr>
          <w:snapToGrid/>
          <w:sz w:val="28"/>
          <w:szCs w:val="28"/>
          <w:lang w:val="uk-UA"/>
        </w:rPr>
        <w:t>Münche</w:t>
      </w:r>
      <w:r w:rsidR="00C4254F">
        <w:rPr>
          <w:snapToGrid/>
          <w:sz w:val="28"/>
          <w:szCs w:val="28"/>
          <w:lang w:val="uk-UA"/>
        </w:rPr>
        <w:t>n</w:t>
      </w:r>
      <w:proofErr w:type="spellEnd"/>
      <w:r w:rsidR="00C4254F">
        <w:rPr>
          <w:snapToGrid/>
          <w:sz w:val="28"/>
          <w:szCs w:val="28"/>
          <w:lang w:val="uk-UA"/>
        </w:rPr>
        <w:t xml:space="preserve">: </w:t>
      </w:r>
      <w:proofErr w:type="spellStart"/>
      <w:r w:rsidR="00C4254F">
        <w:rPr>
          <w:snapToGrid/>
          <w:sz w:val="28"/>
          <w:szCs w:val="28"/>
          <w:lang w:val="uk-UA"/>
        </w:rPr>
        <w:t>Verlag</w:t>
      </w:r>
      <w:proofErr w:type="spellEnd"/>
      <w:r w:rsidR="00C4254F">
        <w:rPr>
          <w:snapToGrid/>
          <w:sz w:val="28"/>
          <w:szCs w:val="28"/>
          <w:lang w:val="uk-UA"/>
        </w:rPr>
        <w:t xml:space="preserve"> </w:t>
      </w:r>
      <w:proofErr w:type="spellStart"/>
      <w:r w:rsidR="00C4254F">
        <w:rPr>
          <w:snapToGrid/>
          <w:sz w:val="28"/>
          <w:szCs w:val="28"/>
          <w:lang w:val="uk-UA"/>
        </w:rPr>
        <w:t>Otto</w:t>
      </w:r>
      <w:proofErr w:type="spellEnd"/>
      <w:r w:rsidR="00C4254F">
        <w:rPr>
          <w:snapToGrid/>
          <w:sz w:val="28"/>
          <w:szCs w:val="28"/>
          <w:lang w:val="uk-UA"/>
        </w:rPr>
        <w:t xml:space="preserve"> </w:t>
      </w:r>
      <w:proofErr w:type="spellStart"/>
      <w:r w:rsidR="00C4254F">
        <w:rPr>
          <w:snapToGrid/>
          <w:sz w:val="28"/>
          <w:szCs w:val="28"/>
          <w:lang w:val="uk-UA"/>
        </w:rPr>
        <w:t>Sagner</w:t>
      </w:r>
      <w:proofErr w:type="spellEnd"/>
      <w:r w:rsidR="00C4254F">
        <w:rPr>
          <w:snapToGrid/>
          <w:sz w:val="28"/>
          <w:szCs w:val="28"/>
          <w:lang w:val="uk-UA"/>
        </w:rPr>
        <w:t>, 2015</w:t>
      </w:r>
      <w:r w:rsidR="00C4254F" w:rsidRPr="00C4254F">
        <w:rPr>
          <w:snapToGrid/>
          <w:sz w:val="28"/>
          <w:szCs w:val="28"/>
          <w:lang w:val="uk-UA"/>
        </w:rPr>
        <w:t>. 76—85.</w:t>
      </w:r>
    </w:p>
    <w:p w:rsidR="006E69AE" w:rsidRPr="00BB7C12" w:rsidRDefault="006E69AE" w:rsidP="006E69AE">
      <w:pPr>
        <w:pStyle w:val="11"/>
        <w:numPr>
          <w:ilvl w:val="0"/>
          <w:numId w:val="4"/>
        </w:numPr>
        <w:shd w:val="clear" w:color="auto" w:fill="FFFFFF"/>
        <w:tabs>
          <w:tab w:val="left" w:pos="1418"/>
        </w:tabs>
        <w:spacing w:line="360" w:lineRule="auto"/>
        <w:ind w:left="0" w:firstLine="851"/>
        <w:jc w:val="both"/>
        <w:rPr>
          <w:snapToGrid/>
          <w:sz w:val="28"/>
          <w:szCs w:val="28"/>
        </w:rPr>
      </w:pPr>
      <w:r w:rsidRPr="006E69AE">
        <w:rPr>
          <w:snapToGrid/>
          <w:sz w:val="28"/>
          <w:szCs w:val="28"/>
        </w:rPr>
        <w:t xml:space="preserve">Поплавская, Татьяна. Сегментная фонетика и просодия устной речи. Минск: Минск. гос. лингвист. ун-т, 1993. </w:t>
      </w:r>
    </w:p>
    <w:p w:rsidR="006E69AE" w:rsidRDefault="006E69AE" w:rsidP="006E69AE">
      <w:pPr>
        <w:pStyle w:val="11"/>
        <w:numPr>
          <w:ilvl w:val="0"/>
          <w:numId w:val="4"/>
        </w:numPr>
        <w:shd w:val="clear" w:color="auto" w:fill="FFFFFF"/>
        <w:tabs>
          <w:tab w:val="left" w:pos="1418"/>
        </w:tabs>
        <w:spacing w:line="360" w:lineRule="auto"/>
        <w:ind w:left="0" w:firstLine="851"/>
        <w:jc w:val="both"/>
        <w:rPr>
          <w:snapToGrid/>
          <w:sz w:val="28"/>
          <w:szCs w:val="28"/>
          <w:lang w:val="en-GB"/>
        </w:rPr>
      </w:pPr>
      <w:proofErr w:type="spellStart"/>
      <w:r w:rsidRPr="006E69AE">
        <w:rPr>
          <w:snapToGrid/>
          <w:sz w:val="28"/>
          <w:szCs w:val="28"/>
        </w:rPr>
        <w:t>Рибіна</w:t>
      </w:r>
      <w:proofErr w:type="spellEnd"/>
      <w:r w:rsidRPr="00BB7C12">
        <w:rPr>
          <w:snapToGrid/>
          <w:sz w:val="28"/>
          <w:szCs w:val="28"/>
        </w:rPr>
        <w:t xml:space="preserve">, </w:t>
      </w:r>
      <w:proofErr w:type="spellStart"/>
      <w:r w:rsidRPr="006E69AE">
        <w:rPr>
          <w:snapToGrid/>
          <w:sz w:val="28"/>
          <w:szCs w:val="28"/>
        </w:rPr>
        <w:t>Наталія</w:t>
      </w:r>
      <w:proofErr w:type="spellEnd"/>
      <w:r w:rsidRPr="00BB7C12">
        <w:rPr>
          <w:snapToGrid/>
          <w:sz w:val="28"/>
          <w:szCs w:val="28"/>
        </w:rPr>
        <w:t>. «</w:t>
      </w:r>
      <w:proofErr w:type="spellStart"/>
      <w:r w:rsidRPr="006E69AE">
        <w:rPr>
          <w:snapToGrid/>
          <w:sz w:val="28"/>
          <w:szCs w:val="28"/>
        </w:rPr>
        <w:t>Провідні</w:t>
      </w:r>
      <w:proofErr w:type="spellEnd"/>
      <w:r w:rsidRPr="00210412">
        <w:rPr>
          <w:snapToGrid/>
          <w:sz w:val="28"/>
          <w:szCs w:val="28"/>
        </w:rPr>
        <w:t xml:space="preserve"> </w:t>
      </w:r>
      <w:r w:rsidRPr="006E69AE">
        <w:rPr>
          <w:snapToGrid/>
          <w:sz w:val="28"/>
          <w:szCs w:val="28"/>
        </w:rPr>
        <w:t>та</w:t>
      </w:r>
      <w:r w:rsidRPr="00210412">
        <w:rPr>
          <w:snapToGrid/>
          <w:sz w:val="28"/>
          <w:szCs w:val="28"/>
        </w:rPr>
        <w:t xml:space="preserve"> </w:t>
      </w:r>
      <w:proofErr w:type="spellStart"/>
      <w:r w:rsidRPr="006E69AE">
        <w:rPr>
          <w:snapToGrid/>
          <w:sz w:val="28"/>
          <w:szCs w:val="28"/>
        </w:rPr>
        <w:t>периферійні</w:t>
      </w:r>
      <w:proofErr w:type="spellEnd"/>
      <w:r w:rsidRPr="00210412">
        <w:rPr>
          <w:snapToGrid/>
          <w:sz w:val="28"/>
          <w:szCs w:val="28"/>
        </w:rPr>
        <w:t xml:space="preserve"> </w:t>
      </w:r>
      <w:proofErr w:type="spellStart"/>
      <w:r w:rsidRPr="006E69AE">
        <w:rPr>
          <w:snapToGrid/>
          <w:sz w:val="28"/>
          <w:szCs w:val="28"/>
        </w:rPr>
        <w:t>ознаки</w:t>
      </w:r>
      <w:proofErr w:type="spellEnd"/>
      <w:r w:rsidRPr="00210412">
        <w:rPr>
          <w:snapToGrid/>
          <w:sz w:val="28"/>
          <w:szCs w:val="28"/>
        </w:rPr>
        <w:t xml:space="preserve"> </w:t>
      </w:r>
      <w:proofErr w:type="spellStart"/>
      <w:r w:rsidRPr="006E69AE">
        <w:rPr>
          <w:snapToGrid/>
          <w:sz w:val="28"/>
          <w:szCs w:val="28"/>
        </w:rPr>
        <w:t>ритмічної</w:t>
      </w:r>
      <w:proofErr w:type="spellEnd"/>
      <w:r w:rsidRPr="00210412">
        <w:rPr>
          <w:snapToGrid/>
          <w:sz w:val="28"/>
          <w:szCs w:val="28"/>
        </w:rPr>
        <w:t xml:space="preserve"> </w:t>
      </w:r>
      <w:proofErr w:type="spellStart"/>
      <w:r w:rsidRPr="006E69AE">
        <w:rPr>
          <w:snapToGrid/>
          <w:sz w:val="28"/>
          <w:szCs w:val="28"/>
        </w:rPr>
        <w:t>структури</w:t>
      </w:r>
      <w:proofErr w:type="spellEnd"/>
      <w:r w:rsidRPr="00210412">
        <w:rPr>
          <w:snapToGrid/>
          <w:sz w:val="28"/>
          <w:szCs w:val="28"/>
        </w:rPr>
        <w:t xml:space="preserve"> </w:t>
      </w:r>
      <w:proofErr w:type="spellStart"/>
      <w:r w:rsidRPr="006E69AE">
        <w:rPr>
          <w:snapToGrid/>
          <w:sz w:val="28"/>
          <w:szCs w:val="28"/>
        </w:rPr>
        <w:t>англійського</w:t>
      </w:r>
      <w:proofErr w:type="spellEnd"/>
      <w:r w:rsidRPr="00210412">
        <w:rPr>
          <w:snapToGrid/>
          <w:sz w:val="28"/>
          <w:szCs w:val="28"/>
        </w:rPr>
        <w:t xml:space="preserve"> </w:t>
      </w:r>
      <w:proofErr w:type="spellStart"/>
      <w:r w:rsidRPr="006E69AE">
        <w:rPr>
          <w:snapToGrid/>
          <w:sz w:val="28"/>
          <w:szCs w:val="28"/>
        </w:rPr>
        <w:t>мовлення</w:t>
      </w:r>
      <w:proofErr w:type="spellEnd"/>
      <w:r w:rsidRPr="00210412">
        <w:rPr>
          <w:snapToGrid/>
          <w:sz w:val="28"/>
          <w:szCs w:val="28"/>
        </w:rPr>
        <w:t xml:space="preserve"> </w:t>
      </w:r>
      <w:proofErr w:type="spellStart"/>
      <w:r w:rsidRPr="006E69AE">
        <w:rPr>
          <w:snapToGrid/>
          <w:sz w:val="28"/>
          <w:szCs w:val="28"/>
        </w:rPr>
        <w:t>українських</w:t>
      </w:r>
      <w:proofErr w:type="spellEnd"/>
      <w:r w:rsidRPr="00210412">
        <w:rPr>
          <w:snapToGrid/>
          <w:sz w:val="28"/>
          <w:szCs w:val="28"/>
        </w:rPr>
        <w:t xml:space="preserve"> </w:t>
      </w:r>
      <w:proofErr w:type="spellStart"/>
      <w:r w:rsidRPr="006E69AE">
        <w:rPr>
          <w:snapToGrid/>
          <w:sz w:val="28"/>
          <w:szCs w:val="28"/>
        </w:rPr>
        <w:t>білінгвів</w:t>
      </w:r>
      <w:proofErr w:type="spellEnd"/>
      <w:r w:rsidRPr="00210412">
        <w:rPr>
          <w:snapToGrid/>
          <w:sz w:val="28"/>
          <w:szCs w:val="28"/>
        </w:rPr>
        <w:t xml:space="preserve">». </w:t>
      </w:r>
      <w:proofErr w:type="spellStart"/>
      <w:r w:rsidRPr="006E69AE">
        <w:rPr>
          <w:snapToGrid/>
          <w:sz w:val="28"/>
          <w:szCs w:val="28"/>
        </w:rPr>
        <w:t>Наукові</w:t>
      </w:r>
      <w:proofErr w:type="spellEnd"/>
      <w:r w:rsidRPr="006E69AE">
        <w:rPr>
          <w:snapToGrid/>
          <w:sz w:val="28"/>
          <w:szCs w:val="28"/>
        </w:rPr>
        <w:t xml:space="preserve"> </w:t>
      </w:r>
      <w:proofErr w:type="spellStart"/>
      <w:r w:rsidRPr="006E69AE">
        <w:rPr>
          <w:snapToGrid/>
          <w:sz w:val="28"/>
          <w:szCs w:val="28"/>
        </w:rPr>
        <w:t>виклади</w:t>
      </w:r>
      <w:proofErr w:type="spellEnd"/>
      <w:r w:rsidRPr="006E69AE">
        <w:rPr>
          <w:snapToGrid/>
          <w:sz w:val="28"/>
          <w:szCs w:val="28"/>
        </w:rPr>
        <w:t xml:space="preserve">. 6 (2012): 55–7. </w:t>
      </w:r>
    </w:p>
    <w:p w:rsidR="006E69AE" w:rsidRDefault="006E69AE" w:rsidP="006E69AE">
      <w:pPr>
        <w:pStyle w:val="11"/>
        <w:numPr>
          <w:ilvl w:val="0"/>
          <w:numId w:val="4"/>
        </w:numPr>
        <w:shd w:val="clear" w:color="auto" w:fill="FFFFFF"/>
        <w:tabs>
          <w:tab w:val="left" w:pos="1418"/>
        </w:tabs>
        <w:spacing w:line="360" w:lineRule="auto"/>
        <w:ind w:left="0" w:firstLine="851"/>
        <w:jc w:val="both"/>
        <w:rPr>
          <w:snapToGrid/>
          <w:sz w:val="28"/>
          <w:szCs w:val="28"/>
        </w:rPr>
      </w:pPr>
      <w:proofErr w:type="spellStart"/>
      <w:r w:rsidRPr="006E69AE">
        <w:rPr>
          <w:snapToGrid/>
          <w:sz w:val="28"/>
          <w:szCs w:val="28"/>
        </w:rPr>
        <w:t>Солощук</w:t>
      </w:r>
      <w:proofErr w:type="spellEnd"/>
      <w:r w:rsidRPr="006E69AE">
        <w:rPr>
          <w:snapToGrid/>
          <w:sz w:val="28"/>
          <w:szCs w:val="28"/>
        </w:rPr>
        <w:t xml:space="preserve">, Людмила. </w:t>
      </w:r>
      <w:proofErr w:type="spellStart"/>
      <w:r w:rsidRPr="006E69AE">
        <w:rPr>
          <w:snapToGrid/>
          <w:sz w:val="28"/>
          <w:szCs w:val="28"/>
        </w:rPr>
        <w:t>Вербальні</w:t>
      </w:r>
      <w:proofErr w:type="spellEnd"/>
      <w:r w:rsidRPr="006E69AE">
        <w:rPr>
          <w:snapToGrid/>
          <w:sz w:val="28"/>
          <w:szCs w:val="28"/>
        </w:rPr>
        <w:t xml:space="preserve"> і </w:t>
      </w:r>
      <w:proofErr w:type="spellStart"/>
      <w:r w:rsidRPr="006E69AE">
        <w:rPr>
          <w:snapToGrid/>
          <w:sz w:val="28"/>
          <w:szCs w:val="28"/>
        </w:rPr>
        <w:t>невербальні</w:t>
      </w:r>
      <w:proofErr w:type="spellEnd"/>
      <w:r w:rsidRPr="006E69AE">
        <w:rPr>
          <w:snapToGrid/>
          <w:sz w:val="28"/>
          <w:szCs w:val="28"/>
        </w:rPr>
        <w:t xml:space="preserve"> </w:t>
      </w:r>
      <w:proofErr w:type="spellStart"/>
      <w:r w:rsidRPr="006E69AE">
        <w:rPr>
          <w:snapToGrid/>
          <w:sz w:val="28"/>
          <w:szCs w:val="28"/>
        </w:rPr>
        <w:t>компоненти</w:t>
      </w:r>
      <w:proofErr w:type="spellEnd"/>
      <w:r w:rsidRPr="006E69AE">
        <w:rPr>
          <w:snapToGrid/>
          <w:sz w:val="28"/>
          <w:szCs w:val="28"/>
        </w:rPr>
        <w:t xml:space="preserve"> </w:t>
      </w:r>
      <w:proofErr w:type="spellStart"/>
      <w:r w:rsidRPr="006E69AE">
        <w:rPr>
          <w:snapToGrid/>
          <w:sz w:val="28"/>
          <w:szCs w:val="28"/>
        </w:rPr>
        <w:t>комунікації</w:t>
      </w:r>
      <w:proofErr w:type="spellEnd"/>
      <w:r w:rsidRPr="006E69AE">
        <w:rPr>
          <w:snapToGrid/>
          <w:sz w:val="28"/>
          <w:szCs w:val="28"/>
        </w:rPr>
        <w:t xml:space="preserve"> в </w:t>
      </w:r>
      <w:proofErr w:type="spellStart"/>
      <w:r w:rsidRPr="006E69AE">
        <w:rPr>
          <w:snapToGrid/>
          <w:sz w:val="28"/>
          <w:szCs w:val="28"/>
        </w:rPr>
        <w:t>англомовному</w:t>
      </w:r>
      <w:proofErr w:type="spellEnd"/>
      <w:r w:rsidRPr="006E69AE">
        <w:rPr>
          <w:snapToGrid/>
          <w:sz w:val="28"/>
          <w:szCs w:val="28"/>
        </w:rPr>
        <w:t xml:space="preserve"> </w:t>
      </w:r>
      <w:proofErr w:type="spellStart"/>
      <w:r w:rsidRPr="006E69AE">
        <w:rPr>
          <w:snapToGrid/>
          <w:sz w:val="28"/>
          <w:szCs w:val="28"/>
        </w:rPr>
        <w:t>дискурсі</w:t>
      </w:r>
      <w:proofErr w:type="spellEnd"/>
      <w:r w:rsidRPr="006E69AE">
        <w:rPr>
          <w:snapToGrid/>
          <w:sz w:val="28"/>
          <w:szCs w:val="28"/>
        </w:rPr>
        <w:t xml:space="preserve">. </w:t>
      </w:r>
      <w:proofErr w:type="spellStart"/>
      <w:r w:rsidRPr="006E69AE">
        <w:rPr>
          <w:snapToGrid/>
          <w:sz w:val="28"/>
          <w:szCs w:val="28"/>
        </w:rPr>
        <w:t>Харків</w:t>
      </w:r>
      <w:proofErr w:type="spellEnd"/>
      <w:r w:rsidRPr="006E69AE">
        <w:rPr>
          <w:snapToGrid/>
          <w:sz w:val="28"/>
          <w:szCs w:val="28"/>
        </w:rPr>
        <w:t xml:space="preserve">: Константа, 2006. </w:t>
      </w:r>
    </w:p>
    <w:p w:rsidR="006E69AE" w:rsidRPr="006E69AE" w:rsidRDefault="006E69AE" w:rsidP="006E69AE">
      <w:pPr>
        <w:pStyle w:val="11"/>
        <w:numPr>
          <w:ilvl w:val="0"/>
          <w:numId w:val="4"/>
        </w:numPr>
        <w:shd w:val="clear" w:color="auto" w:fill="FFFFFF"/>
        <w:tabs>
          <w:tab w:val="left" w:pos="1418"/>
        </w:tabs>
        <w:spacing w:line="360" w:lineRule="auto"/>
        <w:ind w:left="0" w:firstLine="851"/>
        <w:jc w:val="both"/>
        <w:rPr>
          <w:snapToGrid/>
          <w:sz w:val="28"/>
          <w:szCs w:val="28"/>
        </w:rPr>
      </w:pPr>
      <w:proofErr w:type="spellStart"/>
      <w:r w:rsidRPr="006E69AE">
        <w:rPr>
          <w:snapToGrid/>
          <w:sz w:val="28"/>
          <w:szCs w:val="28"/>
        </w:rPr>
        <w:t>Торсуев</w:t>
      </w:r>
      <w:proofErr w:type="spellEnd"/>
      <w:r w:rsidRPr="006E69AE">
        <w:rPr>
          <w:snapToGrid/>
          <w:sz w:val="28"/>
          <w:szCs w:val="28"/>
        </w:rPr>
        <w:t xml:space="preserve">, Георгий. Фонетика английского языка. </w:t>
      </w:r>
      <w:proofErr w:type="spellStart"/>
      <w:r w:rsidRPr="006E69AE">
        <w:rPr>
          <w:snapToGrid/>
          <w:sz w:val="28"/>
          <w:szCs w:val="28"/>
          <w:lang w:val="en-GB"/>
        </w:rPr>
        <w:t>Москва</w:t>
      </w:r>
      <w:proofErr w:type="spellEnd"/>
      <w:r w:rsidRPr="006E69AE">
        <w:rPr>
          <w:snapToGrid/>
          <w:sz w:val="28"/>
          <w:szCs w:val="28"/>
          <w:lang w:val="en-GB"/>
        </w:rPr>
        <w:t xml:space="preserve">: </w:t>
      </w:r>
      <w:proofErr w:type="spellStart"/>
      <w:r w:rsidRPr="006E69AE">
        <w:rPr>
          <w:snapToGrid/>
          <w:sz w:val="28"/>
          <w:szCs w:val="28"/>
          <w:lang w:val="en-GB"/>
        </w:rPr>
        <w:t>Наука</w:t>
      </w:r>
      <w:proofErr w:type="spellEnd"/>
      <w:r w:rsidRPr="006E69AE">
        <w:rPr>
          <w:snapToGrid/>
          <w:sz w:val="28"/>
          <w:szCs w:val="28"/>
          <w:lang w:val="en-GB"/>
        </w:rPr>
        <w:t>, 1950.</w:t>
      </w:r>
    </w:p>
    <w:p w:rsidR="009F68FB" w:rsidRDefault="009F68FB" w:rsidP="00B84D11">
      <w:pPr>
        <w:pStyle w:val="11"/>
        <w:shd w:val="clear" w:color="auto" w:fill="FFFFFF"/>
        <w:tabs>
          <w:tab w:val="left" w:pos="1134"/>
        </w:tabs>
        <w:spacing w:line="360" w:lineRule="auto"/>
        <w:ind w:firstLine="720"/>
        <w:jc w:val="center"/>
        <w:rPr>
          <w:b/>
          <w:snapToGrid/>
          <w:sz w:val="28"/>
          <w:szCs w:val="28"/>
        </w:rPr>
      </w:pPr>
    </w:p>
    <w:p w:rsidR="00DB25B9" w:rsidRDefault="00B84D11" w:rsidP="00B84D11">
      <w:pPr>
        <w:pStyle w:val="11"/>
        <w:shd w:val="clear" w:color="auto" w:fill="FFFFFF"/>
        <w:tabs>
          <w:tab w:val="left" w:pos="1134"/>
        </w:tabs>
        <w:spacing w:line="360" w:lineRule="auto"/>
        <w:ind w:firstLine="720"/>
        <w:jc w:val="center"/>
        <w:rPr>
          <w:b/>
          <w:snapToGrid/>
          <w:sz w:val="28"/>
          <w:szCs w:val="28"/>
        </w:rPr>
      </w:pPr>
      <w:r w:rsidRPr="00B84D11">
        <w:rPr>
          <w:b/>
          <w:snapToGrid/>
          <w:sz w:val="28"/>
          <w:szCs w:val="28"/>
        </w:rPr>
        <w:lastRenderedPageBreak/>
        <w:t>APPENDICES</w:t>
      </w:r>
    </w:p>
    <w:p w:rsidR="00B84D11" w:rsidRDefault="00B84D11" w:rsidP="00B84D11">
      <w:pPr>
        <w:pStyle w:val="11"/>
        <w:shd w:val="clear" w:color="auto" w:fill="FFFFFF"/>
        <w:tabs>
          <w:tab w:val="left" w:pos="1134"/>
        </w:tabs>
        <w:spacing w:line="360" w:lineRule="auto"/>
        <w:ind w:firstLine="720"/>
        <w:jc w:val="center"/>
        <w:rPr>
          <w:b/>
          <w:snapToGrid/>
          <w:sz w:val="28"/>
          <w:szCs w:val="28"/>
        </w:rPr>
      </w:pPr>
    </w:p>
    <w:p w:rsidR="002B320E" w:rsidRDefault="00301165" w:rsidP="00B366EC">
      <w:pPr>
        <w:pStyle w:val="11"/>
        <w:shd w:val="clear" w:color="auto" w:fill="FFFFFF"/>
        <w:tabs>
          <w:tab w:val="left" w:pos="1134"/>
        </w:tabs>
        <w:spacing w:line="360" w:lineRule="auto"/>
        <w:ind w:firstLine="720"/>
        <w:rPr>
          <w:snapToGrid/>
          <w:sz w:val="28"/>
          <w:szCs w:val="28"/>
          <w:lang w:val="en-US"/>
        </w:rPr>
      </w:pPr>
      <w:r w:rsidRPr="002B320E">
        <w:rPr>
          <w:snapToGrid/>
          <w:sz w:val="28"/>
          <w:szCs w:val="28"/>
        </w:rPr>
        <w:t>1.</w:t>
      </w:r>
      <w:r w:rsidR="002B320E" w:rsidRPr="002B320E">
        <w:t xml:space="preserve"> </w:t>
      </w:r>
      <w:proofErr w:type="spellStart"/>
      <w:r w:rsidR="002B320E" w:rsidRPr="002B320E">
        <w:rPr>
          <w:snapToGrid/>
          <w:sz w:val="28"/>
          <w:szCs w:val="28"/>
          <w:lang w:val="en-US"/>
        </w:rPr>
        <w:t>EdEra</w:t>
      </w:r>
      <w:proofErr w:type="spellEnd"/>
      <w:r w:rsidR="002B320E" w:rsidRPr="002B320E">
        <w:rPr>
          <w:snapToGrid/>
          <w:sz w:val="28"/>
          <w:szCs w:val="28"/>
        </w:rPr>
        <w:t>. “</w:t>
      </w:r>
      <w:proofErr w:type="spellStart"/>
      <w:r w:rsidR="002B320E" w:rsidRPr="002B320E">
        <w:rPr>
          <w:snapToGrid/>
          <w:sz w:val="28"/>
          <w:szCs w:val="28"/>
        </w:rPr>
        <w:t>Вступна</w:t>
      </w:r>
      <w:proofErr w:type="spellEnd"/>
      <w:r w:rsidR="002B320E" w:rsidRPr="002B320E">
        <w:rPr>
          <w:snapToGrid/>
          <w:sz w:val="28"/>
          <w:szCs w:val="28"/>
        </w:rPr>
        <w:t xml:space="preserve"> </w:t>
      </w:r>
      <w:proofErr w:type="spellStart"/>
      <w:r w:rsidR="002B320E" w:rsidRPr="002B320E">
        <w:rPr>
          <w:snapToGrid/>
          <w:sz w:val="28"/>
          <w:szCs w:val="28"/>
        </w:rPr>
        <w:t>Лекція</w:t>
      </w:r>
      <w:proofErr w:type="spellEnd"/>
      <w:r w:rsidR="002B320E" w:rsidRPr="002B320E">
        <w:rPr>
          <w:snapToGrid/>
          <w:sz w:val="28"/>
          <w:szCs w:val="28"/>
        </w:rPr>
        <w:t>. Модуль 2: «</w:t>
      </w:r>
      <w:proofErr w:type="spellStart"/>
      <w:r w:rsidR="002B320E" w:rsidRPr="002B320E">
        <w:rPr>
          <w:snapToGrid/>
          <w:sz w:val="28"/>
          <w:szCs w:val="28"/>
        </w:rPr>
        <w:t>Що</w:t>
      </w:r>
      <w:proofErr w:type="spellEnd"/>
      <w:r w:rsidR="002B320E" w:rsidRPr="002B320E">
        <w:rPr>
          <w:snapToGrid/>
          <w:sz w:val="28"/>
          <w:szCs w:val="28"/>
        </w:rPr>
        <w:t xml:space="preserve"> </w:t>
      </w:r>
      <w:proofErr w:type="spellStart"/>
      <w:r w:rsidR="002B320E" w:rsidRPr="002B320E">
        <w:rPr>
          <w:snapToGrid/>
          <w:sz w:val="28"/>
          <w:szCs w:val="28"/>
        </w:rPr>
        <w:t>таке</w:t>
      </w:r>
      <w:proofErr w:type="spellEnd"/>
      <w:r w:rsidR="002B320E" w:rsidRPr="002B320E">
        <w:rPr>
          <w:snapToGrid/>
          <w:sz w:val="28"/>
          <w:szCs w:val="28"/>
        </w:rPr>
        <w:t xml:space="preserve"> право та як </w:t>
      </w:r>
      <w:proofErr w:type="spellStart"/>
      <w:r w:rsidR="002B320E" w:rsidRPr="002B320E">
        <w:rPr>
          <w:snapToGrid/>
          <w:sz w:val="28"/>
          <w:szCs w:val="28"/>
        </w:rPr>
        <w:t>воно</w:t>
      </w:r>
      <w:proofErr w:type="spellEnd"/>
      <w:r w:rsidR="002B320E" w:rsidRPr="002B320E">
        <w:rPr>
          <w:snapToGrid/>
          <w:sz w:val="28"/>
          <w:szCs w:val="28"/>
        </w:rPr>
        <w:t xml:space="preserve"> </w:t>
      </w:r>
      <w:proofErr w:type="spellStart"/>
      <w:r w:rsidR="002B320E" w:rsidRPr="002B320E">
        <w:rPr>
          <w:snapToGrid/>
          <w:sz w:val="28"/>
          <w:szCs w:val="28"/>
        </w:rPr>
        <w:t>працює</w:t>
      </w:r>
      <w:proofErr w:type="spellEnd"/>
      <w:r w:rsidR="002B320E" w:rsidRPr="002B320E">
        <w:rPr>
          <w:snapToGrid/>
          <w:sz w:val="28"/>
          <w:szCs w:val="28"/>
        </w:rPr>
        <w:t xml:space="preserve">?».” </w:t>
      </w:r>
      <w:r w:rsidR="002B320E" w:rsidRPr="002B320E">
        <w:rPr>
          <w:snapToGrid/>
          <w:sz w:val="28"/>
          <w:szCs w:val="28"/>
          <w:lang w:val="en-US"/>
        </w:rPr>
        <w:t xml:space="preserve">YouTube, YouTube, 14 Sept. 2017, </w:t>
      </w:r>
      <w:hyperlink r:id="rId8" w:history="1">
        <w:r w:rsidR="002B320E" w:rsidRPr="0017303C">
          <w:rPr>
            <w:rStyle w:val="ad"/>
            <w:snapToGrid/>
            <w:sz w:val="28"/>
            <w:szCs w:val="28"/>
            <w:lang w:val="en-US"/>
          </w:rPr>
          <w:t>www.youtube.com/watch?v=O7YA9A7GZM0</w:t>
        </w:r>
      </w:hyperlink>
      <w:r w:rsidR="002B320E">
        <w:rPr>
          <w:snapToGrid/>
          <w:sz w:val="28"/>
          <w:szCs w:val="28"/>
          <w:lang w:val="en-US"/>
        </w:rPr>
        <w:t>.</w:t>
      </w:r>
    </w:p>
    <w:p w:rsidR="002B320E" w:rsidRDefault="002B320E" w:rsidP="00B366EC">
      <w:pPr>
        <w:pStyle w:val="11"/>
        <w:shd w:val="clear" w:color="auto" w:fill="FFFFFF"/>
        <w:tabs>
          <w:tab w:val="left" w:pos="1134"/>
        </w:tabs>
        <w:spacing w:line="360" w:lineRule="auto"/>
        <w:ind w:firstLine="720"/>
        <w:rPr>
          <w:snapToGrid/>
          <w:sz w:val="28"/>
          <w:szCs w:val="28"/>
          <w:lang w:val="en-US"/>
        </w:rPr>
      </w:pPr>
      <w:r w:rsidRPr="002B320E">
        <w:rPr>
          <w:snapToGrid/>
          <w:sz w:val="28"/>
          <w:szCs w:val="28"/>
          <w:lang w:val="en-US"/>
        </w:rPr>
        <w:t xml:space="preserve">2. “Sentence Stress – Video Lesson.” Oxford Online English, 3 Apr. 2019, </w:t>
      </w:r>
      <w:hyperlink r:id="rId9" w:history="1">
        <w:r w:rsidRPr="0017303C">
          <w:rPr>
            <w:rStyle w:val="ad"/>
            <w:snapToGrid/>
            <w:sz w:val="28"/>
            <w:szCs w:val="28"/>
            <w:lang w:val="en-US"/>
          </w:rPr>
          <w:t>www.oxfordonlineenglish.com/sentence-stress</w:t>
        </w:r>
      </w:hyperlink>
      <w:r w:rsidRPr="002B320E">
        <w:rPr>
          <w:snapToGrid/>
          <w:sz w:val="28"/>
          <w:szCs w:val="28"/>
          <w:lang w:val="en-US"/>
        </w:rPr>
        <w:t>.</w:t>
      </w:r>
    </w:p>
    <w:p w:rsidR="00B366EC" w:rsidRPr="00210412" w:rsidRDefault="002B320E" w:rsidP="00B366EC">
      <w:pPr>
        <w:pStyle w:val="11"/>
        <w:shd w:val="clear" w:color="auto" w:fill="FFFFFF"/>
        <w:tabs>
          <w:tab w:val="left" w:pos="1134"/>
        </w:tabs>
        <w:spacing w:line="360" w:lineRule="auto"/>
        <w:ind w:firstLine="720"/>
        <w:rPr>
          <w:snapToGrid/>
          <w:sz w:val="28"/>
          <w:szCs w:val="28"/>
          <w:lang w:val="en-US"/>
        </w:rPr>
      </w:pPr>
      <w:r w:rsidRPr="00D95576">
        <w:rPr>
          <w:snapToGrid/>
          <w:sz w:val="28"/>
          <w:szCs w:val="28"/>
          <w:lang w:val="en-US"/>
        </w:rPr>
        <w:t xml:space="preserve">3. </w:t>
      </w:r>
      <w:r w:rsidR="00B366EC" w:rsidRPr="00B366EC">
        <w:rPr>
          <w:snapToGrid/>
          <w:sz w:val="28"/>
          <w:szCs w:val="28"/>
          <w:lang w:val="en-US"/>
        </w:rPr>
        <w:t xml:space="preserve">TED. “What It Takes to Be a Great Leader | </w:t>
      </w:r>
      <w:proofErr w:type="spellStart"/>
      <w:r w:rsidR="00B366EC" w:rsidRPr="00B366EC">
        <w:rPr>
          <w:snapToGrid/>
          <w:sz w:val="28"/>
          <w:szCs w:val="28"/>
          <w:lang w:val="en-US"/>
        </w:rPr>
        <w:t>Roselinde</w:t>
      </w:r>
      <w:proofErr w:type="spellEnd"/>
      <w:r w:rsidR="00B366EC" w:rsidRPr="00B366EC">
        <w:rPr>
          <w:snapToGrid/>
          <w:sz w:val="28"/>
          <w:szCs w:val="28"/>
          <w:lang w:val="en-US"/>
        </w:rPr>
        <w:t xml:space="preserve"> Torres.” YouTube, YouTube, 19 Feb. 2014, </w:t>
      </w:r>
      <w:hyperlink r:id="rId10" w:history="1">
        <w:r w:rsidR="00B366EC" w:rsidRPr="0017303C">
          <w:rPr>
            <w:rStyle w:val="ad"/>
            <w:snapToGrid/>
            <w:sz w:val="28"/>
            <w:szCs w:val="28"/>
            <w:lang w:val="en-US"/>
          </w:rPr>
          <w:t>www.youtube.com/watch?v=aUYSDEYdmzw</w:t>
        </w:r>
      </w:hyperlink>
      <w:r w:rsidR="00B366EC">
        <w:rPr>
          <w:snapToGrid/>
          <w:sz w:val="28"/>
          <w:szCs w:val="28"/>
          <w:lang w:val="en-US"/>
        </w:rPr>
        <w:t>.</w:t>
      </w:r>
    </w:p>
    <w:p w:rsidR="00301165" w:rsidRPr="0060145B" w:rsidRDefault="00301165" w:rsidP="00B84D11">
      <w:pPr>
        <w:pStyle w:val="11"/>
        <w:shd w:val="clear" w:color="auto" w:fill="FFFFFF"/>
        <w:tabs>
          <w:tab w:val="left" w:pos="1134"/>
        </w:tabs>
        <w:spacing w:line="360" w:lineRule="auto"/>
        <w:ind w:firstLine="720"/>
        <w:rPr>
          <w:snapToGrid/>
          <w:sz w:val="28"/>
          <w:szCs w:val="28"/>
          <w:lang w:val="en-US"/>
        </w:rPr>
      </w:pPr>
    </w:p>
    <w:p w:rsidR="00B84D11" w:rsidRPr="0060145B" w:rsidRDefault="00B84D11" w:rsidP="00B84D11">
      <w:pPr>
        <w:pStyle w:val="11"/>
        <w:shd w:val="clear" w:color="auto" w:fill="FFFFFF"/>
        <w:tabs>
          <w:tab w:val="left" w:pos="1134"/>
        </w:tabs>
        <w:spacing w:line="360" w:lineRule="auto"/>
        <w:ind w:firstLine="720"/>
        <w:rPr>
          <w:b/>
          <w:snapToGrid/>
          <w:sz w:val="28"/>
          <w:szCs w:val="28"/>
          <w:lang w:val="en-US"/>
        </w:rPr>
      </w:pPr>
    </w:p>
    <w:sectPr w:rsidR="00B84D11" w:rsidRPr="0060145B" w:rsidSect="00F80C3A">
      <w:headerReference w:type="default" r:id="rId11"/>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99F" w:rsidRDefault="00E0699F" w:rsidP="004C5893">
      <w:pPr>
        <w:spacing w:line="240" w:lineRule="auto"/>
      </w:pPr>
      <w:r>
        <w:separator/>
      </w:r>
    </w:p>
  </w:endnote>
  <w:endnote w:type="continuationSeparator" w:id="0">
    <w:p w:rsidR="00E0699F" w:rsidRDefault="00E0699F" w:rsidP="004C5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99F" w:rsidRDefault="00E0699F" w:rsidP="004C5893">
      <w:pPr>
        <w:spacing w:line="240" w:lineRule="auto"/>
      </w:pPr>
      <w:r>
        <w:separator/>
      </w:r>
    </w:p>
  </w:footnote>
  <w:footnote w:type="continuationSeparator" w:id="0">
    <w:p w:rsidR="00E0699F" w:rsidRDefault="00E0699F" w:rsidP="004C58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988009"/>
      <w:docPartObj>
        <w:docPartGallery w:val="Page Numbers (Top of Page)"/>
        <w:docPartUnique/>
      </w:docPartObj>
    </w:sdtPr>
    <w:sdtEndPr/>
    <w:sdtContent>
      <w:p w:rsidR="00495607" w:rsidRDefault="00495607">
        <w:pPr>
          <w:pStyle w:val="a8"/>
          <w:jc w:val="right"/>
        </w:pPr>
        <w:r>
          <w:fldChar w:fldCharType="begin"/>
        </w:r>
        <w:r>
          <w:instrText xml:space="preserve"> PAGE   \* MERGEFORMAT </w:instrText>
        </w:r>
        <w:r>
          <w:fldChar w:fldCharType="separate"/>
        </w:r>
        <w:r w:rsidR="00456CA0">
          <w:rPr>
            <w:noProof/>
          </w:rPr>
          <w:t>18</w:t>
        </w:r>
        <w:r>
          <w:rPr>
            <w:noProof/>
          </w:rPr>
          <w:fldChar w:fldCharType="end"/>
        </w:r>
      </w:p>
    </w:sdtContent>
  </w:sdt>
  <w:p w:rsidR="00495607" w:rsidRDefault="0049560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86973"/>
    <w:multiLevelType w:val="hybridMultilevel"/>
    <w:tmpl w:val="6E785896"/>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 w15:restartNumberingAfterBreak="0">
    <w:nsid w:val="29F5566D"/>
    <w:multiLevelType w:val="hybridMultilevel"/>
    <w:tmpl w:val="968AA3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545BFD"/>
    <w:multiLevelType w:val="hybridMultilevel"/>
    <w:tmpl w:val="9B36EC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1DE130B"/>
    <w:multiLevelType w:val="hybridMultilevel"/>
    <w:tmpl w:val="7E286A64"/>
    <w:lvl w:ilvl="0" w:tplc="1CF42F4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4F"/>
    <w:rsid w:val="000244DD"/>
    <w:rsid w:val="00034DA1"/>
    <w:rsid w:val="00050569"/>
    <w:rsid w:val="00075F14"/>
    <w:rsid w:val="001850F2"/>
    <w:rsid w:val="001A6C47"/>
    <w:rsid w:val="001B4262"/>
    <w:rsid w:val="001E0859"/>
    <w:rsid w:val="001F7658"/>
    <w:rsid w:val="00210412"/>
    <w:rsid w:val="00250BC8"/>
    <w:rsid w:val="002B320E"/>
    <w:rsid w:val="002B375E"/>
    <w:rsid w:val="002E67C2"/>
    <w:rsid w:val="00301165"/>
    <w:rsid w:val="00347FC5"/>
    <w:rsid w:val="003556AF"/>
    <w:rsid w:val="00392911"/>
    <w:rsid w:val="003D1ED9"/>
    <w:rsid w:val="003D2562"/>
    <w:rsid w:val="003D60D5"/>
    <w:rsid w:val="003E4156"/>
    <w:rsid w:val="00456734"/>
    <w:rsid w:val="0045690E"/>
    <w:rsid w:val="00456CA0"/>
    <w:rsid w:val="00470E88"/>
    <w:rsid w:val="0048382A"/>
    <w:rsid w:val="00495607"/>
    <w:rsid w:val="004B4477"/>
    <w:rsid w:val="004C2FA0"/>
    <w:rsid w:val="004C5893"/>
    <w:rsid w:val="004D2C82"/>
    <w:rsid w:val="004E2772"/>
    <w:rsid w:val="004E39EE"/>
    <w:rsid w:val="004F20C9"/>
    <w:rsid w:val="00553BEB"/>
    <w:rsid w:val="005A1AA5"/>
    <w:rsid w:val="005C3575"/>
    <w:rsid w:val="005C7615"/>
    <w:rsid w:val="0060145B"/>
    <w:rsid w:val="00624560"/>
    <w:rsid w:val="0062464F"/>
    <w:rsid w:val="00630E5D"/>
    <w:rsid w:val="006609F3"/>
    <w:rsid w:val="006978C8"/>
    <w:rsid w:val="006D51A8"/>
    <w:rsid w:val="006E69AE"/>
    <w:rsid w:val="00724541"/>
    <w:rsid w:val="00735C00"/>
    <w:rsid w:val="00757350"/>
    <w:rsid w:val="007A7E7A"/>
    <w:rsid w:val="007D1A63"/>
    <w:rsid w:val="0081294B"/>
    <w:rsid w:val="0083512C"/>
    <w:rsid w:val="00884A15"/>
    <w:rsid w:val="008D4237"/>
    <w:rsid w:val="00905766"/>
    <w:rsid w:val="009133D8"/>
    <w:rsid w:val="0092517D"/>
    <w:rsid w:val="00957F44"/>
    <w:rsid w:val="00960314"/>
    <w:rsid w:val="00973F69"/>
    <w:rsid w:val="009A22A2"/>
    <w:rsid w:val="009E007A"/>
    <w:rsid w:val="009E0394"/>
    <w:rsid w:val="009F3587"/>
    <w:rsid w:val="009F68FB"/>
    <w:rsid w:val="00A01FDE"/>
    <w:rsid w:val="00A10A15"/>
    <w:rsid w:val="00A17F1D"/>
    <w:rsid w:val="00AB6510"/>
    <w:rsid w:val="00AC6069"/>
    <w:rsid w:val="00B07FB6"/>
    <w:rsid w:val="00B366EC"/>
    <w:rsid w:val="00B84D11"/>
    <w:rsid w:val="00B962ED"/>
    <w:rsid w:val="00BB6F6E"/>
    <w:rsid w:val="00BB7C12"/>
    <w:rsid w:val="00BD0658"/>
    <w:rsid w:val="00BD2683"/>
    <w:rsid w:val="00BF4E2F"/>
    <w:rsid w:val="00C13B06"/>
    <w:rsid w:val="00C4254F"/>
    <w:rsid w:val="00C54B6F"/>
    <w:rsid w:val="00CA2415"/>
    <w:rsid w:val="00CB22F4"/>
    <w:rsid w:val="00CC670C"/>
    <w:rsid w:val="00CE5D5B"/>
    <w:rsid w:val="00D33619"/>
    <w:rsid w:val="00D515E2"/>
    <w:rsid w:val="00D905E9"/>
    <w:rsid w:val="00D95576"/>
    <w:rsid w:val="00DB25B9"/>
    <w:rsid w:val="00DC5F4A"/>
    <w:rsid w:val="00DF7813"/>
    <w:rsid w:val="00E0699F"/>
    <w:rsid w:val="00E25EDB"/>
    <w:rsid w:val="00E41E2E"/>
    <w:rsid w:val="00E56C8F"/>
    <w:rsid w:val="00EB1C58"/>
    <w:rsid w:val="00EC6444"/>
    <w:rsid w:val="00F342AB"/>
    <w:rsid w:val="00F443D9"/>
    <w:rsid w:val="00F7331F"/>
    <w:rsid w:val="00F74AB1"/>
    <w:rsid w:val="00F80C3A"/>
    <w:rsid w:val="00FA4AD0"/>
    <w:rsid w:val="00FB05AA"/>
    <w:rsid w:val="00FE6D88"/>
    <w:rsid w:val="00FF5B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C1AD"/>
  <w15:docId w15:val="{37C7633A-7D9A-4087-8813-4F7403DC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DB"/>
    <w:pPr>
      <w:spacing w:after="0" w:line="360" w:lineRule="auto"/>
      <w:ind w:firstLine="709"/>
      <w:jc w:val="both"/>
    </w:pPr>
    <w:rPr>
      <w:rFonts w:ascii="Times New Roman" w:hAnsi="Times New Roman"/>
      <w:sz w:val="28"/>
      <w:szCs w:val="20"/>
      <w:lang w:val="uk-UA" w:eastAsia="ru-RU"/>
    </w:rPr>
  </w:style>
  <w:style w:type="paragraph" w:styleId="1">
    <w:name w:val="heading 1"/>
    <w:basedOn w:val="a"/>
    <w:next w:val="a"/>
    <w:link w:val="10"/>
    <w:qFormat/>
    <w:rsid w:val="00E25EDB"/>
    <w:pPr>
      <w:keepNext/>
      <w:ind w:left="709" w:firstLine="0"/>
      <w:jc w:val="center"/>
      <w:outlineLvl w:val="0"/>
    </w:pPr>
    <w:rPr>
      <w:rFonts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5EDB"/>
    <w:rPr>
      <w:rFonts w:ascii="Times New Roman" w:hAnsi="Times New Roman" w:cs="Times New Roman"/>
      <w:b/>
      <w:bCs/>
      <w:sz w:val="28"/>
      <w:szCs w:val="24"/>
      <w:lang w:val="uk-UA" w:eastAsia="ru-RU"/>
    </w:rPr>
  </w:style>
  <w:style w:type="paragraph" w:styleId="a3">
    <w:name w:val="List Paragraph"/>
    <w:basedOn w:val="a"/>
    <w:uiPriority w:val="34"/>
    <w:qFormat/>
    <w:rsid w:val="00E25EDB"/>
    <w:pPr>
      <w:ind w:left="720"/>
      <w:contextualSpacing/>
    </w:pPr>
    <w:rPr>
      <w:rFonts w:cs="Times New Roman"/>
    </w:rPr>
  </w:style>
  <w:style w:type="paragraph" w:customStyle="1" w:styleId="11">
    <w:name w:val="Обычный1"/>
    <w:rsid w:val="0062464F"/>
    <w:pPr>
      <w:widowControl w:val="0"/>
      <w:spacing w:after="0" w:line="240" w:lineRule="auto"/>
    </w:pPr>
    <w:rPr>
      <w:rFonts w:ascii="Times New Roman" w:eastAsia="Times New Roman" w:hAnsi="Times New Roman" w:cs="Times New Roman"/>
      <w:snapToGrid w:val="0"/>
      <w:sz w:val="20"/>
      <w:szCs w:val="20"/>
      <w:lang w:eastAsia="ru-RU"/>
    </w:rPr>
  </w:style>
  <w:style w:type="paragraph" w:styleId="a4">
    <w:name w:val="footnote text"/>
    <w:basedOn w:val="a"/>
    <w:link w:val="a5"/>
    <w:uiPriority w:val="99"/>
    <w:unhideWhenUsed/>
    <w:rsid w:val="004C5893"/>
    <w:pPr>
      <w:spacing w:line="240" w:lineRule="auto"/>
    </w:pPr>
    <w:rPr>
      <w:sz w:val="20"/>
    </w:rPr>
  </w:style>
  <w:style w:type="character" w:customStyle="1" w:styleId="a5">
    <w:name w:val="Текст сноски Знак"/>
    <w:basedOn w:val="a0"/>
    <w:link w:val="a4"/>
    <w:uiPriority w:val="99"/>
    <w:rsid w:val="004C5893"/>
    <w:rPr>
      <w:rFonts w:ascii="Times New Roman" w:hAnsi="Times New Roman"/>
      <w:sz w:val="20"/>
      <w:szCs w:val="20"/>
      <w:lang w:val="uk-UA" w:eastAsia="ru-RU"/>
    </w:rPr>
  </w:style>
  <w:style w:type="character" w:styleId="a6">
    <w:name w:val="footnote reference"/>
    <w:basedOn w:val="a0"/>
    <w:uiPriority w:val="99"/>
    <w:semiHidden/>
    <w:unhideWhenUsed/>
    <w:rsid w:val="004C5893"/>
    <w:rPr>
      <w:vertAlign w:val="superscript"/>
    </w:rPr>
  </w:style>
  <w:style w:type="table" w:styleId="a7">
    <w:name w:val="Table Grid"/>
    <w:basedOn w:val="a1"/>
    <w:rsid w:val="001850F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73F69"/>
    <w:pPr>
      <w:tabs>
        <w:tab w:val="center" w:pos="4819"/>
        <w:tab w:val="right" w:pos="9639"/>
      </w:tabs>
      <w:spacing w:line="240" w:lineRule="auto"/>
    </w:pPr>
  </w:style>
  <w:style w:type="character" w:customStyle="1" w:styleId="a9">
    <w:name w:val="Верхний колонтитул Знак"/>
    <w:basedOn w:val="a0"/>
    <w:link w:val="a8"/>
    <w:uiPriority w:val="99"/>
    <w:rsid w:val="00973F69"/>
    <w:rPr>
      <w:rFonts w:ascii="Times New Roman" w:hAnsi="Times New Roman"/>
      <w:sz w:val="28"/>
      <w:szCs w:val="20"/>
      <w:lang w:val="uk-UA" w:eastAsia="ru-RU"/>
    </w:rPr>
  </w:style>
  <w:style w:type="paragraph" w:styleId="aa">
    <w:name w:val="footer"/>
    <w:basedOn w:val="a"/>
    <w:link w:val="ab"/>
    <w:uiPriority w:val="99"/>
    <w:semiHidden/>
    <w:unhideWhenUsed/>
    <w:rsid w:val="00973F69"/>
    <w:pPr>
      <w:tabs>
        <w:tab w:val="center" w:pos="4819"/>
        <w:tab w:val="right" w:pos="9639"/>
      </w:tabs>
      <w:spacing w:line="240" w:lineRule="auto"/>
    </w:pPr>
  </w:style>
  <w:style w:type="character" w:customStyle="1" w:styleId="ab">
    <w:name w:val="Нижний колонтитул Знак"/>
    <w:basedOn w:val="a0"/>
    <w:link w:val="aa"/>
    <w:uiPriority w:val="99"/>
    <w:semiHidden/>
    <w:rsid w:val="00973F69"/>
    <w:rPr>
      <w:rFonts w:ascii="Times New Roman" w:hAnsi="Times New Roman"/>
      <w:sz w:val="28"/>
      <w:szCs w:val="20"/>
      <w:lang w:val="uk-UA" w:eastAsia="ru-RU"/>
    </w:rPr>
  </w:style>
  <w:style w:type="paragraph" w:styleId="ac">
    <w:name w:val="TOC Heading"/>
    <w:basedOn w:val="1"/>
    <w:next w:val="a"/>
    <w:uiPriority w:val="39"/>
    <w:semiHidden/>
    <w:unhideWhenUsed/>
    <w:qFormat/>
    <w:rsid w:val="00973F69"/>
    <w:pPr>
      <w:keepLines/>
      <w:spacing w:before="480" w:line="276" w:lineRule="auto"/>
      <w:ind w:left="0"/>
      <w:jc w:val="left"/>
      <w:outlineLvl w:val="9"/>
    </w:pPr>
    <w:rPr>
      <w:rFonts w:asciiTheme="majorHAnsi" w:eastAsiaTheme="majorEastAsia" w:hAnsiTheme="majorHAnsi" w:cstheme="majorBidi"/>
      <w:color w:val="365F91" w:themeColor="accent1" w:themeShade="BF"/>
      <w:szCs w:val="28"/>
      <w:lang w:val="ru-RU" w:eastAsia="en-US"/>
    </w:rPr>
  </w:style>
  <w:style w:type="paragraph" w:styleId="12">
    <w:name w:val="toc 1"/>
    <w:basedOn w:val="a"/>
    <w:next w:val="a"/>
    <w:autoRedefine/>
    <w:uiPriority w:val="39"/>
    <w:unhideWhenUsed/>
    <w:rsid w:val="00973F69"/>
    <w:pPr>
      <w:spacing w:after="100"/>
    </w:pPr>
  </w:style>
  <w:style w:type="character" w:styleId="ad">
    <w:name w:val="Hyperlink"/>
    <w:basedOn w:val="a0"/>
    <w:uiPriority w:val="99"/>
    <w:unhideWhenUsed/>
    <w:rsid w:val="00973F69"/>
    <w:rPr>
      <w:color w:val="0000FF" w:themeColor="hyperlink"/>
      <w:u w:val="single"/>
    </w:rPr>
  </w:style>
  <w:style w:type="paragraph" w:styleId="ae">
    <w:name w:val="Balloon Text"/>
    <w:basedOn w:val="a"/>
    <w:link w:val="af"/>
    <w:uiPriority w:val="99"/>
    <w:semiHidden/>
    <w:unhideWhenUsed/>
    <w:rsid w:val="00973F69"/>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973F69"/>
    <w:rPr>
      <w:rFonts w:ascii="Tahoma" w:hAnsi="Tahoma" w:cs="Tahoma"/>
      <w:sz w:val="16"/>
      <w:szCs w:val="16"/>
      <w:lang w:val="uk-UA" w:eastAsia="ru-RU"/>
    </w:rPr>
  </w:style>
  <w:style w:type="paragraph" w:styleId="af0">
    <w:name w:val="Normal (Web)"/>
    <w:basedOn w:val="a"/>
    <w:rsid w:val="00BF4E2F"/>
    <w:pPr>
      <w:spacing w:before="100" w:beforeAutospacing="1" w:after="100" w:afterAutospacing="1" w:line="240" w:lineRule="auto"/>
      <w:ind w:firstLine="0"/>
      <w:jc w:val="left"/>
    </w:pPr>
    <w:rPr>
      <w:rFonts w:eastAsia="Times New Roman" w:cs="Times New Roman"/>
      <w:sz w:val="24"/>
      <w:szCs w:val="24"/>
      <w:lang w:val="ru-RU"/>
    </w:rPr>
  </w:style>
  <w:style w:type="paragraph" w:styleId="af1">
    <w:name w:val="No Spacing"/>
    <w:link w:val="af2"/>
    <w:uiPriority w:val="1"/>
    <w:qFormat/>
    <w:rsid w:val="00F80C3A"/>
    <w:pPr>
      <w:spacing w:after="0" w:line="240" w:lineRule="auto"/>
    </w:pPr>
    <w:rPr>
      <w:rFonts w:eastAsiaTheme="minorEastAsia"/>
      <w:lang w:eastAsia="ru-RU"/>
    </w:rPr>
  </w:style>
  <w:style w:type="character" w:customStyle="1" w:styleId="af2">
    <w:name w:val="Без интервала Знак"/>
    <w:basedOn w:val="a0"/>
    <w:link w:val="af1"/>
    <w:uiPriority w:val="1"/>
    <w:rsid w:val="00F80C3A"/>
    <w:rPr>
      <w:rFonts w:eastAsiaTheme="minorEastAsia"/>
      <w:lang w:eastAsia="ru-RU"/>
    </w:rPr>
  </w:style>
  <w:style w:type="character" w:styleId="af3">
    <w:name w:val="Subtle Emphasis"/>
    <w:basedOn w:val="a0"/>
    <w:uiPriority w:val="19"/>
    <w:qFormat/>
    <w:rsid w:val="00C13B06"/>
    <w:rPr>
      <w:i/>
      <w:iCs/>
      <w:color w:val="404040" w:themeColor="text1" w:themeTint="BF"/>
    </w:rPr>
  </w:style>
  <w:style w:type="character" w:styleId="af4">
    <w:name w:val="FollowedHyperlink"/>
    <w:basedOn w:val="a0"/>
    <w:uiPriority w:val="99"/>
    <w:semiHidden/>
    <w:unhideWhenUsed/>
    <w:rsid w:val="00C13B06"/>
    <w:rPr>
      <w:color w:val="800080" w:themeColor="followedHyperlink"/>
      <w:u w:val="single"/>
    </w:rPr>
  </w:style>
  <w:style w:type="paragraph" w:customStyle="1" w:styleId="DecimalAligned">
    <w:name w:val="Decimal Aligned"/>
    <w:basedOn w:val="a"/>
    <w:uiPriority w:val="40"/>
    <w:qFormat/>
    <w:rsid w:val="00D515E2"/>
    <w:pPr>
      <w:tabs>
        <w:tab w:val="decimal" w:pos="360"/>
      </w:tabs>
      <w:spacing w:after="200" w:line="276" w:lineRule="auto"/>
      <w:ind w:firstLine="0"/>
      <w:jc w:val="left"/>
    </w:pPr>
    <w:rPr>
      <w:rFonts w:asciiTheme="minorHAnsi" w:eastAsiaTheme="minorEastAsia" w:hAnsiTheme="minorHAnsi" w:cs="Times New Roman"/>
      <w:sz w:val="22"/>
      <w:szCs w:val="22"/>
      <w:lang w:val="ru-RU"/>
    </w:rPr>
  </w:style>
  <w:style w:type="table" w:styleId="-1">
    <w:name w:val="Light Shading Accent 1"/>
    <w:basedOn w:val="a1"/>
    <w:uiPriority w:val="60"/>
    <w:rsid w:val="00D515E2"/>
    <w:pPr>
      <w:spacing w:after="0" w:line="240" w:lineRule="auto"/>
    </w:pPr>
    <w:rPr>
      <w:rFonts w:eastAsiaTheme="minorEastAsia"/>
      <w:color w:val="365F91" w:themeColor="accent1" w:themeShade="BF"/>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7YA9A7GZM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youtube.com/watch?v=aUYSDEYdmzw" TargetMode="External"/><Relationship Id="rId4" Type="http://schemas.openxmlformats.org/officeDocument/2006/relationships/settings" Target="settings.xml"/><Relationship Id="rId9" Type="http://schemas.openxmlformats.org/officeDocument/2006/relationships/hyperlink" Target="http://www.oxfordonlineenglish.com/sentence-stre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htt</b:Tag>
    <b:SourceType>Book</b:SourceType>
    <b:Guid>{6DB71391-0D66-4227-A824-809C4A72CF57}</b:Guid>
    <b:Title>https://www.coursera.org/lecture/machine-learning/welcome-to-machine-learning-zcAuT</b:Title>
    <b:RefOrder>1</b:RefOrder>
  </b:Source>
</b:Sources>
</file>

<file path=customXml/itemProps1.xml><?xml version="1.0" encoding="utf-8"?>
<ds:datastoreItem xmlns:ds="http://schemas.openxmlformats.org/officeDocument/2006/customXml" ds:itemID="{571240F0-ABE1-4E2E-9F2B-4CA78DFE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3960</Words>
  <Characters>22578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lonely dream</cp:lastModifiedBy>
  <cp:revision>4</cp:revision>
  <dcterms:created xsi:type="dcterms:W3CDTF">2019-05-27T20:26:00Z</dcterms:created>
  <dcterms:modified xsi:type="dcterms:W3CDTF">2019-05-29T13:52:00Z</dcterms:modified>
</cp:coreProperties>
</file>