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11165" w:type="dxa"/>
        <w:tblLayout w:type="fixed"/>
        <w:tblLook w:val="04A0" w:firstRow="1" w:lastRow="0" w:firstColumn="1" w:lastColumn="0" w:noHBand="0" w:noVBand="1"/>
      </w:tblPr>
      <w:tblGrid>
        <w:gridCol w:w="5778"/>
        <w:gridCol w:w="5387"/>
      </w:tblGrid>
      <w:tr w:rsidR="00B16065" w:rsidRPr="00B16065" w:rsidTr="00B16065">
        <w:tc>
          <w:tcPr>
            <w:tcW w:w="5778" w:type="dxa"/>
          </w:tcPr>
          <w:p w:rsidR="00B16065" w:rsidRPr="00510E96" w:rsidRDefault="00B16065" w:rsidP="00B16065">
            <w:pPr>
              <w:pStyle w:val="Textoindependiente"/>
              <w:rPr>
                <w:rFonts w:ascii="Arial" w:hAnsi="Arial" w:cs="Arial"/>
                <w:lang w:val="it-IT"/>
              </w:rPr>
            </w:pPr>
            <w:r w:rsidRPr="00510E96">
              <w:rPr>
                <w:rFonts w:ascii="Arial" w:hAnsi="Arial" w:cs="Arial"/>
                <w:lang w:val="it-IT"/>
              </w:rPr>
              <w:t>Tula. Federazione Russa.</w:t>
            </w:r>
            <w:r w:rsidRPr="00510E96">
              <w:rPr>
                <w:rFonts w:ascii="Arial" w:hAnsi="Arial" w:cs="Arial"/>
                <w:lang w:val="it-IT"/>
              </w:rPr>
              <w:tab/>
            </w:r>
            <w:r w:rsidRPr="00510E96">
              <w:rPr>
                <w:rFonts w:ascii="Arial" w:hAnsi="Arial" w:cs="Arial"/>
                <w:lang w:val="it-IT"/>
              </w:rPr>
              <w:tab/>
            </w:r>
            <w:r w:rsidRPr="00510E96">
              <w:rPr>
                <w:rFonts w:ascii="Arial" w:hAnsi="Arial" w:cs="Arial"/>
                <w:lang w:val="it-IT"/>
              </w:rPr>
              <w:tab/>
            </w:r>
            <w:r w:rsidRPr="00510E96">
              <w:rPr>
                <w:rFonts w:ascii="Arial" w:hAnsi="Arial" w:cs="Arial"/>
                <w:lang w:val="it-IT"/>
              </w:rPr>
              <w:tab/>
            </w:r>
            <w:r>
              <w:rPr>
                <w:rFonts w:ascii="Arial" w:hAnsi="Arial" w:cs="Arial"/>
                <w:lang w:val="it-IT"/>
              </w:rPr>
              <w:t xml:space="preserve">                 </w:t>
            </w:r>
            <w:r w:rsidRPr="00510E96">
              <w:rPr>
                <w:rFonts w:ascii="Arial" w:hAnsi="Arial" w:cs="Arial"/>
                <w:lang w:val="it-IT"/>
              </w:rPr>
              <w:t>_____ __________ 2017.</w:t>
            </w:r>
          </w:p>
          <w:p w:rsidR="00B16065" w:rsidRPr="00510E96" w:rsidRDefault="00B16065" w:rsidP="00B16065">
            <w:pPr>
              <w:pStyle w:val="Textoindependiente"/>
              <w:rPr>
                <w:rFonts w:ascii="Arial" w:eastAsia="Arial" w:hAnsi="Arial" w:cs="Arial"/>
                <w:lang w:val="it-IT"/>
              </w:rPr>
            </w:pPr>
          </w:p>
          <w:p w:rsidR="00B16065" w:rsidRPr="00510E96" w:rsidRDefault="00B16065" w:rsidP="00B16065">
            <w:pPr>
              <w:pStyle w:val="Textoindependiente"/>
              <w:rPr>
                <w:rFonts w:ascii="Arial" w:eastAsia="Arial" w:hAnsi="Arial" w:cs="Arial"/>
                <w:lang w:val="it-IT"/>
              </w:rPr>
            </w:pPr>
          </w:p>
          <w:p w:rsidR="00B16065" w:rsidRPr="00510E96" w:rsidRDefault="00B16065" w:rsidP="00B16065">
            <w:pPr>
              <w:jc w:val="center"/>
              <w:rPr>
                <w:rFonts w:ascii="Arial" w:hAnsi="Arial" w:cs="Arial"/>
                <w:b/>
                <w:bCs/>
                <w:sz w:val="22"/>
                <w:szCs w:val="22"/>
                <w:lang w:val="it-IT"/>
              </w:rPr>
            </w:pPr>
            <w:r w:rsidRPr="00510E96">
              <w:rPr>
                <w:rFonts w:ascii="Arial" w:hAnsi="Arial" w:cs="Arial"/>
                <w:b/>
                <w:bCs/>
                <w:sz w:val="22"/>
                <w:szCs w:val="22"/>
                <w:lang w:val="it-IT"/>
              </w:rPr>
              <w:t>CONTRATTO DI COLLABORAZIONE PER LA PRESTAZIONE DI SERVIZI MEDICI</w:t>
            </w:r>
          </w:p>
          <w:p w:rsidR="00B16065" w:rsidRPr="00510E96" w:rsidRDefault="00B16065" w:rsidP="00B16065">
            <w:pPr>
              <w:jc w:val="both"/>
              <w:rPr>
                <w:rFonts w:ascii="Arial" w:eastAsia="Arial" w:hAnsi="Arial" w:cs="Arial"/>
                <w:b/>
                <w:bCs/>
                <w:sz w:val="22"/>
                <w:szCs w:val="22"/>
                <w:lang w:val="it-IT"/>
              </w:rPr>
            </w:pPr>
          </w:p>
          <w:p w:rsidR="00B16065" w:rsidRPr="00510E96" w:rsidRDefault="00B16065" w:rsidP="00B16065">
            <w:pPr>
              <w:pStyle w:val="Textoindependiente"/>
              <w:jc w:val="center"/>
              <w:rPr>
                <w:rFonts w:ascii="Arial" w:eastAsia="Arial" w:hAnsi="Arial" w:cs="Arial"/>
                <w:bCs/>
                <w:lang w:val="it-IT"/>
              </w:rPr>
            </w:pPr>
            <w:r w:rsidRPr="00510E96">
              <w:rPr>
                <w:rFonts w:ascii="Arial" w:eastAsia="Arial" w:hAnsi="Arial" w:cs="Arial"/>
                <w:bCs/>
                <w:lang w:val="it-IT"/>
              </w:rPr>
              <w:t>tra</w:t>
            </w:r>
          </w:p>
          <w:p w:rsidR="00B16065" w:rsidRPr="00510E96" w:rsidRDefault="00B16065" w:rsidP="00B16065">
            <w:pPr>
              <w:pStyle w:val="Textoindependiente"/>
              <w:rPr>
                <w:rFonts w:ascii="Arial" w:eastAsia="Arial" w:hAnsi="Arial" w:cs="Arial"/>
                <w:bCs/>
                <w:lang w:val="it-IT"/>
              </w:rPr>
            </w:pPr>
          </w:p>
          <w:p w:rsidR="00B16065" w:rsidRPr="00510E96" w:rsidRDefault="00B16065" w:rsidP="00B16065">
            <w:pPr>
              <w:jc w:val="both"/>
              <w:rPr>
                <w:rFonts w:ascii="Arial" w:hAnsi="Arial" w:cs="Arial"/>
                <w:sz w:val="22"/>
                <w:szCs w:val="22"/>
                <w:lang w:val="it-IT"/>
              </w:rPr>
            </w:pPr>
            <w:r w:rsidRPr="00510E96">
              <w:rPr>
                <w:rFonts w:ascii="Arial" w:hAnsi="Arial" w:cs="Arial"/>
                <w:sz w:val="22"/>
                <w:szCs w:val="22"/>
                <w:lang w:val="it-IT"/>
              </w:rPr>
              <w:t>lasocietà per azioni denominata</w:t>
            </w:r>
            <w:r w:rsidRPr="00510E96">
              <w:rPr>
                <w:rFonts w:ascii="Arial" w:hAnsi="Arial" w:cs="Arial"/>
                <w:b/>
                <w:bCs/>
                <w:sz w:val="22"/>
                <w:szCs w:val="22"/>
                <w:lang w:val="it-IT"/>
              </w:rPr>
              <w:t xml:space="preserve"> «Istituto di Riabilitazione Clinica», </w:t>
            </w:r>
            <w:r w:rsidRPr="00510E96">
              <w:rPr>
                <w:rFonts w:ascii="Arial" w:hAnsi="Arial" w:cs="Arial"/>
                <w:sz w:val="22"/>
                <w:szCs w:val="22"/>
                <w:lang w:val="it-IT"/>
              </w:rPr>
              <w:t xml:space="preserve">con sede legale in Oboronnaya, 21-411, 300041, Tula, Russia, iscritta al registro statale delle imprese al </w:t>
            </w:r>
            <w:r w:rsidRPr="00510E96">
              <w:rPr>
                <w:rFonts w:ascii="Arial" w:hAnsi="Arial" w:cs="Arial"/>
                <w:b/>
                <w:bCs/>
                <w:sz w:val="22"/>
                <w:szCs w:val="22"/>
                <w:lang w:val="it-IT"/>
              </w:rPr>
              <w:t>№ 1027100597920, avente partita IVA</w:t>
            </w:r>
            <w:r w:rsidRPr="00510E96">
              <w:rPr>
                <w:rFonts w:ascii="Arial" w:hAnsi="Arial" w:cs="Arial"/>
                <w:sz w:val="22"/>
                <w:szCs w:val="22"/>
                <w:lang w:val="it-IT"/>
              </w:rPr>
              <w:t>7104004108, nella persona del suo legale rappresentante e Direttore Generale Signora Tatiana ViktorovnaUlzibat, nata a XXXXX, il XXXXX, residente a XXXXXXXXXXXX  (di seguito "l’</w:t>
            </w:r>
            <w:r w:rsidRPr="00510E96">
              <w:rPr>
                <w:rFonts w:ascii="Arial" w:hAnsi="Arial" w:cs="Arial"/>
                <w:b/>
                <w:sz w:val="22"/>
                <w:szCs w:val="22"/>
                <w:lang w:val="it-IT"/>
              </w:rPr>
              <w:t>Istituto</w:t>
            </w:r>
            <w:r w:rsidRPr="00510E96">
              <w:rPr>
                <w:rFonts w:ascii="Arial" w:hAnsi="Arial" w:cs="Arial"/>
                <w:sz w:val="22"/>
                <w:szCs w:val="22"/>
                <w:lang w:val="it-IT"/>
              </w:rPr>
              <w:t>")</w:t>
            </w:r>
          </w:p>
          <w:p w:rsidR="00B16065" w:rsidRPr="00510E96" w:rsidRDefault="00B16065" w:rsidP="00B16065">
            <w:pPr>
              <w:pStyle w:val="a4"/>
              <w:tabs>
                <w:tab w:val="left" w:pos="7920"/>
              </w:tabs>
              <w:ind w:right="1358"/>
              <w:jc w:val="both"/>
              <w:rPr>
                <w:rFonts w:ascii="Arial" w:hAnsi="Arial" w:cs="Arial"/>
                <w:sz w:val="22"/>
                <w:szCs w:val="22"/>
              </w:rPr>
            </w:pPr>
          </w:p>
          <w:p w:rsidR="00B16065" w:rsidRPr="00510E96" w:rsidRDefault="00B16065" w:rsidP="00B16065">
            <w:pPr>
              <w:pStyle w:val="a4"/>
              <w:tabs>
                <w:tab w:val="left" w:pos="7920"/>
              </w:tabs>
              <w:ind w:right="1358"/>
              <w:jc w:val="center"/>
              <w:rPr>
                <w:rFonts w:ascii="Arial" w:hAnsi="Arial" w:cs="Arial"/>
                <w:sz w:val="22"/>
                <w:szCs w:val="22"/>
              </w:rPr>
            </w:pPr>
            <w:r w:rsidRPr="00510E96">
              <w:rPr>
                <w:rFonts w:ascii="Arial" w:hAnsi="Arial" w:cs="Arial"/>
                <w:sz w:val="22"/>
                <w:szCs w:val="22"/>
              </w:rPr>
              <w:t>e</w:t>
            </w:r>
          </w:p>
          <w:p w:rsidR="00B16065" w:rsidRPr="00510E96" w:rsidRDefault="00B16065" w:rsidP="00B16065">
            <w:pPr>
              <w:pStyle w:val="a4"/>
              <w:tabs>
                <w:tab w:val="left" w:pos="7920"/>
              </w:tabs>
              <w:ind w:right="1358"/>
              <w:jc w:val="center"/>
              <w:rPr>
                <w:rFonts w:ascii="Arial" w:hAnsi="Arial" w:cs="Arial"/>
                <w:sz w:val="22"/>
                <w:szCs w:val="22"/>
              </w:rPr>
            </w:pPr>
          </w:p>
          <w:p w:rsidR="00B16065" w:rsidRPr="00510E96" w:rsidRDefault="00B16065" w:rsidP="00B16065">
            <w:pPr>
              <w:pStyle w:val="Textoindependiente"/>
              <w:rPr>
                <w:rFonts w:ascii="Arial" w:hAnsi="Arial" w:cs="Arial"/>
                <w:lang w:val="it-IT"/>
              </w:rPr>
            </w:pPr>
            <w:r w:rsidRPr="00510E96">
              <w:rPr>
                <w:rFonts w:ascii="Arial" w:eastAsia="Arial" w:hAnsi="Arial" w:cs="Arial"/>
                <w:b/>
                <w:lang w:val="it-IT"/>
              </w:rPr>
              <w:t>Domus</w:t>
            </w:r>
            <w:r w:rsidRPr="00510E96">
              <w:rPr>
                <w:rStyle w:val="abctesti"/>
                <w:rFonts w:ascii="Arial" w:hAnsi="Arial" w:cs="Arial"/>
                <w:b/>
                <w:bCs/>
                <w:lang w:val="it-IT"/>
              </w:rPr>
              <w:t xml:space="preserve"> Medica (tipo di società)</w:t>
            </w:r>
            <w:r w:rsidRPr="00510E96">
              <w:rPr>
                <w:rFonts w:ascii="Arial" w:hAnsi="Arial" w:cs="Arial"/>
                <w:lang w:val="it-IT"/>
              </w:rPr>
              <w:t xml:space="preserve">, </w:t>
            </w:r>
            <w:r w:rsidRPr="00510E96">
              <w:rPr>
                <w:rStyle w:val="abctesti"/>
                <w:rFonts w:ascii="Arial" w:hAnsi="Arial" w:cs="Arial"/>
                <w:lang w:val="it-IT"/>
              </w:rPr>
              <w:t xml:space="preserve">Strada Genghe di Atto, 101, 47892 Acquaviva (Repubblica di San Marino) </w:t>
            </w:r>
            <w:r w:rsidRPr="00510E96">
              <w:rPr>
                <w:rFonts w:ascii="Arial" w:hAnsi="Arial" w:cs="Arial"/>
                <w:lang w:val="it-IT"/>
              </w:rPr>
              <w:t xml:space="preserve">nella persona del suo legale rappresentante e Direttore Sanitario Signor Carlo Daniele, nato a XXXXX, il XXXXX, residente a XXXXXXXXX </w:t>
            </w:r>
            <w:r w:rsidRPr="00510E96">
              <w:rPr>
                <w:rStyle w:val="abctesti"/>
                <w:rFonts w:ascii="Arial" w:hAnsi="Arial" w:cs="Arial"/>
                <w:lang w:val="it-IT"/>
              </w:rPr>
              <w:t>(di seguito “</w:t>
            </w:r>
            <w:r w:rsidRPr="00510E96">
              <w:rPr>
                <w:rStyle w:val="abctesti"/>
                <w:rFonts w:ascii="Arial" w:hAnsi="Arial" w:cs="Arial"/>
                <w:b/>
                <w:lang w:val="it-IT"/>
              </w:rPr>
              <w:t>laClinica”)</w:t>
            </w:r>
          </w:p>
          <w:p w:rsidR="00B16065" w:rsidRPr="00510E96" w:rsidRDefault="00B16065" w:rsidP="00B16065">
            <w:pPr>
              <w:pStyle w:val="a4"/>
              <w:ind w:right="1361"/>
              <w:jc w:val="both"/>
              <w:rPr>
                <w:rFonts w:ascii="Arial" w:hAnsi="Arial" w:cs="Arial"/>
                <w:sz w:val="22"/>
                <w:szCs w:val="22"/>
              </w:rPr>
            </w:pPr>
          </w:p>
          <w:p w:rsidR="00B16065" w:rsidRPr="00510E96" w:rsidRDefault="00B16065" w:rsidP="00B16065">
            <w:pPr>
              <w:pStyle w:val="a4"/>
              <w:tabs>
                <w:tab w:val="left" w:pos="7920"/>
              </w:tabs>
              <w:ind w:right="1358"/>
              <w:rPr>
                <w:rFonts w:ascii="Arial" w:hAnsi="Arial" w:cs="Arial"/>
                <w:sz w:val="22"/>
                <w:szCs w:val="22"/>
              </w:rPr>
            </w:pPr>
            <w:r w:rsidRPr="00510E96">
              <w:rPr>
                <w:rFonts w:ascii="Arial" w:hAnsi="Arial" w:cs="Arial"/>
                <w:sz w:val="22"/>
                <w:szCs w:val="22"/>
              </w:rPr>
              <w:t>congiuntamente “l</w:t>
            </w:r>
            <w:r w:rsidRPr="00510E96">
              <w:rPr>
                <w:rFonts w:ascii="Arial" w:hAnsi="Arial" w:cs="Arial"/>
                <w:b/>
                <w:sz w:val="22"/>
                <w:szCs w:val="22"/>
              </w:rPr>
              <w:t>eParti</w:t>
            </w:r>
            <w:r w:rsidRPr="00510E96">
              <w:rPr>
                <w:rFonts w:ascii="Arial" w:hAnsi="Arial" w:cs="Arial"/>
                <w:sz w:val="22"/>
                <w:szCs w:val="22"/>
              </w:rPr>
              <w:t>”</w:t>
            </w:r>
          </w:p>
          <w:p w:rsidR="00B16065" w:rsidRPr="00510E96" w:rsidRDefault="00B16065" w:rsidP="00B16065">
            <w:pPr>
              <w:pStyle w:val="a4"/>
              <w:tabs>
                <w:tab w:val="left" w:pos="7920"/>
              </w:tabs>
              <w:ind w:left="4956" w:right="1358"/>
              <w:jc w:val="both"/>
              <w:rPr>
                <w:rFonts w:ascii="Arial" w:hAnsi="Arial" w:cs="Arial"/>
                <w:sz w:val="22"/>
                <w:szCs w:val="22"/>
              </w:rPr>
            </w:pPr>
            <w:r w:rsidRPr="00510E96">
              <w:rPr>
                <w:rFonts w:ascii="Arial" w:hAnsi="Arial" w:cs="Arial"/>
                <w:sz w:val="22"/>
                <w:szCs w:val="22"/>
              </w:rPr>
              <w:tab/>
            </w:r>
            <w:r w:rsidRPr="00510E96">
              <w:rPr>
                <w:rFonts w:ascii="Arial" w:hAnsi="Arial" w:cs="Arial"/>
                <w:sz w:val="22"/>
                <w:szCs w:val="22"/>
              </w:rPr>
              <w:tab/>
            </w:r>
          </w:p>
          <w:p w:rsidR="00B16065" w:rsidRPr="00510E96" w:rsidRDefault="00B16065" w:rsidP="00B16065">
            <w:pPr>
              <w:pStyle w:val="a4"/>
              <w:tabs>
                <w:tab w:val="left" w:pos="7920"/>
              </w:tabs>
              <w:ind w:right="1358"/>
              <w:jc w:val="both"/>
              <w:rPr>
                <w:rFonts w:ascii="Arial" w:hAnsi="Arial" w:cs="Arial"/>
                <w:sz w:val="22"/>
                <w:szCs w:val="22"/>
              </w:rPr>
            </w:pPr>
          </w:p>
          <w:p w:rsidR="00B16065" w:rsidRPr="00510E96" w:rsidRDefault="00B16065" w:rsidP="00B16065">
            <w:pPr>
              <w:pStyle w:val="Textoindependiente"/>
              <w:rPr>
                <w:rFonts w:ascii="Arial" w:hAnsi="Arial" w:cs="Arial"/>
                <w:color w:val="auto"/>
                <w:lang w:val="it-IT"/>
              </w:rPr>
            </w:pPr>
            <w:r w:rsidRPr="00510E96">
              <w:rPr>
                <w:rFonts w:ascii="Arial" w:hAnsi="Arial" w:cs="Arial"/>
                <w:color w:val="auto"/>
                <w:lang w:val="it-IT"/>
              </w:rPr>
              <w:t>Premesso che</w:t>
            </w:r>
          </w:p>
          <w:p w:rsidR="00B16065" w:rsidRPr="00510E96" w:rsidRDefault="00B16065" w:rsidP="00B16065">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both"/>
              <w:rPr>
                <w:rFonts w:ascii="Arial" w:eastAsia="Times New Roman" w:hAnsi="Arial" w:cs="Arial"/>
                <w:color w:val="auto"/>
                <w:sz w:val="22"/>
                <w:szCs w:val="22"/>
                <w:bdr w:val="none" w:sz="0" w:space="0" w:color="auto"/>
                <w:lang w:val="it-IT"/>
              </w:rPr>
            </w:pPr>
            <w:r w:rsidRPr="00510E96">
              <w:rPr>
                <w:rFonts w:ascii="Arial" w:eastAsia="Times New Roman" w:hAnsi="Arial" w:cs="Arial"/>
                <w:color w:val="auto"/>
                <w:sz w:val="22"/>
                <w:szCs w:val="22"/>
                <w:bdr w:val="none" w:sz="0" w:space="0" w:color="auto"/>
                <w:lang w:val="it-IT"/>
              </w:rPr>
              <w:t xml:space="preserve">La </w:t>
            </w:r>
            <w:r w:rsidRPr="00510E96">
              <w:rPr>
                <w:rFonts w:ascii="Arial" w:eastAsia="Times New Roman" w:hAnsi="Arial" w:cs="Arial"/>
                <w:b/>
                <w:color w:val="auto"/>
                <w:sz w:val="22"/>
                <w:szCs w:val="22"/>
                <w:bdr w:val="none" w:sz="0" w:space="0" w:color="auto"/>
                <w:lang w:val="it-IT"/>
              </w:rPr>
              <w:t>Fibrotomia Graduale</w:t>
            </w:r>
            <w:r w:rsidRPr="00510E96">
              <w:rPr>
                <w:rFonts w:ascii="Arial" w:eastAsia="Times New Roman" w:hAnsi="Arial" w:cs="Arial"/>
                <w:color w:val="auto"/>
                <w:sz w:val="22"/>
                <w:szCs w:val="22"/>
                <w:bdr w:val="none" w:sz="0" w:space="0" w:color="auto"/>
                <w:lang w:val="it-IT"/>
              </w:rPr>
              <w:t xml:space="preserve"> a tappe ideata dal Dottor V.B. Ulzibat è una tecnica chirurgica microinvasiva di tipo funzionale che solitamente viene praticata in regime di anestesia generale con l’ausilio di particolari microbisturi disegnati appositamente per lo scopo. Sostanzialmente consiste nell’eliminazione, che avviene per via percutanea, di quelle contratture presenti a livello di fascia o fibra muscolare che impediscono o rendono difficile il movimento articolare. Gli obiettivi vengono perseguiti consistono nel miglioramento del movimento articolare, riduzione o eliminazione del dolore muscolare o miofasciale presente nei pazienti che manifestano spasticità congenita o acquisita ed evitare o arginare  la deformazione articolare.</w:t>
            </w:r>
            <w:r w:rsidRPr="00510E96">
              <w:rPr>
                <w:rFonts w:ascii="Arial" w:hAnsi="Arial" w:cs="Arial"/>
                <w:color w:val="auto"/>
                <w:sz w:val="22"/>
                <w:szCs w:val="22"/>
                <w:lang w:val="it-IT"/>
              </w:rPr>
              <w:t xml:space="preserve"> È un trattamento efficace in pazienti affetti da PCI, paraparesi spastica, esiti di ictus e ischemie, fibromialgie, emiplegia, diplegia, tetraparesi, sindrome del tunnel carpale, fasciti plantari e sindrome del dolore miofasciale.</w:t>
            </w:r>
          </w:p>
          <w:p w:rsidR="00B16065" w:rsidRPr="00510E96" w:rsidRDefault="00B16065" w:rsidP="00B16065">
            <w:pPr>
              <w:pStyle w:val="a5"/>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ind w:left="1021"/>
              <w:jc w:val="both"/>
              <w:rPr>
                <w:rFonts w:ascii="Arial" w:eastAsia="Times New Roman" w:hAnsi="Arial" w:cs="Arial"/>
                <w:color w:val="auto"/>
                <w:sz w:val="22"/>
                <w:szCs w:val="22"/>
                <w:bdr w:val="none" w:sz="0" w:space="0" w:color="auto"/>
                <w:lang w:val="it-IT"/>
              </w:rPr>
            </w:pPr>
          </w:p>
          <w:p w:rsidR="00B16065" w:rsidRPr="00510E96" w:rsidRDefault="00B16065" w:rsidP="00B16065">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both"/>
              <w:rPr>
                <w:rFonts w:ascii="Arial" w:eastAsia="Times New Roman" w:hAnsi="Arial" w:cs="Arial"/>
                <w:color w:val="auto"/>
                <w:sz w:val="22"/>
                <w:szCs w:val="22"/>
                <w:bdr w:val="none" w:sz="0" w:space="0" w:color="auto"/>
                <w:lang w:val="it-IT"/>
              </w:rPr>
            </w:pPr>
            <w:r w:rsidRPr="00510E96">
              <w:rPr>
                <w:rFonts w:ascii="Arial" w:eastAsia="Times New Roman" w:hAnsi="Arial" w:cs="Arial"/>
                <w:b/>
                <w:bCs/>
                <w:color w:val="auto"/>
                <w:sz w:val="22"/>
                <w:szCs w:val="22"/>
                <w:bdr w:val="none" w:sz="0" w:space="0" w:color="auto"/>
                <w:lang w:val="it-IT"/>
              </w:rPr>
              <w:t>Domus Medica</w:t>
            </w:r>
            <w:r w:rsidRPr="00510E96">
              <w:rPr>
                <w:rFonts w:ascii="Arial" w:eastAsia="Times New Roman" w:hAnsi="Arial" w:cs="Arial"/>
                <w:color w:val="auto"/>
                <w:sz w:val="22"/>
                <w:szCs w:val="22"/>
                <w:bdr w:val="none" w:sz="0" w:space="0" w:color="auto"/>
                <w:lang w:val="it-IT"/>
              </w:rPr>
              <w:t xml:space="preserve"> nasce nel </w:t>
            </w:r>
            <w:r w:rsidRPr="00510E96">
              <w:rPr>
                <w:rFonts w:ascii="Arial" w:eastAsia="Times New Roman" w:hAnsi="Arial" w:cs="Arial"/>
                <w:bCs/>
                <w:color w:val="auto"/>
                <w:sz w:val="22"/>
                <w:szCs w:val="22"/>
                <w:bdr w:val="none" w:sz="0" w:space="0" w:color="auto"/>
                <w:lang w:val="it-IT"/>
              </w:rPr>
              <w:t>1992</w:t>
            </w:r>
            <w:r w:rsidRPr="00510E96">
              <w:rPr>
                <w:rFonts w:ascii="Arial" w:eastAsia="Times New Roman" w:hAnsi="Arial" w:cs="Arial"/>
                <w:color w:val="auto"/>
                <w:sz w:val="22"/>
                <w:szCs w:val="22"/>
                <w:bdr w:val="none" w:sz="0" w:space="0" w:color="auto"/>
                <w:lang w:val="it-IT"/>
              </w:rPr>
              <w:t xml:space="preserve"> e si impegna nella prevenzione, nell’assistenza sanitaria e </w:t>
            </w:r>
            <w:r w:rsidRPr="00510E96">
              <w:rPr>
                <w:rFonts w:ascii="Arial" w:eastAsia="Times New Roman" w:hAnsi="Arial" w:cs="Arial"/>
                <w:color w:val="auto"/>
                <w:sz w:val="22"/>
                <w:szCs w:val="22"/>
                <w:bdr w:val="none" w:sz="0" w:space="0" w:color="auto"/>
                <w:lang w:val="it-IT"/>
              </w:rPr>
              <w:lastRenderedPageBreak/>
              <w:t xml:space="preserve">nella tutela della salute e del benessere </w:t>
            </w:r>
            <w:r>
              <w:rPr>
                <w:rFonts w:ascii="Arial" w:eastAsia="Times New Roman" w:hAnsi="Arial" w:cs="Arial"/>
                <w:color w:val="auto"/>
                <w:sz w:val="22"/>
                <w:szCs w:val="22"/>
                <w:bdr w:val="none" w:sz="0" w:space="0" w:color="auto"/>
                <w:lang w:val="it-IT"/>
              </w:rPr>
              <w:t xml:space="preserve">della persona </w:t>
            </w:r>
            <w:r w:rsidRPr="00510E96">
              <w:rPr>
                <w:rFonts w:ascii="Arial" w:eastAsia="Times New Roman" w:hAnsi="Arial" w:cs="Arial"/>
                <w:bCs/>
                <w:color w:val="auto"/>
                <w:sz w:val="22"/>
                <w:szCs w:val="22"/>
                <w:bdr w:val="none" w:sz="0" w:space="0" w:color="auto"/>
                <w:lang w:val="it-IT"/>
              </w:rPr>
              <w:t>utilizzando professionisti di grande rilievo</w:t>
            </w:r>
            <w:r w:rsidRPr="00510E96">
              <w:rPr>
                <w:rFonts w:ascii="Arial" w:eastAsia="Times New Roman" w:hAnsi="Arial" w:cs="Arial"/>
                <w:color w:val="auto"/>
                <w:sz w:val="22"/>
                <w:szCs w:val="22"/>
                <w:bdr w:val="none" w:sz="0" w:space="0" w:color="auto"/>
                <w:lang w:val="it-IT"/>
              </w:rPr>
              <w:t>, e ponendo al centro dell’attenzione il paziente, mantenendo standard diagnostici, teraputici e chirurgici all’avanguardia attraverso la continua adozione di sempre nuovi programmi volti al miglioramento dei servizi offerti</w:t>
            </w:r>
            <w:r w:rsidRPr="00510E96">
              <w:rPr>
                <w:rFonts w:ascii="Arial" w:eastAsia="Times New Roman" w:hAnsi="Arial" w:cs="Arial"/>
                <w:color w:val="666666"/>
                <w:sz w:val="22"/>
                <w:szCs w:val="22"/>
                <w:bdr w:val="none" w:sz="0" w:space="0" w:color="auto"/>
                <w:lang w:val="it-IT"/>
              </w:rPr>
              <w:t>.</w:t>
            </w:r>
          </w:p>
          <w:p w:rsidR="00B16065" w:rsidRPr="00510E96" w:rsidRDefault="00B16065" w:rsidP="00B16065">
            <w:pPr>
              <w:pStyle w:val="Textoindependiente"/>
              <w:rPr>
                <w:rFonts w:ascii="Arial" w:eastAsia="Arial" w:hAnsi="Arial" w:cs="Arial"/>
                <w:bCs/>
                <w:color w:val="auto"/>
                <w:lang w:val="it-IT"/>
              </w:rPr>
            </w:pPr>
            <w:r w:rsidRPr="00510E96">
              <w:rPr>
                <w:rFonts w:ascii="Arial" w:hAnsi="Arial" w:cs="Arial"/>
                <w:color w:val="auto"/>
                <w:lang w:val="it-IT"/>
              </w:rPr>
              <w:t>Tutto ciò premesso, costituendo le premesse parte integrante del presente contratto, le parti convengono e stipulano quanto segue:</w:t>
            </w:r>
          </w:p>
          <w:p w:rsidR="00B16065" w:rsidRPr="00510E96" w:rsidRDefault="00B16065" w:rsidP="00B16065">
            <w:pPr>
              <w:pStyle w:val="Textoindependiente"/>
              <w:ind w:firstLine="720"/>
              <w:rPr>
                <w:rFonts w:ascii="Arial" w:eastAsia="Arial" w:hAnsi="Arial" w:cs="Arial"/>
                <w:b/>
                <w:bCs/>
                <w:color w:val="auto"/>
                <w:lang w:val="it-IT"/>
              </w:rPr>
            </w:pPr>
          </w:p>
          <w:p w:rsidR="00B16065" w:rsidRPr="00510E96" w:rsidRDefault="00B16065" w:rsidP="00B16065">
            <w:pPr>
              <w:pStyle w:val="Sangradetextonormal"/>
              <w:numPr>
                <w:ilvl w:val="0"/>
                <w:numId w:val="7"/>
              </w:numPr>
              <w:tabs>
                <w:tab w:val="left" w:pos="5760"/>
              </w:tabs>
              <w:jc w:val="both"/>
              <w:rPr>
                <w:rFonts w:ascii="Arial" w:eastAsia="Arial" w:hAnsi="Arial" w:cs="Arial"/>
                <w:color w:val="auto"/>
                <w:sz w:val="22"/>
                <w:szCs w:val="22"/>
                <w:lang w:val="it-IT"/>
              </w:rPr>
            </w:pPr>
            <w:r w:rsidRPr="00510E96">
              <w:rPr>
                <w:rFonts w:ascii="Arial" w:hAnsi="Arial" w:cs="Arial"/>
                <w:b/>
                <w:color w:val="auto"/>
                <w:sz w:val="22"/>
                <w:szCs w:val="22"/>
                <w:lang w:val="it-IT"/>
              </w:rPr>
              <w:t>Trattamento  chirurgico denominato “Fibrotomia graduale” secondo il metodo di V.B. Ulzibat</w:t>
            </w:r>
          </w:p>
          <w:p w:rsidR="00B16065" w:rsidRPr="00510E96" w:rsidRDefault="00B16065" w:rsidP="00B16065">
            <w:pPr>
              <w:pStyle w:val="Sangradetextonormal"/>
              <w:tabs>
                <w:tab w:val="left" w:pos="5760"/>
              </w:tabs>
              <w:ind w:left="590"/>
              <w:jc w:val="both"/>
              <w:rPr>
                <w:rFonts w:ascii="Arial" w:eastAsia="Arial" w:hAnsi="Arial" w:cs="Arial"/>
                <w:color w:val="auto"/>
                <w:sz w:val="22"/>
                <w:szCs w:val="22"/>
                <w:lang w:val="it-IT"/>
              </w:rPr>
            </w:pPr>
          </w:p>
          <w:p w:rsidR="00B16065" w:rsidRPr="00510E96" w:rsidRDefault="00B16065" w:rsidP="00B16065">
            <w:pPr>
              <w:pStyle w:val="Sangradetextonormal"/>
              <w:numPr>
                <w:ilvl w:val="1"/>
                <w:numId w:val="10"/>
              </w:numPr>
              <w:tabs>
                <w:tab w:val="left" w:pos="5760"/>
              </w:tabs>
              <w:jc w:val="both"/>
              <w:rPr>
                <w:rFonts w:ascii="Arial" w:hAnsi="Arial" w:cs="Arial"/>
                <w:sz w:val="22"/>
                <w:szCs w:val="22"/>
                <w:lang w:val="it-IT"/>
              </w:rPr>
            </w:pPr>
            <w:r w:rsidRPr="00510E96">
              <w:rPr>
                <w:rFonts w:ascii="Arial" w:hAnsi="Arial" w:cs="Arial"/>
                <w:sz w:val="22"/>
                <w:szCs w:val="22"/>
                <w:lang w:val="it-IT"/>
              </w:rPr>
              <w:t>L’Istituto, detenendo tutti i diritti legali per la pratica del peculiare metodo chirurgico brevettato (n°1621901) nella Federazione Russa e ideato dal Dottore in scienze mediche Professor  V.B. Ulzibat ed essendo l’unico ente preposto alla formazione di personale specializzato e qualificato per lo scopo, si assume la responsabilità e si impegna a garantire prestazioni sanitarie professiona</w:t>
            </w:r>
            <w:r>
              <w:rPr>
                <w:rFonts w:ascii="Arial" w:hAnsi="Arial" w:cs="Arial"/>
                <w:sz w:val="22"/>
                <w:szCs w:val="22"/>
                <w:lang w:val="it-IT"/>
              </w:rPr>
              <w:t>l</w:t>
            </w:r>
            <w:r w:rsidRPr="00510E96">
              <w:rPr>
                <w:rFonts w:ascii="Arial" w:hAnsi="Arial" w:cs="Arial"/>
                <w:sz w:val="22"/>
                <w:szCs w:val="22"/>
                <w:lang w:val="it-IT"/>
              </w:rPr>
              <w:t>i attraverso l’invio</w:t>
            </w:r>
            <w:r>
              <w:rPr>
                <w:rFonts w:ascii="Arial" w:hAnsi="Arial" w:cs="Arial"/>
                <w:sz w:val="22"/>
                <w:szCs w:val="22"/>
                <w:lang w:val="it-IT"/>
              </w:rPr>
              <w:t xml:space="preserve"> </w:t>
            </w:r>
            <w:r w:rsidRPr="00510E96">
              <w:rPr>
                <w:rFonts w:ascii="Arial" w:hAnsi="Arial" w:cs="Arial"/>
                <w:sz w:val="22"/>
                <w:szCs w:val="22"/>
                <w:lang w:val="it-IT"/>
              </w:rPr>
              <w:t xml:space="preserve">alla sede operativa della Clinica sita in </w:t>
            </w:r>
            <w:r w:rsidRPr="00510E96">
              <w:rPr>
                <w:rStyle w:val="abctesti"/>
                <w:rFonts w:ascii="Arial" w:hAnsi="Arial" w:cs="Arial"/>
                <w:sz w:val="22"/>
                <w:szCs w:val="22"/>
                <w:lang w:val="it-IT"/>
              </w:rPr>
              <w:t xml:space="preserve">Strada Genghe di Atto, 101, 47892 Acquaviva (Repubblica di San Marino) </w:t>
            </w:r>
            <w:r w:rsidRPr="00510E96">
              <w:rPr>
                <w:rFonts w:ascii="Arial" w:hAnsi="Arial" w:cs="Arial"/>
                <w:sz w:val="22"/>
                <w:szCs w:val="22"/>
                <w:lang w:val="it-IT"/>
              </w:rPr>
              <w:t>de</w:t>
            </w:r>
            <w:r>
              <w:rPr>
                <w:rFonts w:ascii="Arial" w:hAnsi="Arial" w:cs="Arial"/>
                <w:sz w:val="22"/>
                <w:szCs w:val="22"/>
                <w:lang w:val="it-IT"/>
              </w:rPr>
              <w:t xml:space="preserve">l </w:t>
            </w:r>
            <w:r w:rsidRPr="00510E96">
              <w:rPr>
                <w:rFonts w:ascii="Arial" w:hAnsi="Arial" w:cs="Arial"/>
                <w:sz w:val="22"/>
                <w:szCs w:val="22"/>
                <w:lang w:val="it-IT"/>
              </w:rPr>
              <w:t>proprio personale qualificato</w:t>
            </w:r>
            <w:r>
              <w:rPr>
                <w:rFonts w:ascii="Arial" w:hAnsi="Arial" w:cs="Arial"/>
                <w:sz w:val="22"/>
                <w:szCs w:val="22"/>
                <w:lang w:val="it-IT"/>
              </w:rPr>
              <w:t xml:space="preserve"> </w:t>
            </w:r>
            <w:r w:rsidRPr="00510E96">
              <w:rPr>
                <w:rFonts w:ascii="Arial" w:hAnsi="Arial" w:cs="Arial"/>
                <w:sz w:val="22"/>
                <w:szCs w:val="22"/>
                <w:lang w:val="it-IT"/>
              </w:rPr>
              <w:t>al fine</w:t>
            </w:r>
            <w:r>
              <w:rPr>
                <w:rFonts w:ascii="Arial" w:hAnsi="Arial" w:cs="Arial"/>
                <w:sz w:val="22"/>
                <w:szCs w:val="22"/>
                <w:lang w:val="it-IT"/>
              </w:rPr>
              <w:t xml:space="preserve"> </w:t>
            </w:r>
            <w:r w:rsidRPr="00510E96">
              <w:rPr>
                <w:rFonts w:ascii="Arial" w:hAnsi="Arial" w:cs="Arial"/>
                <w:sz w:val="22"/>
                <w:szCs w:val="22"/>
                <w:lang w:val="it-IT"/>
              </w:rPr>
              <w:t>di consentire l’applicazione del trattamento chirurgico denominato “Fibrotomia graduale” secondo il metodo di V.B. Ulzibat (qui di seguito “interventi chirurgici”).</w:t>
            </w:r>
          </w:p>
          <w:p w:rsidR="00B16065" w:rsidRPr="00510E96" w:rsidRDefault="00B16065" w:rsidP="00B16065">
            <w:pPr>
              <w:pStyle w:val="Sangradetextonormal"/>
              <w:tabs>
                <w:tab w:val="left" w:pos="5760"/>
              </w:tabs>
              <w:ind w:left="1040"/>
              <w:jc w:val="both"/>
              <w:rPr>
                <w:rFonts w:ascii="Arial" w:hAnsi="Arial" w:cs="Arial"/>
                <w:sz w:val="22"/>
                <w:szCs w:val="22"/>
                <w:lang w:val="it-IT"/>
              </w:rPr>
            </w:pPr>
          </w:p>
          <w:p w:rsidR="00B16065" w:rsidRPr="00510E96" w:rsidRDefault="00B16065" w:rsidP="00B16065">
            <w:pPr>
              <w:pStyle w:val="Sangradetextonormal"/>
              <w:numPr>
                <w:ilvl w:val="1"/>
                <w:numId w:val="10"/>
              </w:numPr>
              <w:tabs>
                <w:tab w:val="left" w:pos="5760"/>
              </w:tabs>
              <w:jc w:val="both"/>
              <w:rPr>
                <w:rFonts w:ascii="Arial" w:hAnsi="Arial" w:cs="Arial"/>
                <w:sz w:val="22"/>
                <w:szCs w:val="22"/>
                <w:lang w:val="it-IT"/>
              </w:rPr>
            </w:pPr>
            <w:r w:rsidRPr="00510E96">
              <w:rPr>
                <w:rFonts w:ascii="Arial" w:hAnsi="Arial" w:cs="Arial"/>
                <w:sz w:val="22"/>
                <w:szCs w:val="22"/>
                <w:lang w:val="it-IT"/>
              </w:rPr>
              <w:t>La Clinica</w:t>
            </w:r>
            <w:r>
              <w:rPr>
                <w:rFonts w:ascii="Arial" w:hAnsi="Arial" w:cs="Arial"/>
                <w:sz w:val="22"/>
                <w:szCs w:val="22"/>
                <w:lang w:val="it-IT"/>
              </w:rPr>
              <w:t xml:space="preserve"> </w:t>
            </w:r>
            <w:r w:rsidRPr="00510E96">
              <w:rPr>
                <w:rFonts w:ascii="Arial" w:hAnsi="Arial" w:cs="Arial"/>
                <w:sz w:val="22"/>
                <w:szCs w:val="22"/>
                <w:lang w:val="it-IT"/>
              </w:rPr>
              <w:t>possiede tutti i requisiti legali</w:t>
            </w:r>
            <w:r>
              <w:rPr>
                <w:rFonts w:ascii="Arial" w:hAnsi="Arial" w:cs="Arial"/>
                <w:sz w:val="22"/>
                <w:szCs w:val="22"/>
                <w:lang w:val="it-IT"/>
              </w:rPr>
              <w:t xml:space="preserve"> </w:t>
            </w:r>
            <w:r w:rsidRPr="00510E96">
              <w:rPr>
                <w:rFonts w:ascii="Arial" w:hAnsi="Arial" w:cs="Arial"/>
                <w:sz w:val="22"/>
                <w:szCs w:val="22"/>
                <w:lang w:val="it-IT"/>
              </w:rPr>
              <w:t>affinchè l’Istituto possa realizzare gli interventi chirurgici presso la propria struttura ubicata nella Repubblica di San Marino e per esercitare la pratica di gestione  e di ospedalizzazione dei pazienti. La Clinica pertanto si assume la responsabilità di realizzare le attività di carattere preparatorio, di accudimento, di gestione della fase pre-operatoria e post-operatoria per tutti i pazienti che si sottopongono all’intervento chirurgico.</w:t>
            </w:r>
          </w:p>
          <w:p w:rsidR="00B16065" w:rsidRPr="00510E96" w:rsidRDefault="00B16065" w:rsidP="00B16065">
            <w:pPr>
              <w:pStyle w:val="a5"/>
              <w:jc w:val="both"/>
              <w:rPr>
                <w:rFonts w:ascii="Arial" w:eastAsia="Arial" w:hAnsi="Arial" w:cs="Arial"/>
                <w:sz w:val="22"/>
                <w:szCs w:val="22"/>
                <w:lang w:val="it-IT"/>
              </w:rPr>
            </w:pPr>
          </w:p>
          <w:p w:rsidR="00B16065" w:rsidRPr="00510E96" w:rsidRDefault="00B16065" w:rsidP="00B16065">
            <w:pPr>
              <w:pStyle w:val="Sangradetextonormal"/>
              <w:numPr>
                <w:ilvl w:val="1"/>
                <w:numId w:val="10"/>
              </w:numPr>
              <w:tabs>
                <w:tab w:val="left" w:pos="5760"/>
              </w:tabs>
              <w:jc w:val="both"/>
              <w:rPr>
                <w:rFonts w:ascii="Arial" w:hAnsi="Arial" w:cs="Arial"/>
                <w:sz w:val="22"/>
                <w:szCs w:val="22"/>
                <w:lang w:val="it-IT"/>
              </w:rPr>
            </w:pPr>
            <w:r>
              <w:rPr>
                <w:rFonts w:ascii="Arial" w:eastAsia="Arial" w:hAnsi="Arial" w:cs="Arial"/>
                <w:sz w:val="22"/>
                <w:szCs w:val="22"/>
                <w:lang w:val="it-IT"/>
              </w:rPr>
              <w:t>L</w:t>
            </w:r>
            <w:r w:rsidRPr="00510E96">
              <w:rPr>
                <w:rFonts w:ascii="Arial" w:eastAsia="Arial" w:hAnsi="Arial" w:cs="Arial"/>
                <w:sz w:val="22"/>
                <w:szCs w:val="22"/>
                <w:lang w:val="it-IT"/>
              </w:rPr>
              <w:t>a Clinica si impegna pertanto a mettere  a disposizione del personale qualificato dell’Istituto una sala operatoria attrezzata per la realizzazione degli interventi chirurgici e un ambulatorio/ sala visita per le visite preoperatorie e per l’eventuale svolgimento di attività di consulenza e valutazione ortopedica di altri pazienti o visite di controllo.</w:t>
            </w:r>
          </w:p>
          <w:p w:rsidR="00B16065" w:rsidRPr="00510E96" w:rsidRDefault="00B16065" w:rsidP="00B16065">
            <w:pPr>
              <w:pStyle w:val="a5"/>
              <w:jc w:val="both"/>
              <w:rPr>
                <w:rFonts w:ascii="Arial" w:hAnsi="Arial" w:cs="Arial"/>
                <w:sz w:val="22"/>
                <w:szCs w:val="22"/>
                <w:highlight w:val="magenta"/>
                <w:lang w:val="it-IT"/>
              </w:rPr>
            </w:pPr>
          </w:p>
          <w:p w:rsidR="00B16065" w:rsidRPr="00510E96" w:rsidRDefault="00B16065" w:rsidP="00B16065">
            <w:pPr>
              <w:pStyle w:val="Sangradetextonormal"/>
              <w:numPr>
                <w:ilvl w:val="1"/>
                <w:numId w:val="10"/>
              </w:numPr>
              <w:tabs>
                <w:tab w:val="left" w:pos="5760"/>
              </w:tabs>
              <w:jc w:val="both"/>
              <w:rPr>
                <w:rFonts w:ascii="Arial" w:hAnsi="Arial" w:cs="Arial"/>
                <w:color w:val="auto"/>
                <w:sz w:val="22"/>
                <w:szCs w:val="22"/>
                <w:lang w:val="it-IT"/>
              </w:rPr>
            </w:pPr>
            <w:r w:rsidRPr="00510E96">
              <w:rPr>
                <w:rFonts w:ascii="Arial" w:hAnsi="Arial" w:cs="Arial"/>
                <w:color w:val="auto"/>
                <w:sz w:val="22"/>
                <w:szCs w:val="22"/>
                <w:lang w:val="it-IT"/>
              </w:rPr>
              <w:t>La Clinica si impegna ad ottemperare a tutti gli obblighi e adempimenti medico-legali previsti</w:t>
            </w:r>
            <w:r>
              <w:rPr>
                <w:rFonts w:ascii="Arial" w:hAnsi="Arial" w:cs="Arial"/>
                <w:color w:val="auto"/>
                <w:sz w:val="22"/>
                <w:szCs w:val="22"/>
                <w:lang w:val="it-IT"/>
              </w:rPr>
              <w:t xml:space="preserve"> ai sensi della legislazione sam</w:t>
            </w:r>
            <w:r w:rsidRPr="00510E96">
              <w:rPr>
                <w:rFonts w:ascii="Arial" w:hAnsi="Arial" w:cs="Arial"/>
                <w:color w:val="auto"/>
                <w:sz w:val="22"/>
                <w:szCs w:val="22"/>
                <w:lang w:val="it-IT"/>
              </w:rPr>
              <w:t>marinese necessari per lo svolgimento dell’attività chirurgica (interventi chirurgici), sanitaria, ivi compresa l’ospedalizzazione del paziente.</w:t>
            </w:r>
          </w:p>
          <w:p w:rsidR="00B16065" w:rsidRPr="00510E96" w:rsidRDefault="00B16065" w:rsidP="00B16065">
            <w:pPr>
              <w:pStyle w:val="Sangradetextonormal"/>
              <w:tabs>
                <w:tab w:val="left" w:pos="5760"/>
              </w:tabs>
              <w:ind w:left="1040"/>
              <w:jc w:val="both"/>
              <w:rPr>
                <w:rFonts w:ascii="Arial" w:hAnsi="Arial" w:cs="Arial"/>
                <w:sz w:val="22"/>
                <w:szCs w:val="22"/>
                <w:lang w:val="it-IT"/>
              </w:rPr>
            </w:pPr>
          </w:p>
          <w:p w:rsidR="00B16065" w:rsidRPr="00510E96" w:rsidRDefault="00B16065" w:rsidP="00B16065">
            <w:pPr>
              <w:pStyle w:val="Sangradetextonormal"/>
              <w:tabs>
                <w:tab w:val="left" w:pos="5760"/>
              </w:tabs>
              <w:ind w:left="993" w:hanging="426"/>
              <w:jc w:val="both"/>
              <w:rPr>
                <w:rFonts w:ascii="Arial" w:eastAsia="Arial" w:hAnsi="Arial" w:cs="Arial"/>
                <w:sz w:val="22"/>
                <w:szCs w:val="22"/>
                <w:lang w:val="it-IT"/>
              </w:rPr>
            </w:pPr>
            <w:r>
              <w:rPr>
                <w:rFonts w:ascii="Arial" w:hAnsi="Arial" w:cs="Arial"/>
                <w:sz w:val="22"/>
                <w:szCs w:val="22"/>
                <w:lang w:val="it-IT"/>
              </w:rPr>
              <w:lastRenderedPageBreak/>
              <w:t>1.5 L’isti</w:t>
            </w:r>
            <w:r w:rsidRPr="00510E96">
              <w:rPr>
                <w:rFonts w:ascii="Arial" w:hAnsi="Arial" w:cs="Arial"/>
                <w:sz w:val="22"/>
                <w:szCs w:val="22"/>
                <w:lang w:val="it-IT"/>
              </w:rPr>
              <w:t xml:space="preserve">tuto esprime il proprio consenso ad erogare le prestazioni sanitarie nella Repubblica di San Marino secondo un agenda e una periodicità da concordare di volta in volta e comunque per periodi che non superino i 120 giorni in 12 mesi. </w:t>
            </w:r>
          </w:p>
          <w:p w:rsidR="00B16065" w:rsidRPr="00510E96" w:rsidRDefault="00B16065" w:rsidP="00B16065">
            <w:pPr>
              <w:pStyle w:val="Sangradetextonormal"/>
              <w:tabs>
                <w:tab w:val="left" w:pos="5760"/>
              </w:tabs>
              <w:ind w:left="950"/>
              <w:jc w:val="both"/>
              <w:rPr>
                <w:rFonts w:ascii="Arial" w:eastAsia="Arial" w:hAnsi="Arial" w:cs="Arial"/>
                <w:sz w:val="22"/>
                <w:szCs w:val="22"/>
                <w:lang w:val="it-IT"/>
              </w:rPr>
            </w:pPr>
          </w:p>
          <w:p w:rsidR="00B16065" w:rsidRPr="00510E96" w:rsidRDefault="00B16065" w:rsidP="00B16065">
            <w:pPr>
              <w:pStyle w:val="Sangradetextonormal"/>
              <w:tabs>
                <w:tab w:val="left" w:pos="5760"/>
              </w:tabs>
              <w:ind w:left="993" w:hanging="426"/>
              <w:jc w:val="both"/>
              <w:rPr>
                <w:rFonts w:ascii="Arial" w:eastAsia="Arial" w:hAnsi="Arial" w:cs="Arial"/>
                <w:sz w:val="22"/>
                <w:szCs w:val="22"/>
                <w:lang w:val="it-IT"/>
              </w:rPr>
            </w:pPr>
            <w:r>
              <w:rPr>
                <w:rFonts w:ascii="Arial" w:eastAsia="Arial" w:hAnsi="Arial" w:cs="Arial"/>
                <w:sz w:val="22"/>
                <w:szCs w:val="22"/>
                <w:lang w:val="it-IT"/>
              </w:rPr>
              <w:t>1.6  Le P</w:t>
            </w:r>
            <w:r w:rsidRPr="00510E96">
              <w:rPr>
                <w:rFonts w:ascii="Arial" w:eastAsia="Arial" w:hAnsi="Arial" w:cs="Arial"/>
                <w:sz w:val="22"/>
                <w:szCs w:val="22"/>
                <w:lang w:val="it-IT"/>
              </w:rPr>
              <w:t xml:space="preserve">arti concordano nel voler fissare le date degli interventi chirurgici, con un preavviso non </w:t>
            </w:r>
            <w:r>
              <w:rPr>
                <w:rFonts w:ascii="Arial" w:eastAsia="Arial" w:hAnsi="Arial" w:cs="Arial"/>
                <w:sz w:val="22"/>
                <w:szCs w:val="22"/>
                <w:lang w:val="it-IT"/>
              </w:rPr>
              <w:t xml:space="preserve">                </w:t>
            </w:r>
            <w:r w:rsidRPr="00510E96">
              <w:rPr>
                <w:rFonts w:ascii="Arial" w:eastAsia="Arial" w:hAnsi="Arial" w:cs="Arial"/>
                <w:sz w:val="22"/>
                <w:szCs w:val="22"/>
                <w:lang w:val="it-IT"/>
              </w:rPr>
              <w:t>inferiore ai 90 giorni.</w:t>
            </w:r>
          </w:p>
          <w:p w:rsidR="00B16065" w:rsidRPr="00510E96" w:rsidRDefault="00B16065" w:rsidP="00B16065">
            <w:pPr>
              <w:pStyle w:val="Sangradetextonormal"/>
              <w:tabs>
                <w:tab w:val="left" w:pos="5760"/>
              </w:tabs>
              <w:ind w:left="950"/>
              <w:jc w:val="both"/>
              <w:rPr>
                <w:rFonts w:ascii="Arial" w:eastAsia="Arial" w:hAnsi="Arial" w:cs="Arial"/>
                <w:sz w:val="22"/>
                <w:szCs w:val="22"/>
                <w:lang w:val="it-IT"/>
              </w:rPr>
            </w:pPr>
          </w:p>
          <w:p w:rsidR="00B16065" w:rsidRPr="00510E96" w:rsidRDefault="00B16065" w:rsidP="00B16065">
            <w:pPr>
              <w:pStyle w:val="Sangradetextonormal"/>
              <w:numPr>
                <w:ilvl w:val="0"/>
                <w:numId w:val="7"/>
              </w:numPr>
              <w:tabs>
                <w:tab w:val="left" w:pos="5760"/>
              </w:tabs>
              <w:jc w:val="both"/>
              <w:rPr>
                <w:rFonts w:ascii="Arial" w:eastAsia="Arial" w:hAnsi="Arial" w:cs="Arial"/>
                <w:b/>
                <w:sz w:val="22"/>
                <w:szCs w:val="22"/>
                <w:lang w:val="it-IT"/>
              </w:rPr>
            </w:pPr>
            <w:r w:rsidRPr="00510E96">
              <w:rPr>
                <w:rFonts w:ascii="Arial" w:eastAsia="Arial" w:hAnsi="Arial" w:cs="Arial"/>
                <w:b/>
                <w:sz w:val="22"/>
                <w:szCs w:val="22"/>
                <w:lang w:val="it-IT"/>
              </w:rPr>
              <w:t>Onorari e costi della Clinica</w:t>
            </w:r>
          </w:p>
          <w:p w:rsidR="00B16065" w:rsidRPr="00510E96" w:rsidRDefault="00B16065" w:rsidP="00B16065">
            <w:pPr>
              <w:pStyle w:val="Sangradetextonormal"/>
              <w:tabs>
                <w:tab w:val="left" w:pos="5760"/>
              </w:tabs>
              <w:ind w:left="590"/>
              <w:jc w:val="both"/>
              <w:rPr>
                <w:rFonts w:ascii="Arial" w:eastAsia="Arial" w:hAnsi="Arial" w:cs="Arial"/>
                <w:b/>
                <w:sz w:val="22"/>
                <w:szCs w:val="22"/>
                <w:lang w:val="it-IT"/>
              </w:rPr>
            </w:pPr>
          </w:p>
          <w:p w:rsidR="00B16065" w:rsidRPr="00510E96" w:rsidRDefault="00B16065" w:rsidP="00B16065">
            <w:pPr>
              <w:pStyle w:val="Sangradetextonormal"/>
              <w:tabs>
                <w:tab w:val="left" w:pos="5760"/>
              </w:tabs>
              <w:ind w:left="590"/>
              <w:jc w:val="both"/>
              <w:rPr>
                <w:rFonts w:ascii="Arial" w:eastAsia="Arial" w:hAnsi="Arial" w:cs="Arial"/>
                <w:color w:val="auto"/>
                <w:sz w:val="22"/>
                <w:szCs w:val="22"/>
                <w:lang w:val="it-IT"/>
              </w:rPr>
            </w:pPr>
            <w:r>
              <w:rPr>
                <w:rFonts w:ascii="Arial" w:eastAsia="Arial" w:hAnsi="Arial" w:cs="Arial"/>
                <w:color w:val="auto"/>
                <w:sz w:val="22"/>
                <w:szCs w:val="22"/>
                <w:lang w:val="it-IT"/>
              </w:rPr>
              <w:t xml:space="preserve">       </w:t>
            </w:r>
            <w:r w:rsidRPr="00510E96">
              <w:rPr>
                <w:rFonts w:ascii="Arial" w:eastAsia="Arial" w:hAnsi="Arial" w:cs="Arial"/>
                <w:color w:val="auto"/>
                <w:sz w:val="22"/>
                <w:szCs w:val="22"/>
                <w:lang w:val="it-IT"/>
              </w:rPr>
              <w:t xml:space="preserve">La Clinica addebiterà i propri onorari e costi direttamente al paziente e non potrà vantare </w:t>
            </w:r>
          </w:p>
          <w:p w:rsidR="00B16065" w:rsidRDefault="00B16065" w:rsidP="00B16065">
            <w:pPr>
              <w:pStyle w:val="Sangradetextonormal"/>
              <w:tabs>
                <w:tab w:val="left" w:pos="5760"/>
              </w:tabs>
              <w:ind w:left="590"/>
              <w:jc w:val="both"/>
              <w:rPr>
                <w:rFonts w:ascii="Arial" w:eastAsia="Arial" w:hAnsi="Arial" w:cs="Arial"/>
                <w:color w:val="auto"/>
                <w:sz w:val="22"/>
                <w:szCs w:val="22"/>
                <w:lang w:val="it-IT"/>
              </w:rPr>
            </w:pPr>
            <w:r>
              <w:rPr>
                <w:rFonts w:ascii="Arial" w:eastAsia="Arial" w:hAnsi="Arial" w:cs="Arial"/>
                <w:color w:val="auto"/>
                <w:sz w:val="22"/>
                <w:szCs w:val="22"/>
                <w:lang w:val="it-IT"/>
              </w:rPr>
              <w:t xml:space="preserve">       </w:t>
            </w:r>
            <w:r w:rsidRPr="00510E96">
              <w:rPr>
                <w:rFonts w:ascii="Arial" w:eastAsia="Arial" w:hAnsi="Arial" w:cs="Arial"/>
                <w:color w:val="auto"/>
                <w:sz w:val="22"/>
                <w:szCs w:val="22"/>
                <w:lang w:val="it-IT"/>
              </w:rPr>
              <w:t>alcun diritto di pagam</w:t>
            </w:r>
            <w:r>
              <w:rPr>
                <w:rFonts w:ascii="Arial" w:eastAsia="Arial" w:hAnsi="Arial" w:cs="Arial"/>
                <w:color w:val="auto"/>
                <w:sz w:val="22"/>
                <w:szCs w:val="22"/>
                <w:lang w:val="it-IT"/>
              </w:rPr>
              <w:t>ento dei propri onorari e costi nei confronti dell’Istituto</w:t>
            </w:r>
          </w:p>
          <w:p w:rsidR="00B16065" w:rsidRDefault="00B16065" w:rsidP="00B16065">
            <w:pPr>
              <w:pStyle w:val="Sangradetextonormal"/>
              <w:tabs>
                <w:tab w:val="left" w:pos="5760"/>
              </w:tabs>
              <w:jc w:val="both"/>
              <w:rPr>
                <w:rFonts w:ascii="Arial" w:eastAsia="Arial" w:hAnsi="Arial" w:cs="Arial"/>
                <w:color w:val="auto"/>
                <w:sz w:val="22"/>
                <w:szCs w:val="22"/>
                <w:lang w:val="it-IT"/>
              </w:rPr>
            </w:pPr>
          </w:p>
          <w:p w:rsidR="00B16065" w:rsidRDefault="00B16065" w:rsidP="00B16065">
            <w:pPr>
              <w:pStyle w:val="Sangradetextonormal"/>
              <w:tabs>
                <w:tab w:val="left" w:pos="5760"/>
              </w:tabs>
              <w:jc w:val="both"/>
              <w:rPr>
                <w:rFonts w:ascii="Arial" w:eastAsia="Arial" w:hAnsi="Arial" w:cs="Arial"/>
                <w:b/>
                <w:color w:val="auto"/>
                <w:sz w:val="22"/>
                <w:szCs w:val="22"/>
                <w:lang w:val="it-IT"/>
              </w:rPr>
            </w:pPr>
            <w:r w:rsidRPr="00B06D23">
              <w:rPr>
                <w:rFonts w:ascii="Arial" w:eastAsia="Arial" w:hAnsi="Arial" w:cs="Arial"/>
                <w:b/>
                <w:color w:val="auto"/>
                <w:sz w:val="22"/>
                <w:szCs w:val="22"/>
                <w:lang w:val="it-IT"/>
              </w:rPr>
              <w:t>3.</w:t>
            </w:r>
            <w:r>
              <w:rPr>
                <w:rFonts w:ascii="Arial" w:eastAsia="Arial" w:hAnsi="Arial" w:cs="Arial"/>
                <w:b/>
                <w:color w:val="auto"/>
                <w:sz w:val="22"/>
                <w:szCs w:val="22"/>
                <w:lang w:val="it-IT"/>
              </w:rPr>
              <w:t xml:space="preserve">    </w:t>
            </w:r>
            <w:r w:rsidRPr="00B06D23">
              <w:rPr>
                <w:rFonts w:ascii="Arial" w:eastAsia="Arial" w:hAnsi="Arial" w:cs="Arial"/>
                <w:b/>
                <w:color w:val="auto"/>
                <w:sz w:val="22"/>
                <w:szCs w:val="22"/>
                <w:lang w:val="it-IT"/>
              </w:rPr>
              <w:t xml:space="preserve"> Royalties</w:t>
            </w:r>
          </w:p>
          <w:p w:rsidR="00B16065" w:rsidRDefault="00B16065" w:rsidP="00B16065">
            <w:pPr>
              <w:pStyle w:val="Sangradetextonormal"/>
              <w:tabs>
                <w:tab w:val="left" w:pos="5760"/>
              </w:tabs>
              <w:jc w:val="both"/>
              <w:rPr>
                <w:rFonts w:ascii="Arial" w:eastAsia="Arial" w:hAnsi="Arial" w:cs="Arial"/>
                <w:b/>
                <w:color w:val="auto"/>
                <w:sz w:val="22"/>
                <w:szCs w:val="22"/>
                <w:lang w:val="it-IT"/>
              </w:rPr>
            </w:pPr>
            <w:r>
              <w:rPr>
                <w:rFonts w:ascii="Arial" w:eastAsia="Arial" w:hAnsi="Arial" w:cs="Arial"/>
                <w:b/>
                <w:color w:val="auto"/>
                <w:sz w:val="22"/>
                <w:szCs w:val="22"/>
                <w:lang w:val="it-IT"/>
              </w:rPr>
              <w:t xml:space="preserve">          </w:t>
            </w:r>
          </w:p>
          <w:p w:rsidR="00B16065" w:rsidRDefault="00B16065" w:rsidP="00B16065">
            <w:pPr>
              <w:pStyle w:val="Sangradetextonormal"/>
              <w:tabs>
                <w:tab w:val="left" w:pos="5760"/>
              </w:tabs>
              <w:ind w:left="1134" w:hanging="992"/>
              <w:jc w:val="both"/>
              <w:rPr>
                <w:rFonts w:ascii="Arial" w:eastAsia="Arial" w:hAnsi="Arial" w:cs="Arial"/>
                <w:color w:val="auto"/>
                <w:sz w:val="22"/>
                <w:szCs w:val="22"/>
                <w:lang w:val="it-IT"/>
              </w:rPr>
            </w:pPr>
            <w:r>
              <w:rPr>
                <w:rFonts w:ascii="Arial" w:eastAsia="Arial" w:hAnsi="Arial" w:cs="Arial"/>
                <w:b/>
                <w:color w:val="auto"/>
                <w:sz w:val="22"/>
                <w:szCs w:val="22"/>
                <w:lang w:val="it-IT"/>
              </w:rPr>
              <w:t xml:space="preserve">       </w:t>
            </w:r>
            <w:r w:rsidRPr="00B06D23">
              <w:rPr>
                <w:rFonts w:ascii="Arial" w:eastAsia="Arial" w:hAnsi="Arial" w:cs="Arial"/>
                <w:color w:val="auto"/>
                <w:sz w:val="22"/>
                <w:szCs w:val="22"/>
                <w:lang w:val="it-IT"/>
              </w:rPr>
              <w:t>3.1</w:t>
            </w:r>
            <w:r>
              <w:rPr>
                <w:rFonts w:ascii="Arial" w:eastAsia="Arial" w:hAnsi="Arial" w:cs="Arial"/>
                <w:color w:val="auto"/>
                <w:sz w:val="22"/>
                <w:szCs w:val="22"/>
                <w:lang w:val="it-IT"/>
              </w:rPr>
              <w:t xml:space="preserve"> Le parti di comune accordo convengono che, per ogni intervento chirurgico il paziente       riconoscerà all’Istituto una royalty forfettaria pari a  Euro 800.00 (ottocento/00), implicando il medesimo l’applicazione del trattamento chirurgico brevettato nella Federazione Russa e denominato Fibrotomia graduale secondo il metodo V.B. Ulzibat.</w:t>
            </w:r>
          </w:p>
          <w:p w:rsidR="00B16065" w:rsidRDefault="00B16065" w:rsidP="00B16065">
            <w:pPr>
              <w:pStyle w:val="Sangradetextonormal"/>
              <w:tabs>
                <w:tab w:val="left" w:pos="5760"/>
              </w:tabs>
              <w:ind w:left="1134" w:hanging="567"/>
              <w:jc w:val="both"/>
              <w:rPr>
                <w:rFonts w:ascii="Arial" w:eastAsia="Arial" w:hAnsi="Arial" w:cs="Arial"/>
                <w:color w:val="auto"/>
                <w:sz w:val="22"/>
                <w:szCs w:val="22"/>
                <w:lang w:val="it-IT"/>
              </w:rPr>
            </w:pPr>
            <w:r>
              <w:rPr>
                <w:rFonts w:ascii="Arial" w:eastAsia="Arial" w:hAnsi="Arial" w:cs="Arial"/>
                <w:color w:val="auto"/>
                <w:sz w:val="22"/>
                <w:szCs w:val="22"/>
                <w:lang w:val="it-IT"/>
              </w:rPr>
              <w:t xml:space="preserve">         La Clinica nulla dovrà all’Istituto per visite, valutazioni e consulenze.</w:t>
            </w:r>
          </w:p>
          <w:p w:rsidR="00B16065" w:rsidRDefault="00B16065" w:rsidP="00B16065">
            <w:pPr>
              <w:pStyle w:val="Sangradetextonormal"/>
              <w:tabs>
                <w:tab w:val="left" w:pos="5760"/>
              </w:tabs>
              <w:ind w:left="1134" w:hanging="567"/>
              <w:jc w:val="both"/>
              <w:rPr>
                <w:rFonts w:ascii="Arial" w:eastAsia="Arial" w:hAnsi="Arial" w:cs="Arial"/>
                <w:color w:val="auto"/>
                <w:sz w:val="22"/>
                <w:szCs w:val="22"/>
                <w:lang w:val="it-IT"/>
              </w:rPr>
            </w:pPr>
          </w:p>
          <w:p w:rsidR="00B16065" w:rsidRDefault="00B16065" w:rsidP="00B16065">
            <w:pPr>
              <w:pStyle w:val="Sangradetextonormal"/>
              <w:tabs>
                <w:tab w:val="left" w:pos="5760"/>
              </w:tabs>
              <w:ind w:left="1134" w:hanging="567"/>
              <w:jc w:val="both"/>
              <w:rPr>
                <w:rFonts w:ascii="Arial" w:eastAsia="Arial" w:hAnsi="Arial" w:cs="Arial"/>
                <w:color w:val="auto"/>
                <w:sz w:val="22"/>
                <w:szCs w:val="22"/>
                <w:lang w:val="it-IT"/>
              </w:rPr>
            </w:pPr>
            <w:r>
              <w:rPr>
                <w:rFonts w:ascii="Arial" w:eastAsia="Arial" w:hAnsi="Arial" w:cs="Arial"/>
                <w:color w:val="auto"/>
                <w:sz w:val="22"/>
                <w:szCs w:val="22"/>
                <w:lang w:val="it-IT"/>
              </w:rPr>
              <w:t>3.2   La Clinica si impegna ad informare il paziente e la sua famiglia che tale importo dovrà esser</w:t>
            </w:r>
          </w:p>
          <w:p w:rsidR="00B16065" w:rsidRPr="00B06D23" w:rsidRDefault="00B16065" w:rsidP="00B16065">
            <w:pPr>
              <w:pStyle w:val="Sangradetextonormal"/>
              <w:tabs>
                <w:tab w:val="left" w:pos="5760"/>
              </w:tabs>
              <w:ind w:left="1134" w:hanging="567"/>
              <w:jc w:val="both"/>
              <w:rPr>
                <w:rFonts w:ascii="Arial" w:eastAsia="Arial" w:hAnsi="Arial" w:cs="Arial"/>
                <w:color w:val="auto"/>
                <w:sz w:val="22"/>
                <w:szCs w:val="22"/>
                <w:lang w:val="it-IT"/>
              </w:rPr>
            </w:pPr>
            <w:r>
              <w:rPr>
                <w:rFonts w:ascii="Arial" w:eastAsia="Arial" w:hAnsi="Arial" w:cs="Arial"/>
                <w:color w:val="auto"/>
                <w:sz w:val="22"/>
                <w:szCs w:val="22"/>
                <w:lang w:val="it-IT"/>
              </w:rPr>
              <w:t xml:space="preserve">       saldato prima dell’intervento a mezzo bonifico bancario o Paypal sul conto corrente che l’Istituto  fornirà.</w:t>
            </w:r>
          </w:p>
          <w:p w:rsidR="00B16065" w:rsidRDefault="00B16065" w:rsidP="00B16065">
            <w:pPr>
              <w:pStyle w:val="Sangradetextonormal"/>
              <w:tabs>
                <w:tab w:val="left" w:pos="5760"/>
              </w:tabs>
              <w:ind w:left="1134" w:hanging="567"/>
              <w:jc w:val="both"/>
              <w:rPr>
                <w:rFonts w:ascii="Arial" w:eastAsia="Arial" w:hAnsi="Arial" w:cs="Arial"/>
                <w:color w:val="auto"/>
                <w:sz w:val="22"/>
                <w:szCs w:val="22"/>
                <w:lang w:val="it-IT"/>
              </w:rPr>
            </w:pPr>
          </w:p>
          <w:p w:rsidR="00B16065" w:rsidRPr="00B06D23" w:rsidRDefault="00B16065" w:rsidP="00B16065">
            <w:pPr>
              <w:pStyle w:val="Sangradetextonormal"/>
              <w:tabs>
                <w:tab w:val="left" w:pos="5760"/>
              </w:tabs>
              <w:jc w:val="both"/>
              <w:rPr>
                <w:rFonts w:ascii="Arial" w:hAnsi="Arial" w:cs="Arial"/>
                <w:b/>
                <w:sz w:val="22"/>
                <w:szCs w:val="22"/>
                <w:highlight w:val="yellow"/>
                <w:lang w:val="it-IT"/>
              </w:rPr>
            </w:pPr>
          </w:p>
          <w:p w:rsidR="00B16065" w:rsidRPr="00510E96" w:rsidRDefault="00B16065" w:rsidP="00B16065">
            <w:pPr>
              <w:pStyle w:val="Sangradetextonormal"/>
              <w:tabs>
                <w:tab w:val="left" w:pos="5760"/>
              </w:tabs>
              <w:ind w:left="950"/>
              <w:jc w:val="both"/>
              <w:rPr>
                <w:rFonts w:ascii="Arial" w:eastAsia="Arial" w:hAnsi="Arial" w:cs="Arial"/>
                <w:sz w:val="22"/>
                <w:szCs w:val="22"/>
                <w:lang w:val="it-IT"/>
              </w:rPr>
            </w:pPr>
          </w:p>
          <w:p w:rsidR="00B16065" w:rsidRPr="00510E96" w:rsidRDefault="00B16065" w:rsidP="00B16065">
            <w:pPr>
              <w:pStyle w:val="Sangradetextonormal"/>
              <w:tabs>
                <w:tab w:val="left" w:pos="5760"/>
              </w:tabs>
              <w:jc w:val="both"/>
              <w:rPr>
                <w:rFonts w:ascii="Arial" w:eastAsia="Arial" w:hAnsi="Arial" w:cs="Arial"/>
                <w:b/>
                <w:sz w:val="22"/>
                <w:szCs w:val="22"/>
                <w:lang w:val="it-IT"/>
              </w:rPr>
            </w:pPr>
            <w:r>
              <w:rPr>
                <w:rFonts w:ascii="Arial" w:eastAsia="Arial" w:hAnsi="Arial" w:cs="Arial"/>
                <w:b/>
                <w:sz w:val="22"/>
                <w:szCs w:val="22"/>
                <w:lang w:val="it-IT"/>
              </w:rPr>
              <w:t xml:space="preserve">4. </w:t>
            </w:r>
            <w:r w:rsidRPr="00510E96">
              <w:rPr>
                <w:rFonts w:ascii="Arial" w:eastAsia="Arial" w:hAnsi="Arial" w:cs="Arial"/>
                <w:b/>
                <w:sz w:val="22"/>
                <w:szCs w:val="22"/>
                <w:lang w:val="it-IT"/>
              </w:rPr>
              <w:t>Personale infermieristico</w:t>
            </w:r>
          </w:p>
          <w:p w:rsidR="00B16065" w:rsidRPr="00510E96" w:rsidRDefault="00B16065" w:rsidP="00B16065">
            <w:pPr>
              <w:pStyle w:val="Sangradetextonormal"/>
              <w:tabs>
                <w:tab w:val="left" w:pos="5760"/>
              </w:tabs>
              <w:ind w:left="360"/>
              <w:jc w:val="both"/>
              <w:rPr>
                <w:rFonts w:ascii="Arial" w:eastAsia="Arial" w:hAnsi="Arial" w:cs="Arial"/>
                <w:b/>
                <w:sz w:val="22"/>
                <w:szCs w:val="22"/>
                <w:lang w:val="it-IT"/>
              </w:rPr>
            </w:pPr>
          </w:p>
          <w:p w:rsidR="00B16065" w:rsidRDefault="00B16065" w:rsidP="00B16065">
            <w:pPr>
              <w:pStyle w:val="Sangradetextonormal"/>
              <w:tabs>
                <w:tab w:val="left" w:pos="5760"/>
              </w:tabs>
              <w:ind w:left="993"/>
              <w:jc w:val="both"/>
              <w:rPr>
                <w:rFonts w:ascii="Arial" w:hAnsi="Arial" w:cs="Arial"/>
                <w:color w:val="auto"/>
                <w:sz w:val="22"/>
                <w:szCs w:val="22"/>
                <w:lang w:val="it-IT"/>
              </w:rPr>
            </w:pPr>
            <w:r w:rsidRPr="00510E96">
              <w:rPr>
                <w:rFonts w:ascii="Arial" w:hAnsi="Arial" w:cs="Arial"/>
                <w:color w:val="auto"/>
                <w:sz w:val="22"/>
                <w:szCs w:val="22"/>
                <w:lang w:val="it-IT"/>
              </w:rPr>
              <w:t xml:space="preserve">L’Istituto si impegna ad inviare il proprio personale infermieristico (nella misura di una unità) durante </w:t>
            </w:r>
            <w:r>
              <w:rPr>
                <w:rFonts w:ascii="Arial" w:hAnsi="Arial" w:cs="Arial"/>
                <w:color w:val="auto"/>
                <w:sz w:val="22"/>
                <w:szCs w:val="22"/>
                <w:lang w:val="it-IT"/>
              </w:rPr>
              <w:t xml:space="preserve">    </w:t>
            </w:r>
            <w:r w:rsidRPr="00510E96">
              <w:rPr>
                <w:rFonts w:ascii="Arial" w:hAnsi="Arial" w:cs="Arial"/>
                <w:color w:val="auto"/>
                <w:sz w:val="22"/>
                <w:szCs w:val="22"/>
                <w:lang w:val="it-IT"/>
              </w:rPr>
              <w:t>le prime sessioni di interventi chirurgici presso la Clinica al fine di istruire e formare il personale locale. Tale attività cesserà solo quando entrambe le Parti si riterranno soddisfatte del livello di autonomia raggiunto da parte de personale infermieristico della Clinica.</w:t>
            </w:r>
          </w:p>
          <w:p w:rsidR="00B16065" w:rsidRDefault="00B16065" w:rsidP="00B16065">
            <w:pPr>
              <w:pStyle w:val="Sangradetextonormal"/>
              <w:tabs>
                <w:tab w:val="left" w:pos="5760"/>
              </w:tabs>
              <w:ind w:left="360"/>
              <w:jc w:val="both"/>
              <w:rPr>
                <w:rFonts w:ascii="Arial" w:hAnsi="Arial" w:cs="Arial"/>
                <w:color w:val="auto"/>
                <w:sz w:val="22"/>
                <w:szCs w:val="22"/>
                <w:lang w:val="it-IT"/>
              </w:rPr>
            </w:pPr>
          </w:p>
          <w:p w:rsidR="00B16065" w:rsidRPr="00510E96" w:rsidRDefault="00B16065" w:rsidP="00B16065">
            <w:pPr>
              <w:pStyle w:val="Sangradetextonormal"/>
              <w:tabs>
                <w:tab w:val="left" w:pos="5760"/>
              </w:tabs>
              <w:ind w:left="993" w:hanging="993"/>
              <w:jc w:val="both"/>
              <w:rPr>
                <w:rFonts w:ascii="Arial" w:eastAsia="Arial" w:hAnsi="Arial" w:cs="Arial"/>
                <w:sz w:val="22"/>
                <w:szCs w:val="22"/>
                <w:lang w:val="it-IT"/>
              </w:rPr>
            </w:pPr>
          </w:p>
          <w:p w:rsidR="00B16065" w:rsidRPr="007070DA" w:rsidRDefault="00B16065" w:rsidP="00B16065">
            <w:pPr>
              <w:pStyle w:val="Sangradetextonormal"/>
              <w:tabs>
                <w:tab w:val="left" w:pos="5760"/>
              </w:tabs>
              <w:jc w:val="both"/>
              <w:rPr>
                <w:rFonts w:ascii="Arial" w:eastAsia="Arial" w:hAnsi="Arial" w:cs="Arial"/>
                <w:b/>
                <w:color w:val="auto"/>
                <w:sz w:val="22"/>
                <w:szCs w:val="22"/>
                <w:lang w:val="it-IT"/>
              </w:rPr>
            </w:pPr>
            <w:r>
              <w:rPr>
                <w:rFonts w:ascii="Arial" w:eastAsia="Arial" w:hAnsi="Arial" w:cs="Arial"/>
                <w:b/>
                <w:color w:val="auto"/>
                <w:sz w:val="22"/>
                <w:szCs w:val="22"/>
                <w:lang w:val="it-IT"/>
              </w:rPr>
              <w:t xml:space="preserve">5.  </w:t>
            </w:r>
            <w:r w:rsidRPr="007070DA">
              <w:rPr>
                <w:rFonts w:ascii="Arial" w:eastAsia="Arial" w:hAnsi="Arial" w:cs="Arial"/>
                <w:b/>
                <w:color w:val="auto"/>
                <w:sz w:val="22"/>
                <w:szCs w:val="22"/>
                <w:lang w:val="it-IT"/>
              </w:rPr>
              <w:t>Spese</w:t>
            </w:r>
          </w:p>
          <w:p w:rsidR="00B16065" w:rsidRPr="00510E96" w:rsidRDefault="00B16065" w:rsidP="00B16065">
            <w:pPr>
              <w:pStyle w:val="Sangradetextonormal"/>
              <w:tabs>
                <w:tab w:val="left" w:pos="5760"/>
              </w:tabs>
              <w:ind w:left="360"/>
              <w:jc w:val="both"/>
              <w:rPr>
                <w:rFonts w:ascii="Arial" w:eastAsia="Arial" w:hAnsi="Arial" w:cs="Arial"/>
                <w:b/>
                <w:color w:val="auto"/>
                <w:sz w:val="22"/>
                <w:szCs w:val="22"/>
                <w:lang w:val="it-IT"/>
              </w:rPr>
            </w:pPr>
          </w:p>
          <w:p w:rsidR="00B16065" w:rsidRPr="00510E96" w:rsidRDefault="00B16065" w:rsidP="00B16065">
            <w:pPr>
              <w:pStyle w:val="Sangradetextonormal"/>
              <w:tabs>
                <w:tab w:val="left" w:pos="5760"/>
              </w:tabs>
              <w:ind w:left="590"/>
              <w:jc w:val="both"/>
              <w:rPr>
                <w:rFonts w:ascii="Arial" w:eastAsia="Arial" w:hAnsi="Arial" w:cs="Arial"/>
                <w:color w:val="auto"/>
                <w:sz w:val="22"/>
                <w:szCs w:val="22"/>
                <w:lang w:val="it-IT"/>
              </w:rPr>
            </w:pPr>
            <w:r>
              <w:rPr>
                <w:rFonts w:ascii="Arial" w:eastAsia="Arial" w:hAnsi="Arial" w:cs="Arial"/>
                <w:color w:val="auto"/>
                <w:sz w:val="22"/>
                <w:szCs w:val="22"/>
                <w:lang w:val="it-IT"/>
              </w:rPr>
              <w:t xml:space="preserve">5.1 </w:t>
            </w:r>
            <w:r w:rsidRPr="00510E96">
              <w:rPr>
                <w:rFonts w:ascii="Arial" w:eastAsia="Arial" w:hAnsi="Arial" w:cs="Arial"/>
                <w:color w:val="auto"/>
                <w:sz w:val="22"/>
                <w:szCs w:val="22"/>
                <w:lang w:val="it-IT"/>
              </w:rPr>
              <w:t>La Clinica si impegna a sostenere le seguenti spese:</w:t>
            </w:r>
          </w:p>
          <w:p w:rsidR="00B16065" w:rsidRDefault="00B16065" w:rsidP="00B16065">
            <w:pPr>
              <w:pStyle w:val="Sangradetextonormal"/>
              <w:numPr>
                <w:ilvl w:val="0"/>
                <w:numId w:val="13"/>
              </w:numPr>
              <w:tabs>
                <w:tab w:val="left" w:pos="5760"/>
              </w:tabs>
              <w:jc w:val="both"/>
              <w:rPr>
                <w:rFonts w:ascii="Arial" w:eastAsia="Arial" w:hAnsi="Arial" w:cs="Arial"/>
                <w:color w:val="auto"/>
                <w:sz w:val="22"/>
                <w:szCs w:val="22"/>
                <w:lang w:val="it-IT"/>
              </w:rPr>
            </w:pPr>
            <w:r w:rsidRPr="00510E96">
              <w:rPr>
                <w:rFonts w:ascii="Arial" w:eastAsia="Arial" w:hAnsi="Arial" w:cs="Arial"/>
                <w:color w:val="auto"/>
                <w:sz w:val="22"/>
                <w:szCs w:val="22"/>
                <w:lang w:val="it-IT"/>
              </w:rPr>
              <w:t>le spese per l’acquisto del biglietto aereo a/r in classe turistica da Mosca ad uno deg</w:t>
            </w:r>
            <w:r>
              <w:rPr>
                <w:rFonts w:ascii="Arial" w:eastAsia="Arial" w:hAnsi="Arial" w:cs="Arial"/>
                <w:color w:val="auto"/>
                <w:sz w:val="22"/>
                <w:szCs w:val="22"/>
                <w:lang w:val="it-IT"/>
              </w:rPr>
              <w:t>l</w:t>
            </w:r>
            <w:r w:rsidRPr="00510E96">
              <w:rPr>
                <w:rFonts w:ascii="Arial" w:eastAsia="Arial" w:hAnsi="Arial" w:cs="Arial"/>
                <w:color w:val="auto"/>
                <w:sz w:val="22"/>
                <w:szCs w:val="22"/>
                <w:lang w:val="it-IT"/>
              </w:rPr>
              <w:t xml:space="preserve">i aeroporti italiani più vicini alla propria </w:t>
            </w:r>
            <w:r w:rsidRPr="00510E96">
              <w:rPr>
                <w:rFonts w:ascii="Arial" w:eastAsia="Arial" w:hAnsi="Arial" w:cs="Arial"/>
                <w:color w:val="auto"/>
                <w:sz w:val="22"/>
                <w:szCs w:val="22"/>
                <w:lang w:val="it-IT"/>
              </w:rPr>
              <w:lastRenderedPageBreak/>
              <w:t>struttura sanitaria per il chirurgo specialista nell’applicazione della tecnica denominata fibrotomia graduale, per l’interprete/ assistente tecnico-sanitario e per il personale infermieristico (nella misura di una risorsa ed esclusivamente per il periodo di cui al punto 4 );</w:t>
            </w:r>
          </w:p>
          <w:p w:rsidR="00B16065" w:rsidRDefault="00B16065" w:rsidP="00B16065">
            <w:pPr>
              <w:pStyle w:val="Sangradetextonormal"/>
              <w:numPr>
                <w:ilvl w:val="0"/>
                <w:numId w:val="13"/>
              </w:numPr>
              <w:tabs>
                <w:tab w:val="left" w:pos="5760"/>
              </w:tabs>
              <w:jc w:val="both"/>
              <w:rPr>
                <w:rFonts w:ascii="Arial" w:eastAsia="Arial" w:hAnsi="Arial" w:cs="Arial"/>
                <w:color w:val="auto"/>
                <w:sz w:val="22"/>
                <w:szCs w:val="22"/>
                <w:lang w:val="it-IT"/>
              </w:rPr>
            </w:pPr>
            <w:r w:rsidRPr="00510E96">
              <w:rPr>
                <w:rFonts w:ascii="Arial" w:eastAsia="Arial" w:hAnsi="Arial" w:cs="Arial"/>
                <w:color w:val="auto"/>
                <w:sz w:val="22"/>
                <w:szCs w:val="22"/>
                <w:lang w:val="it-IT"/>
              </w:rPr>
              <w:t xml:space="preserve">le spese di vitto e alloggio (c/o una struttura individuata dalla Clinica) </w:t>
            </w:r>
            <w:r>
              <w:rPr>
                <w:rFonts w:ascii="Arial" w:eastAsia="Arial" w:hAnsi="Arial" w:cs="Arial"/>
                <w:color w:val="auto"/>
                <w:sz w:val="22"/>
                <w:szCs w:val="22"/>
                <w:lang w:val="it-IT"/>
              </w:rPr>
              <w:t>per la medesima équi</w:t>
            </w:r>
            <w:r w:rsidRPr="00510E96">
              <w:rPr>
                <w:rFonts w:ascii="Arial" w:eastAsia="Arial" w:hAnsi="Arial" w:cs="Arial"/>
                <w:color w:val="auto"/>
                <w:sz w:val="22"/>
                <w:szCs w:val="22"/>
                <w:lang w:val="it-IT"/>
              </w:rPr>
              <w:t xml:space="preserve">pe; </w:t>
            </w:r>
          </w:p>
          <w:p w:rsidR="00B16065" w:rsidRPr="00510E96" w:rsidRDefault="00B16065" w:rsidP="00B16065">
            <w:pPr>
              <w:pStyle w:val="Sangradetextonormal"/>
              <w:numPr>
                <w:ilvl w:val="0"/>
                <w:numId w:val="13"/>
              </w:numPr>
              <w:tabs>
                <w:tab w:val="left" w:pos="5760"/>
              </w:tabs>
              <w:jc w:val="both"/>
              <w:rPr>
                <w:rFonts w:ascii="Arial" w:eastAsia="Arial" w:hAnsi="Arial" w:cs="Arial"/>
                <w:color w:val="auto"/>
                <w:sz w:val="22"/>
                <w:szCs w:val="22"/>
                <w:lang w:val="it-IT"/>
              </w:rPr>
            </w:pPr>
            <w:r>
              <w:rPr>
                <w:rFonts w:ascii="Arial" w:eastAsia="Arial" w:hAnsi="Arial" w:cs="Arial"/>
                <w:color w:val="auto"/>
                <w:sz w:val="22"/>
                <w:szCs w:val="22"/>
                <w:lang w:val="it-IT"/>
              </w:rPr>
              <w:t xml:space="preserve">servizio di </w:t>
            </w:r>
            <w:r w:rsidRPr="00510E96">
              <w:rPr>
                <w:rFonts w:ascii="Arial" w:eastAsia="Arial" w:hAnsi="Arial" w:cs="Arial"/>
                <w:color w:val="auto"/>
                <w:sz w:val="22"/>
                <w:szCs w:val="22"/>
                <w:lang w:val="it-IT"/>
              </w:rPr>
              <w:t xml:space="preserve">transfer attraverso l’utilizzo di mezzi propri o di terze parti dall’aeroporto alla struttura ricettiva e v.v. e, altresì, dalla struttura ricettiva a quella sanitaria e v.v. nelle </w:t>
            </w:r>
            <w:r w:rsidRPr="007070DA">
              <w:rPr>
                <w:rFonts w:ascii="Arial" w:eastAsia="Arial" w:hAnsi="Arial" w:cs="Arial"/>
                <w:color w:val="auto"/>
                <w:sz w:val="24"/>
                <w:szCs w:val="22"/>
                <w:lang w:val="it-IT"/>
              </w:rPr>
              <w:t xml:space="preserve">giornate </w:t>
            </w:r>
            <w:r w:rsidRPr="00510E96">
              <w:rPr>
                <w:rFonts w:ascii="Arial" w:eastAsia="Arial" w:hAnsi="Arial" w:cs="Arial"/>
                <w:color w:val="auto"/>
                <w:sz w:val="22"/>
                <w:szCs w:val="22"/>
                <w:lang w:val="it-IT"/>
              </w:rPr>
              <w:t>di chirurgia, di attività ambulatoriale (visite preoperatorie, di controllo e valutazione dei casi clinici) e qualsivoglia altra volta si verifichi l’urgenza di compiere tale trasferimento.</w:t>
            </w:r>
          </w:p>
          <w:p w:rsidR="00B16065" w:rsidRPr="00510E96" w:rsidRDefault="00B16065" w:rsidP="00B16065">
            <w:pPr>
              <w:pStyle w:val="Sangradetextonormal"/>
              <w:tabs>
                <w:tab w:val="left" w:pos="5760"/>
              </w:tabs>
              <w:ind w:left="590"/>
              <w:jc w:val="both"/>
              <w:rPr>
                <w:rFonts w:ascii="Arial" w:eastAsia="Arial" w:hAnsi="Arial" w:cs="Arial"/>
                <w:color w:val="auto"/>
                <w:sz w:val="22"/>
                <w:szCs w:val="22"/>
                <w:lang w:val="it-IT"/>
              </w:rPr>
            </w:pPr>
          </w:p>
          <w:p w:rsidR="00B16065" w:rsidRDefault="00B16065" w:rsidP="00B16065">
            <w:pPr>
              <w:pStyle w:val="Sangradetextonormal"/>
              <w:tabs>
                <w:tab w:val="left" w:pos="5760"/>
              </w:tabs>
              <w:ind w:left="993" w:hanging="709"/>
              <w:jc w:val="both"/>
              <w:rPr>
                <w:rFonts w:ascii="Arial" w:eastAsia="Arial" w:hAnsi="Arial" w:cs="Arial"/>
                <w:color w:val="auto"/>
                <w:sz w:val="22"/>
                <w:szCs w:val="22"/>
                <w:lang w:val="it-IT"/>
              </w:rPr>
            </w:pPr>
            <w:r>
              <w:rPr>
                <w:rFonts w:ascii="Arial" w:eastAsia="Arial" w:hAnsi="Arial" w:cs="Arial"/>
                <w:color w:val="auto"/>
                <w:sz w:val="22"/>
                <w:szCs w:val="22"/>
                <w:lang w:val="it-IT"/>
              </w:rPr>
              <w:t xml:space="preserve">      5.2 </w:t>
            </w:r>
            <w:r w:rsidRPr="008F2A93">
              <w:rPr>
                <w:rFonts w:ascii="Arial" w:eastAsia="Arial" w:hAnsi="Arial" w:cs="Arial"/>
                <w:color w:val="auto"/>
                <w:sz w:val="22"/>
                <w:szCs w:val="22"/>
                <w:lang w:val="it-IT"/>
              </w:rPr>
              <w:t xml:space="preserve">Resta fermo che le spese indicate nel presente articolo resteranno a carico della Clinica </w:t>
            </w:r>
            <w:r>
              <w:rPr>
                <w:rFonts w:ascii="Arial" w:eastAsia="Arial" w:hAnsi="Arial" w:cs="Arial"/>
                <w:color w:val="auto"/>
                <w:sz w:val="22"/>
                <w:szCs w:val="22"/>
                <w:lang w:val="it-IT"/>
              </w:rPr>
              <w:t xml:space="preserve">  </w:t>
            </w:r>
            <w:r w:rsidRPr="008F2A93">
              <w:rPr>
                <w:rFonts w:ascii="Arial" w:eastAsia="Arial" w:hAnsi="Arial" w:cs="Arial"/>
                <w:color w:val="auto"/>
                <w:sz w:val="22"/>
                <w:szCs w:val="22"/>
                <w:lang w:val="it-IT"/>
              </w:rPr>
              <w:t>anche in caso di rinuncia all’intervento da parte del paziente o laddove si verificasse la condizione di non idoneità di quest’ultimo a sottoporsi allo stesso.</w:t>
            </w:r>
          </w:p>
          <w:p w:rsidR="00B16065" w:rsidRDefault="00B16065" w:rsidP="00B16065">
            <w:pPr>
              <w:pStyle w:val="Sangradetextonormal"/>
              <w:tabs>
                <w:tab w:val="left" w:pos="5760"/>
              </w:tabs>
              <w:ind w:left="950"/>
              <w:jc w:val="both"/>
              <w:rPr>
                <w:rFonts w:ascii="Arial" w:eastAsia="Arial" w:hAnsi="Arial" w:cs="Arial"/>
                <w:color w:val="auto"/>
                <w:sz w:val="22"/>
                <w:szCs w:val="22"/>
                <w:lang w:val="it-IT"/>
              </w:rPr>
            </w:pPr>
            <w:r w:rsidRPr="008F2A93">
              <w:rPr>
                <w:rFonts w:ascii="Arial" w:eastAsia="Arial" w:hAnsi="Arial" w:cs="Arial"/>
                <w:color w:val="auto"/>
                <w:sz w:val="22"/>
                <w:szCs w:val="22"/>
                <w:lang w:val="it-IT"/>
              </w:rPr>
              <w:t>Al verificarsi delle condizioni sopraindicate, la Clinica non potrà vantare alcun diritto nei confronti dell’Istituto.</w:t>
            </w:r>
          </w:p>
          <w:p w:rsidR="00B16065" w:rsidRDefault="00B16065" w:rsidP="00B16065">
            <w:pPr>
              <w:pStyle w:val="Sangradetextonormal"/>
              <w:tabs>
                <w:tab w:val="left" w:pos="5760"/>
              </w:tabs>
              <w:ind w:left="950"/>
              <w:jc w:val="both"/>
              <w:rPr>
                <w:rFonts w:ascii="Arial" w:eastAsia="Arial" w:hAnsi="Arial" w:cs="Arial"/>
                <w:color w:val="auto"/>
                <w:sz w:val="22"/>
                <w:szCs w:val="22"/>
                <w:lang w:val="it-IT"/>
              </w:rPr>
            </w:pPr>
          </w:p>
          <w:p w:rsidR="00B16065" w:rsidRPr="008F2A93" w:rsidRDefault="00B16065" w:rsidP="00B16065">
            <w:pPr>
              <w:pStyle w:val="Sangradetextonormal"/>
              <w:tabs>
                <w:tab w:val="left" w:pos="5760"/>
              </w:tabs>
              <w:ind w:left="993"/>
              <w:jc w:val="both"/>
              <w:rPr>
                <w:rFonts w:ascii="Arial" w:eastAsia="Arial" w:hAnsi="Arial" w:cs="Arial"/>
                <w:color w:val="auto"/>
                <w:sz w:val="22"/>
                <w:szCs w:val="22"/>
                <w:lang w:val="it-IT"/>
              </w:rPr>
            </w:pPr>
            <w:r>
              <w:rPr>
                <w:rFonts w:ascii="Arial" w:eastAsia="Arial" w:hAnsi="Arial" w:cs="Arial"/>
                <w:color w:val="auto"/>
                <w:sz w:val="22"/>
                <w:szCs w:val="22"/>
                <w:lang w:val="it-IT"/>
              </w:rPr>
              <w:t xml:space="preserve">5.3  </w:t>
            </w:r>
            <w:r w:rsidRPr="00510E96">
              <w:rPr>
                <w:rFonts w:ascii="Arial" w:eastAsia="Arial" w:hAnsi="Arial" w:cs="Arial"/>
                <w:color w:val="auto"/>
                <w:sz w:val="22"/>
                <w:szCs w:val="22"/>
                <w:lang w:val="it-IT"/>
              </w:rPr>
              <w:t xml:space="preserve">Tutte le spese non strettamente legate allo svolgimento dell’attività sanitaria non saranno a carico della Clinica  (a titolo esemplificativo, ma non esaustivo: spese per escursioni di carattere turistico, spese di lavanderia, </w:t>
            </w:r>
            <w:r>
              <w:rPr>
                <w:rFonts w:ascii="Arial" w:eastAsia="Arial" w:hAnsi="Arial" w:cs="Arial"/>
                <w:color w:val="auto"/>
                <w:sz w:val="22"/>
                <w:szCs w:val="22"/>
                <w:lang w:val="it-IT"/>
              </w:rPr>
              <w:t xml:space="preserve">supplementi per </w:t>
            </w:r>
            <w:r w:rsidRPr="00510E96">
              <w:rPr>
                <w:rFonts w:ascii="Arial" w:eastAsia="Arial" w:hAnsi="Arial" w:cs="Arial"/>
                <w:color w:val="auto"/>
                <w:sz w:val="22"/>
                <w:szCs w:val="22"/>
                <w:lang w:val="it-IT"/>
              </w:rPr>
              <w:t>eccesso del peso del bagaglio a mano/ da stivare  ...ecc...)</w:t>
            </w:r>
          </w:p>
          <w:p w:rsidR="00B16065" w:rsidRPr="00510E96" w:rsidRDefault="00B16065" w:rsidP="00B16065">
            <w:pPr>
              <w:pStyle w:val="Sangradetextonormal"/>
              <w:tabs>
                <w:tab w:val="left" w:pos="5760"/>
              </w:tabs>
              <w:ind w:left="360"/>
              <w:jc w:val="both"/>
              <w:rPr>
                <w:rFonts w:ascii="Arial" w:eastAsia="Arial" w:hAnsi="Arial" w:cs="Arial"/>
                <w:sz w:val="22"/>
                <w:szCs w:val="22"/>
                <w:lang w:val="it-IT"/>
              </w:rPr>
            </w:pPr>
          </w:p>
          <w:p w:rsidR="00B16065" w:rsidRDefault="00B16065" w:rsidP="00B16065">
            <w:pPr>
              <w:pStyle w:val="Sangradetextonormal"/>
              <w:tabs>
                <w:tab w:val="left" w:pos="5760"/>
              </w:tabs>
              <w:jc w:val="both"/>
              <w:rPr>
                <w:rFonts w:ascii="Arial" w:eastAsia="Arial" w:hAnsi="Arial" w:cs="Arial"/>
                <w:b/>
                <w:sz w:val="22"/>
                <w:szCs w:val="22"/>
                <w:lang w:val="it-IT"/>
              </w:rPr>
            </w:pPr>
            <w:r>
              <w:rPr>
                <w:rFonts w:ascii="Arial" w:eastAsia="Arial" w:hAnsi="Arial" w:cs="Arial"/>
                <w:b/>
                <w:sz w:val="22"/>
                <w:szCs w:val="22"/>
                <w:lang w:val="it-IT"/>
              </w:rPr>
              <w:t xml:space="preserve">6.    </w:t>
            </w:r>
            <w:r w:rsidRPr="00510E96">
              <w:rPr>
                <w:rFonts w:ascii="Arial" w:eastAsia="Arial" w:hAnsi="Arial" w:cs="Arial"/>
                <w:b/>
                <w:sz w:val="22"/>
                <w:szCs w:val="22"/>
                <w:lang w:val="it-IT"/>
              </w:rPr>
              <w:t>Clinica</w:t>
            </w:r>
          </w:p>
          <w:p w:rsidR="00B16065" w:rsidRPr="00510E96" w:rsidRDefault="00B16065" w:rsidP="00B16065">
            <w:pPr>
              <w:pStyle w:val="Sangradetextonormal"/>
              <w:tabs>
                <w:tab w:val="left" w:pos="5760"/>
              </w:tabs>
              <w:ind w:left="360"/>
              <w:jc w:val="both"/>
              <w:rPr>
                <w:rFonts w:ascii="Arial" w:eastAsia="Arial" w:hAnsi="Arial" w:cs="Arial"/>
                <w:b/>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Default="00B16065" w:rsidP="00B16065">
            <w:pPr>
              <w:pStyle w:val="Sangradetextonormal"/>
              <w:tabs>
                <w:tab w:val="left" w:pos="5760"/>
              </w:tabs>
              <w:ind w:left="993"/>
              <w:jc w:val="both"/>
              <w:rPr>
                <w:rFonts w:ascii="Arial" w:hAnsi="Arial" w:cs="Arial"/>
                <w:sz w:val="22"/>
                <w:szCs w:val="22"/>
                <w:lang w:val="it-IT"/>
              </w:rPr>
            </w:pPr>
            <w:r>
              <w:rPr>
                <w:rFonts w:ascii="Arial" w:hAnsi="Arial" w:cs="Arial"/>
                <w:color w:val="auto"/>
                <w:sz w:val="22"/>
                <w:szCs w:val="22"/>
                <w:lang w:val="it-IT"/>
              </w:rPr>
              <w:t xml:space="preserve">6.1  La Clinica </w:t>
            </w:r>
            <w:r w:rsidRPr="008F2A93">
              <w:rPr>
                <w:rFonts w:ascii="Arial" w:hAnsi="Arial" w:cs="Arial"/>
                <w:sz w:val="22"/>
                <w:szCs w:val="22"/>
                <w:lang w:val="it-IT"/>
              </w:rPr>
              <w:t xml:space="preserve">al fine di perseguire </w:t>
            </w:r>
            <w:r w:rsidRPr="008F2A93">
              <w:rPr>
                <w:rFonts w:ascii="Arial" w:hAnsi="Arial" w:cs="Arial"/>
                <w:color w:val="auto"/>
                <w:sz w:val="22"/>
                <w:szCs w:val="22"/>
                <w:lang w:val="it-IT"/>
              </w:rPr>
              <w:t xml:space="preserve">le finalità oggetto del presente contratto, potrà </w:t>
            </w:r>
            <w:r>
              <w:rPr>
                <w:rFonts w:ascii="Arial" w:hAnsi="Arial" w:cs="Arial"/>
                <w:color w:val="auto"/>
                <w:sz w:val="22"/>
                <w:szCs w:val="22"/>
                <w:lang w:val="it-IT"/>
              </w:rPr>
              <w:t xml:space="preserve">stipulare contratti con </w:t>
            </w:r>
            <w:r w:rsidRPr="008F2A93">
              <w:rPr>
                <w:rFonts w:ascii="Arial" w:hAnsi="Arial" w:cs="Arial"/>
                <w:color w:val="auto"/>
                <w:sz w:val="22"/>
                <w:szCs w:val="22"/>
                <w:lang w:val="it-IT"/>
              </w:rPr>
              <w:t>terze parti (persone fisiche o persone giuridiche), del cui operato è responsabile.</w:t>
            </w:r>
          </w:p>
          <w:p w:rsidR="00B16065" w:rsidRPr="008F2A93" w:rsidRDefault="00B16065" w:rsidP="00B16065">
            <w:pPr>
              <w:pStyle w:val="Sangradetextonormal"/>
              <w:tabs>
                <w:tab w:val="left" w:pos="5760"/>
              </w:tabs>
              <w:ind w:left="993"/>
              <w:jc w:val="both"/>
              <w:rPr>
                <w:rFonts w:ascii="Arial" w:hAnsi="Arial" w:cs="Arial"/>
                <w:sz w:val="22"/>
                <w:szCs w:val="22"/>
                <w:lang w:val="it-IT"/>
              </w:rPr>
            </w:pPr>
            <w:r w:rsidRPr="008F2A93">
              <w:rPr>
                <w:rFonts w:ascii="Arial" w:hAnsi="Arial" w:cs="Arial"/>
                <w:color w:val="auto"/>
                <w:sz w:val="22"/>
                <w:szCs w:val="22"/>
                <w:lang w:val="it-IT"/>
              </w:rPr>
              <w:t>La Clinica, nella misura in cui le proprie risorse lo consentano, si impegna a promuovere, attraverso i canali che vengano ritenuti più opportuni e sulla base delle esigenze del momento, la tecnica chirurgica denominata Fibrotomia Graduale secondo V. B. Ulzibat al</w:t>
            </w:r>
            <w:r>
              <w:rPr>
                <w:rFonts w:ascii="Arial" w:hAnsi="Arial" w:cs="Arial"/>
                <w:color w:val="auto"/>
                <w:sz w:val="22"/>
                <w:szCs w:val="22"/>
                <w:lang w:val="it-IT"/>
              </w:rPr>
              <w:t>l</w:t>
            </w:r>
            <w:r w:rsidRPr="008F2A93">
              <w:rPr>
                <w:rFonts w:ascii="Arial" w:hAnsi="Arial" w:cs="Arial"/>
                <w:color w:val="auto"/>
                <w:sz w:val="22"/>
                <w:szCs w:val="22"/>
                <w:lang w:val="it-IT"/>
              </w:rPr>
              <w:t>’interno della Repubblica di San Marino e della Repubblica Italiana.</w:t>
            </w:r>
          </w:p>
          <w:p w:rsidR="00B16065" w:rsidRPr="00510E96" w:rsidRDefault="00B16065" w:rsidP="00B16065">
            <w:pPr>
              <w:pStyle w:val="Sangradetextonormal"/>
              <w:ind w:left="426"/>
              <w:jc w:val="both"/>
              <w:rPr>
                <w:rFonts w:ascii="Arial" w:eastAsia="Arial" w:hAnsi="Arial" w:cs="Arial"/>
                <w:color w:val="auto"/>
                <w:sz w:val="22"/>
                <w:szCs w:val="22"/>
                <w:lang w:val="it-IT"/>
              </w:rPr>
            </w:pPr>
          </w:p>
          <w:p w:rsidR="00B16065" w:rsidRDefault="00B16065" w:rsidP="00B16065">
            <w:pPr>
              <w:pStyle w:val="Sangradetextonormal"/>
              <w:tabs>
                <w:tab w:val="left" w:pos="5760"/>
              </w:tabs>
              <w:ind w:left="993"/>
              <w:jc w:val="both"/>
              <w:rPr>
                <w:rFonts w:ascii="Arial" w:hAnsi="Arial" w:cs="Arial"/>
                <w:sz w:val="22"/>
                <w:szCs w:val="22"/>
                <w:lang w:val="it-IT"/>
              </w:rPr>
            </w:pPr>
            <w:r>
              <w:rPr>
                <w:rFonts w:ascii="Arial" w:hAnsi="Arial" w:cs="Arial"/>
                <w:color w:val="auto"/>
                <w:sz w:val="22"/>
                <w:szCs w:val="22"/>
                <w:lang w:val="it-IT"/>
              </w:rPr>
              <w:t xml:space="preserve">6.2  </w:t>
            </w:r>
            <w:r w:rsidRPr="00510E96">
              <w:rPr>
                <w:rFonts w:ascii="Arial" w:hAnsi="Arial" w:cs="Arial"/>
                <w:color w:val="auto"/>
                <w:sz w:val="22"/>
                <w:szCs w:val="22"/>
                <w:lang w:val="it-IT"/>
              </w:rPr>
              <w:t xml:space="preserve">La Clinica si impegna a difendere gli interessi </w:t>
            </w:r>
            <w:r w:rsidRPr="00510E96">
              <w:rPr>
                <w:rFonts w:ascii="Arial" w:hAnsi="Arial" w:cs="Arial"/>
                <w:sz w:val="22"/>
                <w:szCs w:val="22"/>
                <w:lang w:val="it-IT"/>
              </w:rPr>
              <w:t>dell’Istituto nel territorio sanmarinese e italiano ed a conservare adeguatamente tutta la documentazione relativa al perseguimento del presente accord</w:t>
            </w:r>
            <w:r>
              <w:rPr>
                <w:rFonts w:ascii="Arial" w:hAnsi="Arial" w:cs="Arial"/>
                <w:sz w:val="22"/>
                <w:szCs w:val="22"/>
                <w:lang w:val="it-IT"/>
              </w:rPr>
              <w:t>i</w:t>
            </w:r>
            <w:r w:rsidRPr="00510E96">
              <w:rPr>
                <w:rFonts w:ascii="Arial" w:hAnsi="Arial" w:cs="Arial"/>
                <w:sz w:val="22"/>
                <w:szCs w:val="22"/>
                <w:lang w:val="it-IT"/>
              </w:rPr>
              <w:t>.</w:t>
            </w:r>
          </w:p>
          <w:p w:rsidR="00B16065" w:rsidRPr="00510E96" w:rsidRDefault="00B16065" w:rsidP="00B16065">
            <w:pPr>
              <w:pStyle w:val="Sangradetextonormal"/>
              <w:tabs>
                <w:tab w:val="left" w:pos="5760"/>
              </w:tabs>
              <w:ind w:left="720"/>
              <w:jc w:val="both"/>
              <w:rPr>
                <w:rFonts w:ascii="Arial" w:hAnsi="Arial" w:cs="Arial"/>
                <w:sz w:val="22"/>
                <w:szCs w:val="22"/>
                <w:lang w:val="it-IT"/>
              </w:rPr>
            </w:pPr>
          </w:p>
          <w:p w:rsidR="00B16065" w:rsidRPr="00F7275F" w:rsidRDefault="00B16065" w:rsidP="00B16065">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993" w:right="254"/>
              <w:jc w:val="both"/>
              <w:rPr>
                <w:rFonts w:ascii="Arial" w:eastAsia="Arial" w:hAnsi="Arial" w:cs="Arial"/>
                <w:color w:val="auto"/>
                <w:sz w:val="22"/>
                <w:szCs w:val="22"/>
                <w:bdr w:val="none" w:sz="0" w:space="0" w:color="auto"/>
                <w:lang w:val="it-IT"/>
              </w:rPr>
            </w:pPr>
            <w:r>
              <w:rPr>
                <w:rFonts w:ascii="Arial" w:eastAsia="Times New Roman" w:hAnsi="Arial" w:cs="Arial"/>
                <w:color w:val="auto"/>
                <w:sz w:val="22"/>
                <w:szCs w:val="22"/>
                <w:bdr w:val="none" w:sz="0" w:space="0" w:color="auto"/>
                <w:lang w:val="it-IT"/>
              </w:rPr>
              <w:t>6.3 L</w:t>
            </w:r>
            <w:r w:rsidRPr="00F7275F">
              <w:rPr>
                <w:rFonts w:ascii="Arial" w:eastAsia="Times New Roman" w:hAnsi="Arial" w:cs="Arial"/>
                <w:color w:val="auto"/>
                <w:sz w:val="22"/>
                <w:szCs w:val="22"/>
                <w:bdr w:val="none" w:sz="0" w:space="0" w:color="auto"/>
                <w:lang w:val="it-IT"/>
              </w:rPr>
              <w:t>a Clinica si impegna a non sottoscrivere contratti con medici che esercitino la libera professione sanitaria o altre società per la pratica di tecniche chirurgiche denominate fibrotomía graduale, miotenofasciotomia selettiva, la miofibrofasciotomia o affini, il cui approccio chirurgico sia quello di cui alla premessa 1.</w:t>
            </w:r>
          </w:p>
          <w:p w:rsidR="00B16065" w:rsidRPr="00510E96" w:rsidRDefault="00B16065" w:rsidP="00B16065">
            <w:pPr>
              <w:pStyle w:val="Sangradetextonormal"/>
              <w:tabs>
                <w:tab w:val="left" w:pos="5760"/>
              </w:tabs>
              <w:jc w:val="both"/>
              <w:rPr>
                <w:rFonts w:ascii="Arial" w:eastAsia="Arial" w:hAnsi="Arial" w:cs="Arial"/>
                <w:color w:val="auto"/>
                <w:sz w:val="22"/>
                <w:szCs w:val="22"/>
                <w:lang w:val="it-IT"/>
              </w:rPr>
            </w:pPr>
          </w:p>
          <w:p w:rsidR="00B16065" w:rsidRDefault="00B16065" w:rsidP="00B16065">
            <w:pPr>
              <w:pStyle w:val="Sangradetextonormal"/>
              <w:tabs>
                <w:tab w:val="left" w:pos="5760"/>
              </w:tabs>
              <w:jc w:val="both"/>
              <w:rPr>
                <w:rFonts w:ascii="Arial" w:eastAsia="Arial" w:hAnsi="Arial" w:cs="Arial"/>
                <w:b/>
                <w:sz w:val="22"/>
                <w:szCs w:val="22"/>
                <w:lang w:val="it-IT"/>
              </w:rPr>
            </w:pPr>
            <w:r>
              <w:rPr>
                <w:rFonts w:ascii="Arial" w:eastAsia="Arial" w:hAnsi="Arial" w:cs="Arial"/>
                <w:b/>
                <w:sz w:val="22"/>
                <w:szCs w:val="22"/>
                <w:lang w:val="it-IT"/>
              </w:rPr>
              <w:t>7.  Obbligo di riservatezza</w:t>
            </w:r>
          </w:p>
          <w:p w:rsidR="00B16065" w:rsidRDefault="00B16065" w:rsidP="00B16065">
            <w:pPr>
              <w:pStyle w:val="Sangradetextonormal"/>
              <w:tabs>
                <w:tab w:val="left" w:pos="5760"/>
              </w:tabs>
              <w:ind w:left="360"/>
              <w:jc w:val="both"/>
              <w:rPr>
                <w:rFonts w:ascii="Arial" w:eastAsia="Arial" w:hAnsi="Arial" w:cs="Arial"/>
                <w:b/>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eastAsia="Arial" w:hAnsi="Arial" w:cs="Arial"/>
                <w:vanish/>
                <w:color w:val="auto"/>
                <w:sz w:val="22"/>
                <w:szCs w:val="22"/>
                <w:lang w:val="it-IT"/>
              </w:rPr>
            </w:pPr>
          </w:p>
          <w:p w:rsidR="00B16065" w:rsidRDefault="00B16065" w:rsidP="00B16065">
            <w:pPr>
              <w:pStyle w:val="Sangradetextonormal"/>
              <w:tabs>
                <w:tab w:val="left" w:pos="5760"/>
              </w:tabs>
              <w:ind w:left="993" w:right="254"/>
              <w:jc w:val="both"/>
              <w:rPr>
                <w:rFonts w:ascii="Arial" w:eastAsia="Arial" w:hAnsi="Arial" w:cs="Arial"/>
                <w:color w:val="auto"/>
                <w:sz w:val="22"/>
                <w:szCs w:val="22"/>
                <w:lang w:val="it-IT"/>
              </w:rPr>
            </w:pPr>
            <w:r>
              <w:rPr>
                <w:rFonts w:ascii="Arial" w:eastAsia="Arial" w:hAnsi="Arial" w:cs="Arial"/>
                <w:color w:val="auto"/>
                <w:sz w:val="22"/>
                <w:szCs w:val="22"/>
                <w:lang w:val="it-IT"/>
              </w:rPr>
              <w:t xml:space="preserve">7.1    </w:t>
            </w:r>
            <w:r w:rsidRPr="00765E7A">
              <w:rPr>
                <w:rFonts w:ascii="Arial" w:eastAsia="Arial" w:hAnsi="Arial" w:cs="Arial"/>
                <w:color w:val="auto"/>
                <w:sz w:val="22"/>
                <w:szCs w:val="22"/>
                <w:lang w:val="it-IT"/>
              </w:rPr>
              <w:t>Entrambe le Parti si impegnano a non diffondere le informazioni contenute nel qui presente contrato ed a non divulgare informazioni delle quali sono venute a conoscenza ai fini dell’e</w:t>
            </w:r>
            <w:r>
              <w:rPr>
                <w:rFonts w:ascii="Arial" w:eastAsia="Arial" w:hAnsi="Arial" w:cs="Arial"/>
                <w:color w:val="auto"/>
                <w:sz w:val="22"/>
                <w:szCs w:val="22"/>
                <w:lang w:val="it-IT"/>
              </w:rPr>
              <w:t>secuzione del presente contratto.</w:t>
            </w:r>
          </w:p>
          <w:p w:rsidR="00B16065" w:rsidRPr="00765E7A" w:rsidRDefault="00B16065" w:rsidP="00B16065">
            <w:pPr>
              <w:pStyle w:val="Sangradetextonormal"/>
              <w:tabs>
                <w:tab w:val="left" w:pos="5760"/>
              </w:tabs>
              <w:jc w:val="both"/>
              <w:rPr>
                <w:rFonts w:ascii="Arial" w:hAnsi="Arial" w:cs="Arial"/>
                <w:sz w:val="22"/>
                <w:szCs w:val="22"/>
                <w:lang w:val="it-IT"/>
              </w:rPr>
            </w:pPr>
          </w:p>
          <w:p w:rsidR="00B16065" w:rsidRPr="00765E7A" w:rsidRDefault="00B16065" w:rsidP="00B16065">
            <w:pPr>
              <w:pStyle w:val="Sangradetextonormal"/>
              <w:tabs>
                <w:tab w:val="left" w:pos="5760"/>
              </w:tabs>
              <w:ind w:left="792"/>
              <w:jc w:val="both"/>
              <w:rPr>
                <w:rFonts w:ascii="Arial" w:hAnsi="Arial" w:cs="Arial"/>
                <w:sz w:val="22"/>
                <w:szCs w:val="22"/>
                <w:lang w:val="it-IT"/>
              </w:rPr>
            </w:pPr>
          </w:p>
          <w:p w:rsidR="00B16065" w:rsidRDefault="00B16065" w:rsidP="00B16065">
            <w:pPr>
              <w:pStyle w:val="Sangradetextonormal"/>
              <w:tabs>
                <w:tab w:val="left" w:pos="5760"/>
              </w:tabs>
              <w:ind w:left="993"/>
              <w:jc w:val="both"/>
              <w:rPr>
                <w:rFonts w:ascii="Arial" w:hAnsi="Arial" w:cs="Arial"/>
                <w:sz w:val="22"/>
                <w:szCs w:val="22"/>
                <w:lang w:val="it-IT"/>
              </w:rPr>
            </w:pPr>
            <w:r>
              <w:rPr>
                <w:rFonts w:ascii="Arial" w:eastAsia="Arial" w:hAnsi="Arial" w:cs="Arial"/>
                <w:color w:val="auto"/>
                <w:sz w:val="22"/>
                <w:szCs w:val="22"/>
                <w:lang w:val="it-IT"/>
              </w:rPr>
              <w:t xml:space="preserve">7.2     </w:t>
            </w:r>
            <w:r w:rsidRPr="00765E7A">
              <w:rPr>
                <w:rFonts w:ascii="Arial" w:eastAsia="Arial" w:hAnsi="Arial" w:cs="Arial"/>
                <w:color w:val="auto"/>
                <w:sz w:val="22"/>
                <w:szCs w:val="22"/>
                <w:lang w:val="it-IT"/>
              </w:rPr>
              <w:t>La Clinica garantisce che il proprio personale accendente alla sala operatoria, così come le terze parti ingaggiate per l’esecuzione del trattamento, osserveranno l’obbligo di riservatezza rispetto alla pratica di esecuzione della tecnica chirurgica.</w:t>
            </w:r>
          </w:p>
          <w:p w:rsidR="00B16065" w:rsidRDefault="00B16065" w:rsidP="00B16065">
            <w:pPr>
              <w:pStyle w:val="a5"/>
              <w:rPr>
                <w:rFonts w:ascii="Arial" w:eastAsia="Arial" w:hAnsi="Arial" w:cs="Arial"/>
                <w:color w:val="auto"/>
                <w:sz w:val="22"/>
                <w:szCs w:val="22"/>
                <w:lang w:val="it-IT"/>
              </w:rPr>
            </w:pPr>
          </w:p>
          <w:p w:rsidR="00B16065" w:rsidRPr="007070DA" w:rsidRDefault="00B16065" w:rsidP="00B16065">
            <w:pPr>
              <w:pStyle w:val="Sangradetextonormal"/>
              <w:tabs>
                <w:tab w:val="left" w:pos="5760"/>
              </w:tabs>
              <w:ind w:left="993"/>
              <w:jc w:val="both"/>
              <w:rPr>
                <w:rFonts w:ascii="Arial" w:hAnsi="Arial" w:cs="Arial"/>
                <w:sz w:val="22"/>
                <w:szCs w:val="22"/>
                <w:lang w:val="it-IT"/>
              </w:rPr>
            </w:pPr>
            <w:r>
              <w:rPr>
                <w:rFonts w:ascii="Arial" w:eastAsia="Arial" w:hAnsi="Arial" w:cs="Arial"/>
                <w:color w:val="auto"/>
                <w:sz w:val="22"/>
                <w:szCs w:val="22"/>
                <w:lang w:val="it-IT"/>
              </w:rPr>
              <w:t xml:space="preserve">7.3   </w:t>
            </w:r>
            <w:r w:rsidRPr="00765E7A">
              <w:rPr>
                <w:rFonts w:ascii="Arial" w:eastAsia="Arial" w:hAnsi="Arial" w:cs="Arial"/>
                <w:color w:val="auto"/>
                <w:sz w:val="22"/>
                <w:szCs w:val="22"/>
                <w:lang w:val="it-IT"/>
              </w:rPr>
              <w:t>La Clinica, il Suo personale e le terze parti da essa ingaggiate per lo scopo, rinunciano ad effettuare riprese foto/audio/video per mezzo device</w:t>
            </w:r>
            <w:r>
              <w:rPr>
                <w:rFonts w:ascii="Arial" w:eastAsia="Arial" w:hAnsi="Arial" w:cs="Arial"/>
                <w:color w:val="auto"/>
                <w:sz w:val="22"/>
                <w:szCs w:val="22"/>
                <w:lang w:val="it-IT"/>
              </w:rPr>
              <w:t xml:space="preserve"> aziendali o </w:t>
            </w:r>
            <w:r w:rsidRPr="00765E7A">
              <w:rPr>
                <w:rFonts w:ascii="Arial" w:eastAsia="Arial" w:hAnsi="Arial" w:cs="Arial"/>
                <w:color w:val="auto"/>
                <w:sz w:val="22"/>
                <w:szCs w:val="22"/>
                <w:lang w:val="it-IT"/>
              </w:rPr>
              <w:t>di proprietà (ivi inclusi smartphones) dell’attività chirurgica, fatto salvo diverso accordo scritto tra le parti.</w:t>
            </w:r>
          </w:p>
          <w:p w:rsidR="00B16065" w:rsidRPr="00510E96" w:rsidRDefault="00B16065" w:rsidP="00B16065">
            <w:pPr>
              <w:pStyle w:val="Sangradetextonormal"/>
              <w:tabs>
                <w:tab w:val="left" w:pos="5760"/>
              </w:tabs>
              <w:ind w:left="360"/>
              <w:jc w:val="both"/>
              <w:rPr>
                <w:rFonts w:ascii="Arial" w:eastAsia="Arial" w:hAnsi="Arial" w:cs="Arial"/>
                <w:strike/>
                <w:sz w:val="22"/>
                <w:szCs w:val="22"/>
                <w:lang w:val="it-IT"/>
              </w:rPr>
            </w:pPr>
          </w:p>
          <w:p w:rsidR="00B16065" w:rsidRPr="00510E96" w:rsidRDefault="00B16065" w:rsidP="00B16065">
            <w:pPr>
              <w:pStyle w:val="Sangradetextonormal"/>
              <w:tabs>
                <w:tab w:val="left" w:pos="5760"/>
              </w:tabs>
              <w:jc w:val="both"/>
              <w:rPr>
                <w:rFonts w:ascii="Arial" w:eastAsia="Arial" w:hAnsi="Arial" w:cs="Arial"/>
                <w:b/>
                <w:sz w:val="22"/>
                <w:szCs w:val="22"/>
                <w:lang w:val="it-IT"/>
              </w:rPr>
            </w:pPr>
            <w:r>
              <w:rPr>
                <w:rFonts w:ascii="Arial" w:eastAsia="Arial" w:hAnsi="Arial" w:cs="Arial"/>
                <w:b/>
                <w:sz w:val="22"/>
                <w:szCs w:val="22"/>
                <w:lang w:val="it-IT"/>
              </w:rPr>
              <w:t xml:space="preserve">8.  </w:t>
            </w:r>
            <w:r w:rsidRPr="00510E96">
              <w:rPr>
                <w:rFonts w:ascii="Arial" w:eastAsia="Arial" w:hAnsi="Arial" w:cs="Arial"/>
                <w:b/>
                <w:sz w:val="22"/>
                <w:szCs w:val="22"/>
                <w:lang w:val="it-IT"/>
              </w:rPr>
              <w:t xml:space="preserve">Durata </w:t>
            </w:r>
          </w:p>
          <w:p w:rsidR="00B16065" w:rsidRDefault="00B16065" w:rsidP="00B16065">
            <w:pPr>
              <w:pStyle w:val="Sangradetextonormal"/>
              <w:tabs>
                <w:tab w:val="left" w:pos="5760"/>
              </w:tabs>
              <w:ind w:left="360"/>
              <w:jc w:val="both"/>
              <w:rPr>
                <w:rFonts w:ascii="Arial" w:eastAsia="Arial" w:hAnsi="Arial" w:cs="Arial"/>
                <w:sz w:val="22"/>
                <w:szCs w:val="22"/>
                <w:lang w:val="it-IT"/>
              </w:rPr>
            </w:pPr>
          </w:p>
          <w:p w:rsidR="00B16065" w:rsidRPr="00510E96" w:rsidRDefault="00B16065" w:rsidP="00B16065">
            <w:pPr>
              <w:pStyle w:val="Sangradetextonormal"/>
              <w:tabs>
                <w:tab w:val="left" w:pos="5760"/>
              </w:tabs>
              <w:ind w:left="993"/>
              <w:jc w:val="both"/>
              <w:rPr>
                <w:rFonts w:ascii="Arial" w:eastAsia="Arial" w:hAnsi="Arial" w:cs="Arial"/>
                <w:color w:val="auto"/>
                <w:sz w:val="22"/>
                <w:szCs w:val="22"/>
                <w:lang w:val="it-IT"/>
              </w:rPr>
            </w:pPr>
            <w:r w:rsidRPr="00510E96">
              <w:rPr>
                <w:rFonts w:ascii="Arial" w:eastAsia="Arial" w:hAnsi="Arial" w:cs="Arial"/>
                <w:sz w:val="22"/>
                <w:szCs w:val="22"/>
                <w:lang w:val="it-IT"/>
              </w:rPr>
              <w:t xml:space="preserve">La durata </w:t>
            </w:r>
            <w:r w:rsidRPr="00510E96">
              <w:rPr>
                <w:rFonts w:ascii="Arial" w:eastAsia="Arial" w:hAnsi="Arial" w:cs="Arial"/>
                <w:color w:val="auto"/>
                <w:sz w:val="22"/>
                <w:szCs w:val="22"/>
                <w:lang w:val="it-IT"/>
              </w:rPr>
              <w:t>del presente accordo è di anni 2 (due) a decorrere dalla data di sottoscrizione del presente contratto. Tale accordo si riterrà tacitamente rinnovato alla  scadenza per altri due anni, se non è intervenuta disdetta da comunicarsi a mezzo</w:t>
            </w:r>
            <w:r>
              <w:rPr>
                <w:rFonts w:ascii="Arial" w:eastAsia="Arial" w:hAnsi="Arial" w:cs="Arial"/>
                <w:color w:val="auto"/>
                <w:sz w:val="22"/>
                <w:szCs w:val="22"/>
                <w:lang w:val="it-IT"/>
              </w:rPr>
              <w:t xml:space="preserve">  lettera raccomandata A/R</w:t>
            </w:r>
            <w:r w:rsidRPr="00510E96">
              <w:rPr>
                <w:rFonts w:ascii="Arial" w:eastAsia="Arial" w:hAnsi="Arial" w:cs="Arial"/>
                <w:color w:val="auto"/>
                <w:sz w:val="22"/>
                <w:szCs w:val="22"/>
                <w:lang w:val="it-IT"/>
              </w:rPr>
              <w:t xml:space="preserve"> con preavviso di 6 (sei) mesi rispetto alla scadenza .</w:t>
            </w:r>
          </w:p>
          <w:p w:rsidR="00B16065" w:rsidRPr="00510E96" w:rsidRDefault="00B16065" w:rsidP="00B16065">
            <w:pPr>
              <w:pStyle w:val="Sangradetextonormal"/>
              <w:tabs>
                <w:tab w:val="left" w:pos="5760"/>
              </w:tabs>
              <w:ind w:left="993"/>
              <w:jc w:val="both"/>
              <w:rPr>
                <w:rFonts w:ascii="Arial" w:eastAsia="Arial" w:hAnsi="Arial" w:cs="Arial"/>
                <w:color w:val="auto"/>
                <w:sz w:val="22"/>
                <w:szCs w:val="22"/>
                <w:lang w:val="it-IT"/>
              </w:rPr>
            </w:pPr>
            <w:r w:rsidRPr="00510E96">
              <w:rPr>
                <w:rFonts w:ascii="Arial" w:eastAsia="Arial" w:hAnsi="Arial" w:cs="Arial"/>
                <w:color w:val="auto"/>
                <w:sz w:val="22"/>
                <w:szCs w:val="22"/>
                <w:lang w:val="it-IT"/>
              </w:rPr>
              <w:t>Le Parti potranno recedere dal presente contratto senza alcun obbligo di preavviso nei casi di inadempienza.</w:t>
            </w:r>
          </w:p>
          <w:p w:rsidR="00B16065" w:rsidRPr="00510E96" w:rsidRDefault="00B16065" w:rsidP="00B16065">
            <w:pPr>
              <w:pStyle w:val="Sangradetextonormal"/>
              <w:tabs>
                <w:tab w:val="left" w:pos="5760"/>
              </w:tabs>
              <w:ind w:left="993"/>
              <w:jc w:val="both"/>
              <w:rPr>
                <w:rFonts w:ascii="Arial" w:eastAsia="Arial" w:hAnsi="Arial" w:cs="Arial"/>
                <w:sz w:val="22"/>
                <w:szCs w:val="22"/>
                <w:lang w:val="it-IT"/>
              </w:rPr>
            </w:pPr>
            <w:r w:rsidRPr="00510E96">
              <w:rPr>
                <w:rFonts w:ascii="Arial" w:eastAsia="Arial" w:hAnsi="Arial" w:cs="Arial"/>
                <w:sz w:val="22"/>
                <w:szCs w:val="22"/>
                <w:lang w:val="it-IT"/>
              </w:rPr>
              <w:t>L’Istituto conferisce in modo esclusivo ed irrevocabile per l’intera durata del contratto la possibilità di effettuare  all’interno della Clinica gli interventi chirurgici sopra descritti.</w:t>
            </w:r>
          </w:p>
          <w:p w:rsidR="00B16065" w:rsidRDefault="00B16065" w:rsidP="00B16065">
            <w:pPr>
              <w:pStyle w:val="Sangradetextonormal"/>
              <w:tabs>
                <w:tab w:val="left" w:pos="5760"/>
              </w:tabs>
              <w:ind w:left="360"/>
              <w:jc w:val="both"/>
              <w:rPr>
                <w:rFonts w:ascii="Arial" w:eastAsia="Arial" w:hAnsi="Arial" w:cs="Arial"/>
                <w:sz w:val="22"/>
                <w:szCs w:val="22"/>
                <w:lang w:val="it-IT"/>
              </w:rPr>
            </w:pPr>
          </w:p>
          <w:p w:rsidR="00B16065" w:rsidRPr="00510E96" w:rsidRDefault="00B16065" w:rsidP="00B16065">
            <w:pPr>
              <w:pStyle w:val="Sangradetextonormal"/>
              <w:tabs>
                <w:tab w:val="left" w:pos="5760"/>
              </w:tabs>
              <w:ind w:left="360"/>
              <w:jc w:val="both"/>
              <w:rPr>
                <w:rFonts w:ascii="Arial" w:eastAsia="Arial" w:hAnsi="Arial" w:cs="Arial"/>
                <w:sz w:val="22"/>
                <w:szCs w:val="22"/>
                <w:lang w:val="it-IT"/>
              </w:rPr>
            </w:pPr>
          </w:p>
          <w:p w:rsidR="00B16065" w:rsidRDefault="00B16065" w:rsidP="00B16065">
            <w:pPr>
              <w:pStyle w:val="Sangradetextonormal"/>
              <w:tabs>
                <w:tab w:val="left" w:pos="5760"/>
              </w:tabs>
              <w:jc w:val="both"/>
              <w:rPr>
                <w:rFonts w:ascii="Arial" w:eastAsia="Arial" w:hAnsi="Arial" w:cs="Arial"/>
                <w:b/>
                <w:sz w:val="22"/>
                <w:szCs w:val="22"/>
                <w:lang w:val="it-IT"/>
              </w:rPr>
            </w:pPr>
            <w:r>
              <w:rPr>
                <w:rFonts w:ascii="Arial" w:eastAsia="Arial" w:hAnsi="Arial" w:cs="Arial"/>
                <w:b/>
                <w:sz w:val="22"/>
                <w:szCs w:val="22"/>
                <w:lang w:val="it-IT"/>
              </w:rPr>
              <w:t>9.    L’Isti</w:t>
            </w:r>
            <w:r w:rsidRPr="00510E96">
              <w:rPr>
                <w:rFonts w:ascii="Arial" w:eastAsia="Arial" w:hAnsi="Arial" w:cs="Arial"/>
                <w:b/>
                <w:sz w:val="22"/>
                <w:szCs w:val="22"/>
                <w:lang w:val="it-IT"/>
              </w:rPr>
              <w:t>tuto</w:t>
            </w:r>
          </w:p>
          <w:p w:rsidR="00B16065" w:rsidRPr="00510E96" w:rsidRDefault="00B16065" w:rsidP="00B16065">
            <w:pPr>
              <w:pStyle w:val="Sangradetextonormal"/>
              <w:tabs>
                <w:tab w:val="left" w:pos="5760"/>
              </w:tabs>
              <w:ind w:left="360"/>
              <w:jc w:val="both"/>
              <w:rPr>
                <w:rFonts w:ascii="Arial" w:eastAsia="Arial" w:hAnsi="Arial" w:cs="Arial"/>
                <w:b/>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Default="00B16065" w:rsidP="00B16065">
            <w:pPr>
              <w:pStyle w:val="Sangradetextonormal"/>
              <w:tabs>
                <w:tab w:val="left" w:pos="5760"/>
              </w:tabs>
              <w:ind w:left="993"/>
              <w:jc w:val="both"/>
              <w:rPr>
                <w:rFonts w:ascii="Arial" w:eastAsia="Arial" w:hAnsi="Arial" w:cs="Arial"/>
                <w:color w:val="auto"/>
                <w:sz w:val="22"/>
                <w:szCs w:val="22"/>
                <w:lang w:val="it-IT"/>
              </w:rPr>
            </w:pPr>
            <w:r>
              <w:rPr>
                <w:rFonts w:ascii="Arial" w:eastAsia="Arial" w:hAnsi="Arial" w:cs="Arial"/>
                <w:color w:val="auto"/>
                <w:sz w:val="22"/>
                <w:szCs w:val="22"/>
                <w:lang w:val="it-IT"/>
              </w:rPr>
              <w:t>9.1   L’Istituto si impegna, con i</w:t>
            </w:r>
            <w:r w:rsidRPr="00510E96">
              <w:rPr>
                <w:rFonts w:ascii="Arial" w:eastAsia="Arial" w:hAnsi="Arial" w:cs="Arial"/>
                <w:color w:val="auto"/>
                <w:sz w:val="22"/>
                <w:szCs w:val="22"/>
                <w:lang w:val="it-IT"/>
              </w:rPr>
              <w:t xml:space="preserve"> propri mezzi e a proprie spese, a recapitare i bisturi brevettati (n°1560143) per eseguire gli interventi </w:t>
            </w:r>
            <w:r w:rsidRPr="00510E96">
              <w:rPr>
                <w:rFonts w:ascii="Arial" w:eastAsia="Arial" w:hAnsi="Arial" w:cs="Arial"/>
                <w:color w:val="auto"/>
                <w:sz w:val="22"/>
                <w:szCs w:val="22"/>
                <w:lang w:val="it-IT"/>
              </w:rPr>
              <w:lastRenderedPageBreak/>
              <w:t>chirurgici presso la sede operative della Clinica.</w:t>
            </w:r>
          </w:p>
          <w:p w:rsidR="00B16065" w:rsidRDefault="00B16065" w:rsidP="00B16065">
            <w:pPr>
              <w:pStyle w:val="Sangradetextonormal"/>
              <w:tabs>
                <w:tab w:val="left" w:pos="5760"/>
              </w:tabs>
              <w:ind w:left="792"/>
              <w:jc w:val="both"/>
              <w:rPr>
                <w:rFonts w:ascii="Arial" w:eastAsia="Arial" w:hAnsi="Arial" w:cs="Arial"/>
                <w:color w:val="auto"/>
                <w:sz w:val="22"/>
                <w:szCs w:val="22"/>
                <w:lang w:val="it-IT"/>
              </w:rPr>
            </w:pPr>
          </w:p>
          <w:p w:rsidR="00B16065" w:rsidRPr="00251AAB" w:rsidRDefault="00B16065" w:rsidP="00B16065">
            <w:pPr>
              <w:pStyle w:val="Sangradetextonormal"/>
              <w:tabs>
                <w:tab w:val="left" w:pos="5760"/>
              </w:tabs>
              <w:ind w:left="993"/>
              <w:jc w:val="both"/>
              <w:rPr>
                <w:rFonts w:ascii="Arial" w:eastAsia="Arial" w:hAnsi="Arial" w:cs="Arial"/>
                <w:color w:val="auto"/>
                <w:sz w:val="22"/>
                <w:szCs w:val="22"/>
                <w:lang w:val="it-IT"/>
              </w:rPr>
            </w:pPr>
            <w:r>
              <w:rPr>
                <w:rFonts w:ascii="Arial" w:eastAsia="Arial" w:hAnsi="Arial" w:cs="Arial"/>
                <w:sz w:val="22"/>
                <w:szCs w:val="22"/>
                <w:lang w:val="it-IT"/>
              </w:rPr>
              <w:t xml:space="preserve">9.2    </w:t>
            </w:r>
            <w:r w:rsidRPr="00251AAB">
              <w:rPr>
                <w:rFonts w:ascii="Arial" w:eastAsia="Arial" w:hAnsi="Arial" w:cs="Arial"/>
                <w:sz w:val="22"/>
                <w:szCs w:val="22"/>
                <w:lang w:val="it-IT"/>
              </w:rPr>
              <w:t xml:space="preserve">L’Istituto rinuncia a stipulare altri accordi di “collaborazione per prestazione di servizi medici” o accordi della medesima natura del qui presente contratto all’interno della Repubblica di San Marino e </w:t>
            </w:r>
            <w:r>
              <w:rPr>
                <w:rFonts w:ascii="Arial" w:eastAsia="Arial" w:hAnsi="Arial" w:cs="Arial"/>
                <w:sz w:val="22"/>
                <w:szCs w:val="22"/>
                <w:lang w:val="it-IT"/>
              </w:rPr>
              <w:t xml:space="preserve">della Repubblica </w:t>
            </w:r>
            <w:r w:rsidRPr="00251AAB">
              <w:rPr>
                <w:rFonts w:ascii="Arial" w:eastAsia="Arial" w:hAnsi="Arial" w:cs="Arial"/>
                <w:sz w:val="22"/>
                <w:szCs w:val="22"/>
                <w:lang w:val="it-IT"/>
              </w:rPr>
              <w:t>Italiana per l’intera durata del presente accordo.</w:t>
            </w:r>
          </w:p>
          <w:p w:rsidR="00B16065" w:rsidRPr="00510E96" w:rsidRDefault="00B16065" w:rsidP="00B16065">
            <w:pPr>
              <w:pStyle w:val="Sangradetextonormal"/>
              <w:tabs>
                <w:tab w:val="left" w:pos="5760"/>
              </w:tabs>
              <w:jc w:val="both"/>
              <w:rPr>
                <w:rFonts w:ascii="Arial" w:eastAsia="Arial" w:hAnsi="Arial" w:cs="Arial"/>
                <w:sz w:val="22"/>
                <w:szCs w:val="22"/>
                <w:lang w:val="it-IT"/>
              </w:rPr>
            </w:pPr>
          </w:p>
          <w:p w:rsidR="00B16065" w:rsidRDefault="00B16065" w:rsidP="00B16065">
            <w:pPr>
              <w:pStyle w:val="Sangradetextonormal"/>
              <w:tabs>
                <w:tab w:val="left" w:pos="5760"/>
              </w:tabs>
              <w:jc w:val="both"/>
              <w:rPr>
                <w:rFonts w:ascii="Arial" w:eastAsia="Arial" w:hAnsi="Arial" w:cs="Arial"/>
                <w:b/>
                <w:color w:val="auto"/>
                <w:sz w:val="22"/>
                <w:szCs w:val="22"/>
                <w:lang w:val="it-IT"/>
              </w:rPr>
            </w:pPr>
            <w:r>
              <w:rPr>
                <w:rFonts w:ascii="Arial" w:eastAsia="Arial" w:hAnsi="Arial" w:cs="Arial"/>
                <w:b/>
                <w:color w:val="auto"/>
                <w:sz w:val="22"/>
                <w:szCs w:val="22"/>
                <w:lang w:val="it-IT"/>
              </w:rPr>
              <w:t xml:space="preserve">10.    </w:t>
            </w:r>
            <w:r w:rsidRPr="00510E96">
              <w:rPr>
                <w:rFonts w:ascii="Arial" w:eastAsia="Arial" w:hAnsi="Arial" w:cs="Arial"/>
                <w:b/>
                <w:color w:val="auto"/>
                <w:sz w:val="22"/>
                <w:szCs w:val="22"/>
                <w:lang w:val="it-IT"/>
              </w:rPr>
              <w:t>Cause di forza maggiore</w:t>
            </w:r>
          </w:p>
          <w:p w:rsidR="00B16065" w:rsidRPr="00510E96" w:rsidRDefault="00B16065" w:rsidP="00B16065">
            <w:pPr>
              <w:pStyle w:val="Sangradetextonormal"/>
              <w:tabs>
                <w:tab w:val="left" w:pos="5760"/>
              </w:tabs>
              <w:ind w:left="360"/>
              <w:jc w:val="both"/>
              <w:rPr>
                <w:rFonts w:ascii="Arial" w:eastAsia="Arial" w:hAnsi="Arial" w:cs="Arial"/>
                <w:b/>
                <w:color w:val="auto"/>
                <w:sz w:val="22"/>
                <w:szCs w:val="22"/>
                <w:lang w:val="it-IT"/>
              </w:rPr>
            </w:pPr>
          </w:p>
          <w:p w:rsidR="00B16065" w:rsidRDefault="00B16065" w:rsidP="00B16065">
            <w:pPr>
              <w:pStyle w:val="Sangradetextonormal"/>
              <w:tabs>
                <w:tab w:val="left" w:pos="5760"/>
              </w:tabs>
              <w:ind w:left="993"/>
              <w:jc w:val="both"/>
              <w:rPr>
                <w:rFonts w:ascii="Arial" w:hAnsi="Arial" w:cs="Arial"/>
                <w:color w:val="auto"/>
                <w:sz w:val="22"/>
                <w:szCs w:val="22"/>
                <w:lang w:val="it-IT"/>
              </w:rPr>
            </w:pPr>
            <w:r w:rsidRPr="00510E96">
              <w:rPr>
                <w:rFonts w:ascii="Arial" w:hAnsi="Arial" w:cs="Arial"/>
                <w:color w:val="auto"/>
                <w:sz w:val="22"/>
                <w:szCs w:val="22"/>
                <w:lang w:val="it-IT"/>
              </w:rPr>
              <w:t>Le Parti si riterranno libere da ogni responsabilità nei casi di inadempimento ad alcune obbligazioni del presente contratto dovute a causa di forza maggiore.</w:t>
            </w:r>
          </w:p>
          <w:p w:rsidR="00B16065" w:rsidRDefault="00B16065" w:rsidP="00B16065">
            <w:pPr>
              <w:pStyle w:val="Sangradetextonormal"/>
              <w:tabs>
                <w:tab w:val="left" w:pos="5760"/>
              </w:tabs>
              <w:ind w:left="360"/>
              <w:jc w:val="both"/>
              <w:rPr>
                <w:rFonts w:ascii="Arial" w:hAnsi="Arial" w:cs="Arial"/>
                <w:color w:val="auto"/>
                <w:sz w:val="22"/>
                <w:szCs w:val="22"/>
                <w:lang w:val="it-IT"/>
              </w:rPr>
            </w:pPr>
          </w:p>
          <w:p w:rsidR="00B16065" w:rsidRPr="00510E96" w:rsidRDefault="00B16065" w:rsidP="00B16065">
            <w:pPr>
              <w:pStyle w:val="Sangradetextonormal"/>
              <w:tabs>
                <w:tab w:val="left" w:pos="5760"/>
              </w:tabs>
              <w:ind w:left="360"/>
              <w:jc w:val="both"/>
              <w:rPr>
                <w:rFonts w:ascii="Arial" w:hAnsi="Arial" w:cs="Arial"/>
                <w:sz w:val="22"/>
                <w:szCs w:val="22"/>
                <w:highlight w:val="green"/>
                <w:lang w:val="it-IT"/>
              </w:rPr>
            </w:pPr>
          </w:p>
          <w:p w:rsidR="00B16065" w:rsidRPr="00510E96" w:rsidRDefault="00B16065" w:rsidP="00B16065">
            <w:pPr>
              <w:pStyle w:val="Sangradetextonormal"/>
              <w:tabs>
                <w:tab w:val="left" w:pos="5760"/>
              </w:tabs>
              <w:ind w:left="360"/>
              <w:jc w:val="both"/>
              <w:rPr>
                <w:rFonts w:ascii="Arial" w:eastAsia="Arial" w:hAnsi="Arial" w:cs="Arial"/>
                <w:sz w:val="22"/>
                <w:szCs w:val="22"/>
                <w:highlight w:val="green"/>
                <w:lang w:val="it-IT"/>
              </w:rPr>
            </w:pPr>
          </w:p>
          <w:p w:rsidR="00B16065" w:rsidRDefault="00B16065" w:rsidP="00B16065">
            <w:pPr>
              <w:pStyle w:val="Sangradetextonormal"/>
              <w:tabs>
                <w:tab w:val="left" w:pos="5760"/>
              </w:tabs>
              <w:jc w:val="both"/>
              <w:rPr>
                <w:rFonts w:ascii="Arial" w:eastAsia="Arial" w:hAnsi="Arial" w:cs="Arial"/>
                <w:b/>
                <w:sz w:val="22"/>
                <w:szCs w:val="22"/>
                <w:lang w:val="it-IT"/>
              </w:rPr>
            </w:pPr>
            <w:r>
              <w:rPr>
                <w:rFonts w:ascii="Arial" w:eastAsia="Arial" w:hAnsi="Arial" w:cs="Arial"/>
                <w:b/>
                <w:sz w:val="22"/>
                <w:szCs w:val="22"/>
                <w:lang w:val="it-IT"/>
              </w:rPr>
              <w:t xml:space="preserve">11.   </w:t>
            </w:r>
            <w:r w:rsidRPr="00510E96">
              <w:rPr>
                <w:rFonts w:ascii="Arial" w:eastAsia="Arial" w:hAnsi="Arial" w:cs="Arial"/>
                <w:b/>
                <w:sz w:val="22"/>
                <w:szCs w:val="22"/>
                <w:lang w:val="it-IT"/>
              </w:rPr>
              <w:t>Norme applicabili</w:t>
            </w:r>
          </w:p>
          <w:p w:rsidR="00B16065" w:rsidRDefault="00B16065" w:rsidP="00B16065">
            <w:pPr>
              <w:pStyle w:val="Sangradetextonormal"/>
              <w:tabs>
                <w:tab w:val="left" w:pos="5760"/>
              </w:tabs>
              <w:ind w:left="360"/>
              <w:jc w:val="both"/>
              <w:rPr>
                <w:rFonts w:ascii="Arial" w:eastAsia="Arial" w:hAnsi="Arial" w:cs="Arial"/>
                <w:b/>
                <w:sz w:val="22"/>
                <w:szCs w:val="22"/>
                <w:lang w:val="it-IT"/>
              </w:rPr>
            </w:pPr>
          </w:p>
          <w:p w:rsidR="00B16065" w:rsidRPr="007070DA" w:rsidRDefault="00B16065" w:rsidP="00B16065">
            <w:pPr>
              <w:pStyle w:val="Sangradetextonormal"/>
              <w:tabs>
                <w:tab w:val="left" w:pos="5760"/>
              </w:tabs>
              <w:ind w:left="993"/>
              <w:jc w:val="both"/>
              <w:rPr>
                <w:rFonts w:ascii="Arial" w:eastAsia="Arial" w:hAnsi="Arial" w:cs="Arial"/>
                <w:sz w:val="22"/>
                <w:szCs w:val="22"/>
                <w:lang w:val="it-IT"/>
              </w:rPr>
            </w:pPr>
            <w:r w:rsidRPr="007070DA">
              <w:rPr>
                <w:rFonts w:ascii="Arial" w:eastAsia="Arial" w:hAnsi="Arial" w:cs="Arial"/>
                <w:sz w:val="22"/>
                <w:szCs w:val="22"/>
                <w:lang w:val="it-IT"/>
              </w:rPr>
              <w:t>Tutto ciò non espresso riportato nel presente contratto sarà regolato attraverso le norme e</w:t>
            </w:r>
          </w:p>
          <w:p w:rsidR="00B16065" w:rsidRPr="007070DA" w:rsidRDefault="00B16065" w:rsidP="00B16065">
            <w:pPr>
              <w:pStyle w:val="Sangradetextonormal"/>
              <w:tabs>
                <w:tab w:val="left" w:pos="5760"/>
              </w:tabs>
              <w:ind w:left="993"/>
              <w:jc w:val="both"/>
              <w:rPr>
                <w:rFonts w:ascii="Arial" w:eastAsia="Arial" w:hAnsi="Arial" w:cs="Arial"/>
                <w:sz w:val="22"/>
                <w:szCs w:val="22"/>
                <w:lang w:val="it-IT"/>
              </w:rPr>
            </w:pPr>
            <w:r>
              <w:rPr>
                <w:rFonts w:ascii="Arial" w:eastAsia="Arial" w:hAnsi="Arial" w:cs="Arial"/>
                <w:sz w:val="22"/>
                <w:szCs w:val="22"/>
                <w:lang w:val="it-IT"/>
              </w:rPr>
              <w:t>l</w:t>
            </w:r>
            <w:r w:rsidRPr="007070DA">
              <w:rPr>
                <w:rFonts w:ascii="Arial" w:eastAsia="Arial" w:hAnsi="Arial" w:cs="Arial"/>
                <w:sz w:val="22"/>
                <w:szCs w:val="22"/>
                <w:lang w:val="it-IT"/>
              </w:rPr>
              <w:t>e leggi della Repubblica di san Marino che regolano la materia</w:t>
            </w:r>
          </w:p>
          <w:p w:rsidR="00B16065" w:rsidRPr="00DF345F" w:rsidRDefault="00B16065" w:rsidP="00B16065">
            <w:pPr>
              <w:tabs>
                <w:tab w:val="left" w:pos="5760"/>
              </w:tabs>
              <w:jc w:val="both"/>
              <w:rPr>
                <w:rFonts w:ascii="Arial" w:eastAsia="Arial" w:hAnsi="Arial" w:cs="Arial"/>
                <w:sz w:val="22"/>
                <w:szCs w:val="22"/>
                <w:lang w:val="it-IT"/>
              </w:rPr>
            </w:pPr>
          </w:p>
          <w:p w:rsidR="00B16065" w:rsidRPr="00DF345F" w:rsidRDefault="00B16065" w:rsidP="00B16065">
            <w:pPr>
              <w:pStyle w:val="a5"/>
              <w:numPr>
                <w:ilvl w:val="0"/>
                <w:numId w:val="16"/>
              </w:numPr>
              <w:tabs>
                <w:tab w:val="left" w:pos="5760"/>
              </w:tabs>
              <w:contextualSpacing w:val="0"/>
              <w:jc w:val="both"/>
              <w:rPr>
                <w:rFonts w:ascii="Arial" w:eastAsia="Arial" w:hAnsi="Arial" w:cs="Arial"/>
                <w:vanish/>
                <w:sz w:val="22"/>
                <w:szCs w:val="22"/>
                <w:lang w:val="it-IT"/>
              </w:rPr>
            </w:pPr>
          </w:p>
          <w:p w:rsidR="00B16065" w:rsidRPr="00DF345F" w:rsidRDefault="00B16065" w:rsidP="00B16065">
            <w:pPr>
              <w:pStyle w:val="a5"/>
              <w:numPr>
                <w:ilvl w:val="0"/>
                <w:numId w:val="16"/>
              </w:numPr>
              <w:tabs>
                <w:tab w:val="left" w:pos="5760"/>
              </w:tabs>
              <w:contextualSpacing w:val="0"/>
              <w:jc w:val="both"/>
              <w:rPr>
                <w:rFonts w:ascii="Arial" w:eastAsia="Arial" w:hAnsi="Arial" w:cs="Arial"/>
                <w:vanish/>
                <w:sz w:val="22"/>
                <w:szCs w:val="22"/>
                <w:lang w:val="it-IT"/>
              </w:rPr>
            </w:pPr>
          </w:p>
          <w:p w:rsidR="00B16065" w:rsidRPr="00510E96" w:rsidRDefault="00B16065" w:rsidP="00B16065">
            <w:pPr>
              <w:pStyle w:val="Sangradetextonormal"/>
              <w:tabs>
                <w:tab w:val="left" w:pos="5760"/>
              </w:tabs>
              <w:ind w:left="360"/>
              <w:jc w:val="both"/>
              <w:rPr>
                <w:rFonts w:ascii="Arial" w:eastAsia="Arial" w:hAnsi="Arial" w:cs="Arial"/>
                <w:color w:val="auto"/>
                <w:sz w:val="22"/>
                <w:szCs w:val="22"/>
                <w:highlight w:val="yellow"/>
                <w:lang w:val="it-IT"/>
              </w:rPr>
            </w:pPr>
          </w:p>
          <w:p w:rsidR="00B16065" w:rsidRPr="00510E96" w:rsidRDefault="00B16065" w:rsidP="00B16065">
            <w:pPr>
              <w:pStyle w:val="Sangradetextonormal"/>
              <w:tabs>
                <w:tab w:val="left" w:pos="5760"/>
              </w:tabs>
              <w:jc w:val="both"/>
              <w:rPr>
                <w:rFonts w:ascii="Arial" w:eastAsia="Arial" w:hAnsi="Arial" w:cs="Arial"/>
                <w:b/>
                <w:color w:val="auto"/>
                <w:sz w:val="22"/>
                <w:szCs w:val="22"/>
                <w:lang w:val="it-IT"/>
              </w:rPr>
            </w:pPr>
            <w:r>
              <w:rPr>
                <w:rFonts w:ascii="Arial" w:eastAsia="Arial" w:hAnsi="Arial" w:cs="Arial"/>
                <w:b/>
                <w:color w:val="auto"/>
                <w:sz w:val="22"/>
                <w:szCs w:val="22"/>
                <w:lang w:val="it-IT"/>
              </w:rPr>
              <w:t xml:space="preserve">12.  </w:t>
            </w:r>
            <w:r w:rsidRPr="00510E96">
              <w:rPr>
                <w:rFonts w:ascii="Arial" w:eastAsia="Arial" w:hAnsi="Arial" w:cs="Arial"/>
                <w:b/>
                <w:color w:val="auto"/>
                <w:sz w:val="22"/>
                <w:szCs w:val="22"/>
                <w:lang w:val="it-IT"/>
              </w:rPr>
              <w:t>Elezione di domicilio</w:t>
            </w:r>
          </w:p>
          <w:p w:rsidR="00B16065" w:rsidRPr="00DF345F" w:rsidRDefault="00B16065" w:rsidP="00B16065">
            <w:pPr>
              <w:pStyle w:val="Sangradetextonormal"/>
              <w:tabs>
                <w:tab w:val="left" w:pos="5760"/>
              </w:tabs>
              <w:ind w:left="993"/>
              <w:jc w:val="both"/>
              <w:rPr>
                <w:rFonts w:ascii="Arial" w:eastAsia="Arial" w:hAnsi="Arial" w:cs="Arial"/>
                <w:color w:val="auto"/>
                <w:sz w:val="22"/>
                <w:szCs w:val="22"/>
                <w:lang w:val="it-IT"/>
              </w:rPr>
            </w:pPr>
            <w:r w:rsidRPr="00DF345F">
              <w:rPr>
                <w:rFonts w:ascii="Arial" w:hAnsi="Arial" w:cs="Arial"/>
                <w:color w:val="auto"/>
                <w:sz w:val="22"/>
                <w:szCs w:val="22"/>
                <w:lang w:val="it-IT"/>
              </w:rPr>
              <w:t>Per qualsiasi comunicazione inerente il presente contratto, le Parti eleggono domicilio ai seguenti indirizzi:</w:t>
            </w:r>
          </w:p>
          <w:p w:rsidR="00B16065" w:rsidRPr="00510E96" w:rsidRDefault="00B16065" w:rsidP="00B16065">
            <w:pPr>
              <w:pStyle w:val="Sangradetextonormal"/>
              <w:tabs>
                <w:tab w:val="left" w:pos="5760"/>
              </w:tabs>
              <w:ind w:left="590"/>
              <w:jc w:val="both"/>
              <w:rPr>
                <w:rFonts w:ascii="Arial" w:eastAsia="Arial" w:hAnsi="Arial" w:cs="Arial"/>
                <w:color w:val="auto"/>
                <w:sz w:val="22"/>
                <w:szCs w:val="22"/>
                <w:highlight w:val="yellow"/>
                <w:lang w:val="it-IT"/>
              </w:rPr>
            </w:pPr>
          </w:p>
          <w:p w:rsidR="00B16065" w:rsidRDefault="00B16065" w:rsidP="00B16065">
            <w:pPr>
              <w:pStyle w:val="a5"/>
              <w:ind w:left="993"/>
              <w:jc w:val="both"/>
              <w:rPr>
                <w:rFonts w:ascii="Arial" w:hAnsi="Arial" w:cs="Arial"/>
                <w:b/>
                <w:bCs/>
                <w:sz w:val="22"/>
                <w:szCs w:val="22"/>
                <w:lang w:val="it-IT"/>
              </w:rPr>
            </w:pPr>
            <w:r>
              <w:rPr>
                <w:rFonts w:ascii="Arial" w:hAnsi="Arial" w:cs="Arial"/>
                <w:b/>
                <w:bCs/>
                <w:sz w:val="22"/>
                <w:szCs w:val="22"/>
                <w:lang w:val="it-IT"/>
              </w:rPr>
              <w:t>ISTITUTO DI RIABILITAZIONE CLINICA</w:t>
            </w:r>
          </w:p>
          <w:p w:rsidR="00B16065" w:rsidRDefault="00B16065" w:rsidP="00B16065">
            <w:pPr>
              <w:pStyle w:val="a5"/>
              <w:ind w:left="993"/>
              <w:jc w:val="both"/>
              <w:rPr>
                <w:rFonts w:ascii="Arial" w:hAnsi="Arial" w:cs="Arial"/>
                <w:sz w:val="22"/>
                <w:szCs w:val="22"/>
                <w:lang w:val="it-IT"/>
              </w:rPr>
            </w:pPr>
            <w:r w:rsidRPr="00510E96">
              <w:rPr>
                <w:rFonts w:ascii="Arial" w:hAnsi="Arial" w:cs="Arial"/>
                <w:sz w:val="22"/>
                <w:szCs w:val="22"/>
                <w:lang w:val="it-IT"/>
              </w:rPr>
              <w:t>in  Oboronnaya, 21-411, 300041, Tula, Russia</w:t>
            </w:r>
          </w:p>
          <w:p w:rsidR="00B16065" w:rsidRPr="00510E96" w:rsidRDefault="00B16065" w:rsidP="00B16065">
            <w:pPr>
              <w:pStyle w:val="a5"/>
              <w:ind w:left="993"/>
              <w:jc w:val="both"/>
              <w:rPr>
                <w:rFonts w:ascii="Arial" w:eastAsia="Arial" w:hAnsi="Arial" w:cs="Arial"/>
                <w:sz w:val="22"/>
                <w:szCs w:val="22"/>
                <w:lang w:val="it-IT"/>
              </w:rPr>
            </w:pPr>
            <w:r>
              <w:rPr>
                <w:rFonts w:ascii="Arial" w:hAnsi="Arial" w:cs="Arial"/>
                <w:sz w:val="22"/>
                <w:szCs w:val="22"/>
                <w:lang w:val="it-IT"/>
              </w:rPr>
              <w:t>Tel Fax</w:t>
            </w:r>
            <w:r w:rsidRPr="00510E96">
              <w:rPr>
                <w:rFonts w:ascii="Arial" w:hAnsi="Arial" w:cs="Arial"/>
                <w:sz w:val="22"/>
                <w:szCs w:val="22"/>
                <w:lang w:val="it-IT"/>
              </w:rPr>
              <w:t>: +7 4872  31-11-12</w:t>
            </w:r>
          </w:p>
          <w:p w:rsidR="00B16065" w:rsidRDefault="00B16065" w:rsidP="00B16065">
            <w:pPr>
              <w:pStyle w:val="a5"/>
              <w:ind w:left="590"/>
              <w:jc w:val="both"/>
              <w:rPr>
                <w:rFonts w:ascii="Arial" w:hAnsi="Arial" w:cs="Arial"/>
                <w:sz w:val="22"/>
                <w:szCs w:val="22"/>
                <w:lang w:val="it-IT"/>
              </w:rPr>
            </w:pPr>
          </w:p>
          <w:p w:rsidR="00B16065" w:rsidRPr="00DF345F" w:rsidRDefault="00B16065" w:rsidP="00B16065">
            <w:pPr>
              <w:pStyle w:val="a5"/>
              <w:ind w:left="993"/>
              <w:jc w:val="both"/>
              <w:rPr>
                <w:rFonts w:ascii="Arial" w:hAnsi="Arial" w:cs="Arial"/>
                <w:b/>
                <w:sz w:val="22"/>
                <w:szCs w:val="22"/>
                <w:lang w:val="it-IT"/>
              </w:rPr>
            </w:pPr>
            <w:r w:rsidRPr="00DF345F">
              <w:rPr>
                <w:rFonts w:ascii="Arial" w:hAnsi="Arial" w:cs="Arial"/>
                <w:b/>
                <w:sz w:val="22"/>
                <w:szCs w:val="22"/>
                <w:lang w:val="it-IT"/>
              </w:rPr>
              <w:t>DOMUS MEDICA</w:t>
            </w:r>
          </w:p>
          <w:p w:rsidR="00B16065" w:rsidRDefault="00B16065" w:rsidP="00B16065">
            <w:pPr>
              <w:pStyle w:val="Sangradetextonormal"/>
              <w:tabs>
                <w:tab w:val="left" w:pos="5760"/>
              </w:tabs>
              <w:ind w:left="993"/>
              <w:jc w:val="both"/>
              <w:rPr>
                <w:rStyle w:val="abctesti"/>
                <w:rFonts w:ascii="Arial" w:hAnsi="Arial" w:cs="Arial"/>
                <w:sz w:val="22"/>
                <w:szCs w:val="22"/>
                <w:lang w:val="it-IT"/>
              </w:rPr>
            </w:pPr>
            <w:r w:rsidRPr="00510E96">
              <w:rPr>
                <w:rStyle w:val="abctesti"/>
                <w:rFonts w:ascii="Arial" w:hAnsi="Arial" w:cs="Arial"/>
                <w:sz w:val="22"/>
                <w:szCs w:val="22"/>
                <w:lang w:val="it-IT"/>
              </w:rPr>
              <w:t>Strada Genghe di Atto, 101, 47892 Acquaviva (Repubblica di San Marino)</w:t>
            </w:r>
          </w:p>
          <w:p w:rsidR="00B16065" w:rsidRDefault="00B16065" w:rsidP="00B16065">
            <w:pPr>
              <w:pStyle w:val="Sangradetextonormal"/>
              <w:tabs>
                <w:tab w:val="left" w:pos="5760"/>
              </w:tabs>
              <w:ind w:left="590"/>
              <w:jc w:val="both"/>
              <w:rPr>
                <w:rStyle w:val="abctesti"/>
                <w:rFonts w:ascii="Arial" w:hAnsi="Arial" w:cs="Arial"/>
                <w:sz w:val="22"/>
                <w:szCs w:val="22"/>
                <w:lang w:val="it-IT"/>
              </w:rPr>
            </w:pPr>
          </w:p>
          <w:p w:rsidR="00B16065" w:rsidRDefault="00B16065" w:rsidP="00B16065">
            <w:pPr>
              <w:pStyle w:val="Sangradetextonormal"/>
              <w:tabs>
                <w:tab w:val="left" w:pos="5760"/>
              </w:tabs>
              <w:jc w:val="both"/>
              <w:rPr>
                <w:rFonts w:ascii="Arial" w:eastAsia="Arial" w:hAnsi="Arial" w:cs="Arial"/>
                <w:color w:val="auto"/>
                <w:sz w:val="22"/>
                <w:szCs w:val="22"/>
                <w:highlight w:val="yellow"/>
                <w:lang w:val="it-IT"/>
              </w:rPr>
            </w:pPr>
          </w:p>
          <w:p w:rsidR="00B16065" w:rsidRPr="00510E96" w:rsidRDefault="00B16065" w:rsidP="00B16065">
            <w:pPr>
              <w:pStyle w:val="Sangradetextonormal"/>
              <w:tabs>
                <w:tab w:val="left" w:pos="5760"/>
              </w:tabs>
              <w:ind w:left="590"/>
              <w:jc w:val="both"/>
              <w:rPr>
                <w:rFonts w:ascii="Arial" w:eastAsia="Arial" w:hAnsi="Arial" w:cs="Arial"/>
                <w:color w:val="auto"/>
                <w:sz w:val="22"/>
                <w:szCs w:val="22"/>
                <w:highlight w:val="yellow"/>
                <w:lang w:val="it-IT"/>
              </w:rPr>
            </w:pPr>
          </w:p>
          <w:p w:rsidR="00B16065" w:rsidRPr="00510E96" w:rsidRDefault="00B16065" w:rsidP="00B16065">
            <w:pPr>
              <w:pStyle w:val="Sangradetextonormal"/>
              <w:tabs>
                <w:tab w:val="left" w:pos="5760"/>
              </w:tabs>
              <w:jc w:val="both"/>
              <w:rPr>
                <w:rFonts w:ascii="Arial" w:eastAsia="Arial" w:hAnsi="Arial" w:cs="Arial"/>
                <w:b/>
                <w:sz w:val="22"/>
                <w:szCs w:val="22"/>
                <w:lang w:val="it-IT"/>
              </w:rPr>
            </w:pPr>
            <w:r>
              <w:rPr>
                <w:rFonts w:ascii="Arial" w:eastAsia="Arial" w:hAnsi="Arial" w:cs="Arial"/>
                <w:b/>
                <w:sz w:val="22"/>
                <w:szCs w:val="22"/>
                <w:lang w:val="it-IT"/>
              </w:rPr>
              <w:t xml:space="preserve">13. </w:t>
            </w:r>
            <w:r w:rsidRPr="00510E96">
              <w:rPr>
                <w:rFonts w:ascii="Arial" w:eastAsia="Arial" w:hAnsi="Arial" w:cs="Arial"/>
                <w:b/>
                <w:sz w:val="22"/>
                <w:szCs w:val="22"/>
                <w:lang w:val="it-IT"/>
              </w:rPr>
              <w:t>Foro competente</w:t>
            </w:r>
          </w:p>
          <w:p w:rsidR="00B16065" w:rsidRDefault="00B16065" w:rsidP="00B16065">
            <w:pPr>
              <w:pStyle w:val="Sangradetextonormal"/>
              <w:tabs>
                <w:tab w:val="left" w:pos="5760"/>
              </w:tabs>
              <w:ind w:left="360"/>
              <w:jc w:val="both"/>
              <w:rPr>
                <w:rFonts w:ascii="Arial" w:hAnsi="Arial" w:cs="Arial"/>
                <w:sz w:val="22"/>
                <w:szCs w:val="22"/>
                <w:lang w:val="it-IT"/>
              </w:rPr>
            </w:pPr>
            <w:r w:rsidRPr="00510E96">
              <w:rPr>
                <w:rFonts w:ascii="Arial" w:hAnsi="Arial" w:cs="Arial"/>
                <w:sz w:val="22"/>
                <w:szCs w:val="22"/>
                <w:lang w:val="it-IT"/>
              </w:rPr>
              <w:t xml:space="preserve">L’eventuale insorgenza di </w:t>
            </w:r>
            <w:r>
              <w:rPr>
                <w:rFonts w:ascii="Arial" w:hAnsi="Arial" w:cs="Arial"/>
                <w:sz w:val="22"/>
                <w:szCs w:val="22"/>
                <w:lang w:val="it-IT"/>
              </w:rPr>
              <w:t>controversie</w:t>
            </w:r>
            <w:r w:rsidRPr="00510E96">
              <w:rPr>
                <w:rFonts w:ascii="Arial" w:hAnsi="Arial" w:cs="Arial"/>
                <w:sz w:val="22"/>
                <w:szCs w:val="22"/>
                <w:lang w:val="it-IT"/>
              </w:rPr>
              <w:t xml:space="preserve"> e/o divergenze tra le parti relativamente a qualsivoglia punto del presente contratto o comunque strettamente relazionate ad esso verranno gestite attraverso la </w:t>
            </w:r>
            <w:r>
              <w:rPr>
                <w:rFonts w:ascii="Arial" w:hAnsi="Arial" w:cs="Arial"/>
                <w:sz w:val="22"/>
                <w:szCs w:val="22"/>
                <w:lang w:val="it-IT"/>
              </w:rPr>
              <w:t>negoziazione</w:t>
            </w:r>
            <w:r w:rsidRPr="00510E96">
              <w:rPr>
                <w:rFonts w:ascii="Arial" w:hAnsi="Arial" w:cs="Arial"/>
                <w:sz w:val="22"/>
                <w:szCs w:val="22"/>
                <w:lang w:val="it-IT"/>
              </w:rPr>
              <w:t xml:space="preserve"> tra i contraenti. Il ricorso in giudizio verrà pres</w:t>
            </w:r>
            <w:r>
              <w:rPr>
                <w:rFonts w:ascii="Arial" w:hAnsi="Arial" w:cs="Arial"/>
                <w:sz w:val="22"/>
                <w:szCs w:val="22"/>
                <w:lang w:val="it-IT"/>
              </w:rPr>
              <w:t>o in considerazione solo in caso</w:t>
            </w:r>
            <w:r w:rsidRPr="00510E96">
              <w:rPr>
                <w:rFonts w:ascii="Arial" w:hAnsi="Arial" w:cs="Arial"/>
                <w:sz w:val="22"/>
                <w:szCs w:val="22"/>
                <w:lang w:val="it-IT"/>
              </w:rPr>
              <w:t xml:space="preserve"> di impossibilità a raggiungere un compromesso tra le parti. L</w:t>
            </w:r>
            <w:r>
              <w:rPr>
                <w:rFonts w:ascii="Arial" w:hAnsi="Arial" w:cs="Arial"/>
                <w:sz w:val="22"/>
                <w:szCs w:val="22"/>
                <w:lang w:val="it-IT"/>
              </w:rPr>
              <w:t>e parti concordano che qualora i</w:t>
            </w:r>
            <w:r w:rsidRPr="00510E96">
              <w:rPr>
                <w:rFonts w:ascii="Arial" w:hAnsi="Arial" w:cs="Arial"/>
                <w:sz w:val="22"/>
                <w:szCs w:val="22"/>
                <w:lang w:val="it-IT"/>
              </w:rPr>
              <w:t xml:space="preserve"> motivi del litigio non troveranno soluzione</w:t>
            </w:r>
            <w:r>
              <w:rPr>
                <w:rFonts w:ascii="Arial" w:hAnsi="Arial" w:cs="Arial"/>
                <w:sz w:val="22"/>
                <w:szCs w:val="22"/>
                <w:lang w:val="it-IT"/>
              </w:rPr>
              <w:t xml:space="preserve"> compariranno</w:t>
            </w:r>
            <w:r w:rsidRPr="00510E96">
              <w:rPr>
                <w:rFonts w:ascii="Arial" w:hAnsi="Arial" w:cs="Arial"/>
                <w:sz w:val="22"/>
                <w:szCs w:val="22"/>
                <w:lang w:val="it-IT"/>
              </w:rPr>
              <w:t xml:space="preserve"> davanti al Tribunale Civile </w:t>
            </w:r>
            <w:r>
              <w:rPr>
                <w:rFonts w:ascii="Arial" w:hAnsi="Arial" w:cs="Arial"/>
                <w:sz w:val="22"/>
                <w:szCs w:val="22"/>
                <w:lang w:val="it-IT"/>
              </w:rPr>
              <w:t>della Repubblica di San Marino.</w:t>
            </w:r>
          </w:p>
          <w:p w:rsidR="00B16065" w:rsidRPr="00510E96" w:rsidRDefault="00B16065" w:rsidP="00B16065">
            <w:pPr>
              <w:pStyle w:val="Sangradetextonormal"/>
              <w:tabs>
                <w:tab w:val="left" w:pos="5760"/>
              </w:tabs>
              <w:ind w:left="360"/>
              <w:jc w:val="both"/>
              <w:rPr>
                <w:rFonts w:ascii="Arial" w:eastAsia="Arial" w:hAnsi="Arial" w:cs="Arial"/>
                <w:sz w:val="22"/>
                <w:szCs w:val="22"/>
                <w:lang w:val="it-IT"/>
              </w:rPr>
            </w:pPr>
          </w:p>
          <w:p w:rsidR="00B16065" w:rsidRPr="00AE1E09" w:rsidRDefault="00B16065" w:rsidP="00B16065">
            <w:pPr>
              <w:pStyle w:val="Sangradetextonormal"/>
              <w:jc w:val="both"/>
              <w:rPr>
                <w:rFonts w:ascii="Arial" w:eastAsia="Arial" w:hAnsi="Arial" w:cs="Arial"/>
                <w:b/>
                <w:sz w:val="22"/>
                <w:szCs w:val="22"/>
                <w:lang w:val="it-IT"/>
              </w:rPr>
            </w:pPr>
            <w:r w:rsidRPr="00AE1E09">
              <w:rPr>
                <w:rFonts w:ascii="Arial" w:eastAsia="Arial" w:hAnsi="Arial" w:cs="Arial"/>
                <w:b/>
                <w:sz w:val="22"/>
                <w:szCs w:val="22"/>
                <w:lang w:val="it-IT"/>
              </w:rPr>
              <w:t xml:space="preserve">                   L’ISTITUTO</w:t>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sidRPr="00AE1E09">
              <w:rPr>
                <w:rFonts w:ascii="Arial" w:eastAsia="Arial" w:hAnsi="Arial" w:cs="Arial"/>
                <w:b/>
                <w:sz w:val="22"/>
                <w:szCs w:val="22"/>
                <w:lang w:val="it-IT"/>
              </w:rPr>
              <w:tab/>
              <w:t>LA CLINICA</w:t>
            </w:r>
          </w:p>
          <w:p w:rsidR="00B16065" w:rsidRPr="00510E96" w:rsidRDefault="00B16065" w:rsidP="00B16065">
            <w:pPr>
              <w:pStyle w:val="Sangradetextonormal"/>
              <w:ind w:firstLine="720"/>
              <w:jc w:val="both"/>
              <w:rPr>
                <w:rFonts w:ascii="Arial" w:eastAsia="Arial" w:hAnsi="Arial" w:cs="Arial"/>
                <w:sz w:val="22"/>
                <w:szCs w:val="22"/>
                <w:lang w:val="it-IT"/>
              </w:rPr>
            </w:pPr>
          </w:p>
          <w:p w:rsidR="00B16065" w:rsidRPr="00AE1E09" w:rsidRDefault="00B16065" w:rsidP="00B16065">
            <w:pPr>
              <w:jc w:val="both"/>
              <w:rPr>
                <w:rFonts w:ascii="Arial" w:hAnsi="Arial" w:cs="Arial"/>
                <w:color w:val="auto"/>
                <w:sz w:val="22"/>
                <w:szCs w:val="22"/>
                <w:lang w:val="it-IT"/>
              </w:rPr>
            </w:pPr>
            <w:r w:rsidRPr="00AE1E09">
              <w:rPr>
                <w:rFonts w:ascii="Arial" w:hAnsi="Arial" w:cs="Arial"/>
                <w:color w:val="auto"/>
                <w:sz w:val="22"/>
                <w:szCs w:val="22"/>
                <w:lang w:val="it-IT"/>
              </w:rPr>
              <w:lastRenderedPageBreak/>
              <w:t>______________________________</w:t>
            </w:r>
            <w:r w:rsidRPr="00AE1E09">
              <w:rPr>
                <w:rFonts w:ascii="Arial" w:hAnsi="Arial" w:cs="Arial"/>
                <w:color w:val="auto"/>
                <w:sz w:val="22"/>
                <w:szCs w:val="22"/>
                <w:lang w:val="it-IT"/>
              </w:rPr>
              <w:tab/>
            </w:r>
            <w:r w:rsidRPr="00AE1E09">
              <w:rPr>
                <w:rFonts w:ascii="Arial" w:hAnsi="Arial" w:cs="Arial"/>
                <w:color w:val="auto"/>
                <w:sz w:val="22"/>
                <w:szCs w:val="22"/>
                <w:lang w:val="it-IT"/>
              </w:rPr>
              <w:tab/>
              <w:t>________________________________</w:t>
            </w:r>
          </w:p>
          <w:p w:rsidR="00B16065" w:rsidRPr="00AE1E09" w:rsidRDefault="00B16065" w:rsidP="00B16065">
            <w:pPr>
              <w:jc w:val="both"/>
              <w:rPr>
                <w:rFonts w:ascii="Arial" w:hAnsi="Arial" w:cs="Arial"/>
                <w:color w:val="auto"/>
                <w:sz w:val="22"/>
                <w:szCs w:val="22"/>
                <w:lang w:val="it-IT"/>
              </w:rPr>
            </w:pPr>
            <w:r>
              <w:rPr>
                <w:rFonts w:ascii="Arial" w:hAnsi="Arial" w:cs="Arial"/>
                <w:color w:val="auto"/>
                <w:sz w:val="22"/>
                <w:szCs w:val="22"/>
                <w:lang w:val="it-IT"/>
              </w:rPr>
              <w:tab/>
            </w:r>
            <w:r w:rsidRPr="00AE1E09">
              <w:rPr>
                <w:rFonts w:ascii="Arial" w:hAnsi="Arial" w:cs="Arial"/>
                <w:color w:val="auto"/>
                <w:sz w:val="22"/>
                <w:szCs w:val="22"/>
                <w:lang w:val="it-IT"/>
              </w:rPr>
              <w:t>(Firma e timbro)</w:t>
            </w:r>
            <w:r>
              <w:rPr>
                <w:rFonts w:ascii="Arial" w:hAnsi="Arial" w:cs="Arial"/>
                <w:color w:val="auto"/>
                <w:sz w:val="22"/>
                <w:szCs w:val="22"/>
                <w:lang w:val="it-IT"/>
              </w:rPr>
              <w:tab/>
            </w:r>
            <w:r>
              <w:rPr>
                <w:rFonts w:ascii="Arial" w:hAnsi="Arial" w:cs="Arial"/>
                <w:color w:val="auto"/>
                <w:sz w:val="22"/>
                <w:szCs w:val="22"/>
                <w:lang w:val="it-IT"/>
              </w:rPr>
              <w:tab/>
            </w:r>
            <w:r>
              <w:rPr>
                <w:rFonts w:ascii="Arial" w:hAnsi="Arial" w:cs="Arial"/>
                <w:color w:val="auto"/>
                <w:sz w:val="22"/>
                <w:szCs w:val="22"/>
                <w:lang w:val="it-IT"/>
              </w:rPr>
              <w:tab/>
            </w:r>
            <w:r>
              <w:rPr>
                <w:rFonts w:ascii="Arial" w:hAnsi="Arial" w:cs="Arial"/>
                <w:color w:val="auto"/>
                <w:sz w:val="22"/>
                <w:szCs w:val="22"/>
                <w:lang w:val="it-IT"/>
              </w:rPr>
              <w:tab/>
            </w:r>
            <w:r>
              <w:rPr>
                <w:rFonts w:ascii="Arial" w:hAnsi="Arial" w:cs="Arial"/>
                <w:color w:val="auto"/>
                <w:sz w:val="22"/>
                <w:szCs w:val="22"/>
                <w:lang w:val="it-IT"/>
              </w:rPr>
              <w:tab/>
            </w:r>
            <w:r w:rsidRPr="00AE1E09">
              <w:rPr>
                <w:rFonts w:ascii="Arial" w:hAnsi="Arial" w:cs="Arial"/>
                <w:color w:val="auto"/>
                <w:sz w:val="22"/>
                <w:szCs w:val="22"/>
                <w:lang w:val="it-IT"/>
              </w:rPr>
              <w:t xml:space="preserve"> (Firma e timbro)</w:t>
            </w:r>
          </w:p>
          <w:p w:rsidR="00B16065" w:rsidRDefault="00B16065" w:rsidP="00B16065">
            <w:pPr>
              <w:jc w:val="both"/>
              <w:rPr>
                <w:rFonts w:ascii="Arial" w:hAnsi="Arial" w:cs="Arial"/>
                <w:color w:val="auto"/>
                <w:sz w:val="22"/>
                <w:szCs w:val="22"/>
                <w:lang w:val="it-IT"/>
              </w:rPr>
            </w:pPr>
          </w:p>
          <w:p w:rsidR="00B16065" w:rsidRDefault="00B16065" w:rsidP="00B16065">
            <w:pPr>
              <w:jc w:val="both"/>
              <w:rPr>
                <w:rFonts w:ascii="Arial" w:hAnsi="Arial" w:cs="Arial"/>
                <w:color w:val="auto"/>
                <w:sz w:val="22"/>
                <w:szCs w:val="22"/>
                <w:lang w:val="it-IT"/>
              </w:rPr>
            </w:pPr>
          </w:p>
          <w:p w:rsidR="00B16065" w:rsidRPr="00510E96" w:rsidRDefault="00B16065" w:rsidP="00B16065">
            <w:pPr>
              <w:jc w:val="both"/>
              <w:rPr>
                <w:rFonts w:ascii="Arial" w:hAnsi="Arial" w:cs="Arial"/>
                <w:color w:val="FF0000"/>
                <w:sz w:val="22"/>
                <w:szCs w:val="22"/>
                <w:lang w:val="it-IT"/>
              </w:rPr>
            </w:pPr>
          </w:p>
          <w:p w:rsidR="00B16065" w:rsidRPr="00510E96" w:rsidRDefault="00B16065" w:rsidP="00B16065">
            <w:pPr>
              <w:jc w:val="both"/>
              <w:rPr>
                <w:rFonts w:ascii="Arial" w:hAnsi="Arial" w:cs="Arial"/>
                <w:color w:val="auto"/>
                <w:sz w:val="22"/>
                <w:szCs w:val="22"/>
                <w:lang w:val="it-IT"/>
              </w:rPr>
            </w:pPr>
            <w:r w:rsidRPr="00510E96">
              <w:rPr>
                <w:rFonts w:ascii="Arial" w:hAnsi="Arial" w:cs="Arial"/>
                <w:color w:val="auto"/>
                <w:sz w:val="22"/>
                <w:szCs w:val="22"/>
                <w:lang w:val="it-IT"/>
              </w:rPr>
              <w:t>Le Parti dichiarano di aver preso visone e di accettare espressamente le seguenti clausole:</w:t>
            </w:r>
          </w:p>
          <w:p w:rsidR="00B16065" w:rsidRPr="00C05996" w:rsidRDefault="00B16065" w:rsidP="00B16065">
            <w:pPr>
              <w:jc w:val="both"/>
              <w:rPr>
                <w:rFonts w:ascii="Arial" w:hAnsi="Arial" w:cs="Arial"/>
                <w:color w:val="auto"/>
                <w:sz w:val="22"/>
                <w:szCs w:val="22"/>
                <w:lang w:val="en-US"/>
              </w:rPr>
            </w:pPr>
            <w:proofErr w:type="gramStart"/>
            <w:r w:rsidRPr="00C05996">
              <w:rPr>
                <w:rFonts w:ascii="Arial" w:hAnsi="Arial" w:cs="Arial"/>
                <w:color w:val="auto"/>
                <w:sz w:val="22"/>
                <w:szCs w:val="22"/>
                <w:lang w:val="en-US"/>
              </w:rPr>
              <w:t>art</w:t>
            </w:r>
            <w:proofErr w:type="gramEnd"/>
            <w:r w:rsidRPr="00C05996">
              <w:rPr>
                <w:rFonts w:ascii="Arial" w:hAnsi="Arial" w:cs="Arial"/>
                <w:color w:val="auto"/>
                <w:sz w:val="22"/>
                <w:szCs w:val="22"/>
                <w:lang w:val="en-US"/>
              </w:rPr>
              <w:t xml:space="preserve">. 3 (“Royalties”); art. </w:t>
            </w:r>
            <w:r>
              <w:rPr>
                <w:rFonts w:ascii="Arial" w:hAnsi="Arial" w:cs="Arial"/>
                <w:color w:val="auto"/>
                <w:sz w:val="22"/>
                <w:szCs w:val="22"/>
                <w:lang w:val="en-US"/>
              </w:rPr>
              <w:t>4</w:t>
            </w:r>
            <w:r w:rsidRPr="00C05996">
              <w:rPr>
                <w:rFonts w:ascii="Arial" w:hAnsi="Arial" w:cs="Arial"/>
                <w:color w:val="auto"/>
                <w:sz w:val="22"/>
                <w:szCs w:val="22"/>
                <w:lang w:val="en-US"/>
              </w:rPr>
              <w:t xml:space="preserve"> (“</w:t>
            </w:r>
            <w:proofErr w:type="spellStart"/>
            <w:r w:rsidRPr="00C05996">
              <w:rPr>
                <w:rFonts w:ascii="Arial" w:hAnsi="Arial" w:cs="Arial"/>
                <w:color w:val="auto"/>
                <w:sz w:val="22"/>
                <w:szCs w:val="22"/>
                <w:lang w:val="en-US"/>
              </w:rPr>
              <w:t>Spese</w:t>
            </w:r>
            <w:proofErr w:type="spellEnd"/>
            <w:r w:rsidRPr="00C05996">
              <w:rPr>
                <w:rFonts w:ascii="Arial" w:hAnsi="Arial" w:cs="Arial"/>
                <w:color w:val="auto"/>
                <w:sz w:val="22"/>
                <w:szCs w:val="22"/>
                <w:lang w:val="en-US"/>
              </w:rPr>
              <w:t>”); art.</w:t>
            </w:r>
            <w:r>
              <w:rPr>
                <w:rFonts w:ascii="Arial" w:hAnsi="Arial" w:cs="Arial"/>
                <w:color w:val="auto"/>
                <w:sz w:val="22"/>
                <w:szCs w:val="22"/>
                <w:lang w:val="en-US"/>
              </w:rPr>
              <w:t>5</w:t>
            </w:r>
            <w:r w:rsidRPr="00C05996">
              <w:rPr>
                <w:rFonts w:ascii="Arial" w:hAnsi="Arial" w:cs="Arial"/>
                <w:color w:val="auto"/>
                <w:sz w:val="22"/>
                <w:szCs w:val="22"/>
                <w:lang w:val="en-US"/>
              </w:rPr>
              <w:t xml:space="preserve"> (“</w:t>
            </w:r>
            <w:proofErr w:type="spellStart"/>
            <w:r w:rsidRPr="00C05996">
              <w:rPr>
                <w:rFonts w:ascii="Arial" w:hAnsi="Arial" w:cs="Arial"/>
                <w:color w:val="auto"/>
                <w:sz w:val="22"/>
                <w:szCs w:val="22"/>
                <w:lang w:val="en-US"/>
              </w:rPr>
              <w:t>Clinica</w:t>
            </w:r>
            <w:proofErr w:type="spellEnd"/>
            <w:r w:rsidRPr="00C05996">
              <w:rPr>
                <w:rFonts w:ascii="Arial" w:hAnsi="Arial" w:cs="Arial"/>
                <w:color w:val="auto"/>
                <w:sz w:val="22"/>
                <w:szCs w:val="22"/>
                <w:lang w:val="en-US"/>
              </w:rPr>
              <w:t>”); art.</w:t>
            </w:r>
            <w:r>
              <w:rPr>
                <w:rFonts w:ascii="Arial" w:hAnsi="Arial" w:cs="Arial"/>
                <w:color w:val="auto"/>
                <w:sz w:val="22"/>
                <w:szCs w:val="22"/>
                <w:lang w:val="en-US"/>
              </w:rPr>
              <w:t>6</w:t>
            </w:r>
            <w:r w:rsidRPr="00C05996">
              <w:rPr>
                <w:rFonts w:ascii="Arial" w:hAnsi="Arial" w:cs="Arial"/>
                <w:color w:val="auto"/>
                <w:sz w:val="22"/>
                <w:szCs w:val="22"/>
                <w:lang w:val="en-US"/>
              </w:rPr>
              <w:t xml:space="preserve"> (“</w:t>
            </w:r>
            <w:proofErr w:type="spellStart"/>
            <w:r w:rsidRPr="00C05996">
              <w:rPr>
                <w:rFonts w:ascii="Arial" w:hAnsi="Arial" w:cs="Arial"/>
                <w:color w:val="auto"/>
                <w:sz w:val="22"/>
                <w:szCs w:val="22"/>
                <w:lang w:val="en-US"/>
              </w:rPr>
              <w:t>Obbligo</w:t>
            </w:r>
            <w:proofErr w:type="spellEnd"/>
            <w:r w:rsidRPr="00C05996">
              <w:rPr>
                <w:rFonts w:ascii="Arial" w:hAnsi="Arial" w:cs="Arial"/>
                <w:color w:val="auto"/>
                <w:sz w:val="22"/>
                <w:szCs w:val="22"/>
                <w:lang w:val="en-US"/>
              </w:rPr>
              <w:t xml:space="preserve"> di </w:t>
            </w:r>
            <w:proofErr w:type="spellStart"/>
            <w:r w:rsidRPr="00C05996">
              <w:rPr>
                <w:rFonts w:ascii="Arial" w:hAnsi="Arial" w:cs="Arial"/>
                <w:color w:val="auto"/>
                <w:sz w:val="22"/>
                <w:szCs w:val="22"/>
                <w:lang w:val="en-US"/>
              </w:rPr>
              <w:t>riservatezza</w:t>
            </w:r>
            <w:proofErr w:type="spellEnd"/>
            <w:r w:rsidRPr="00C05996">
              <w:rPr>
                <w:rFonts w:ascii="Arial" w:hAnsi="Arial" w:cs="Arial"/>
                <w:color w:val="auto"/>
                <w:sz w:val="22"/>
                <w:szCs w:val="22"/>
                <w:lang w:val="en-US"/>
              </w:rPr>
              <w:t xml:space="preserve">”); </w:t>
            </w:r>
          </w:p>
          <w:p w:rsidR="00B16065" w:rsidRPr="00510E96" w:rsidRDefault="00B16065" w:rsidP="00B16065">
            <w:pPr>
              <w:jc w:val="both"/>
              <w:rPr>
                <w:rFonts w:ascii="Arial" w:hAnsi="Arial" w:cs="Arial"/>
                <w:color w:val="auto"/>
                <w:sz w:val="22"/>
                <w:szCs w:val="22"/>
                <w:lang w:val="it-IT"/>
              </w:rPr>
            </w:pPr>
            <w:r w:rsidRPr="00510E96">
              <w:rPr>
                <w:rFonts w:ascii="Arial" w:hAnsi="Arial" w:cs="Arial"/>
                <w:color w:val="auto"/>
                <w:sz w:val="22"/>
                <w:szCs w:val="22"/>
                <w:lang w:val="it-IT"/>
              </w:rPr>
              <w:t xml:space="preserve">art. </w:t>
            </w:r>
            <w:r>
              <w:rPr>
                <w:rFonts w:ascii="Arial" w:hAnsi="Arial" w:cs="Arial"/>
                <w:color w:val="auto"/>
                <w:sz w:val="22"/>
                <w:szCs w:val="22"/>
                <w:lang w:val="it-IT"/>
              </w:rPr>
              <w:t>7</w:t>
            </w:r>
            <w:r w:rsidRPr="00510E96">
              <w:rPr>
                <w:rFonts w:ascii="Arial" w:hAnsi="Arial" w:cs="Arial"/>
                <w:color w:val="auto"/>
                <w:sz w:val="22"/>
                <w:szCs w:val="22"/>
                <w:lang w:val="it-IT"/>
              </w:rPr>
              <w:t xml:space="preserve">(“Durata”); art </w:t>
            </w:r>
            <w:r>
              <w:rPr>
                <w:rFonts w:ascii="Arial" w:hAnsi="Arial" w:cs="Arial"/>
                <w:color w:val="auto"/>
                <w:sz w:val="22"/>
                <w:szCs w:val="22"/>
                <w:lang w:val="it-IT"/>
              </w:rPr>
              <w:t>8</w:t>
            </w:r>
            <w:r w:rsidRPr="00510E96">
              <w:rPr>
                <w:rFonts w:ascii="Arial" w:hAnsi="Arial" w:cs="Arial"/>
                <w:color w:val="auto"/>
                <w:sz w:val="22"/>
                <w:szCs w:val="22"/>
                <w:lang w:val="it-IT"/>
              </w:rPr>
              <w:t xml:space="preserve"> (“l’Istituto”); art. 1</w:t>
            </w:r>
            <w:r>
              <w:rPr>
                <w:rFonts w:ascii="Arial" w:hAnsi="Arial" w:cs="Arial"/>
                <w:color w:val="auto"/>
                <w:sz w:val="22"/>
                <w:szCs w:val="22"/>
                <w:lang w:val="it-IT"/>
              </w:rPr>
              <w:t>0</w:t>
            </w:r>
            <w:r w:rsidRPr="00510E96">
              <w:rPr>
                <w:rFonts w:ascii="Arial" w:hAnsi="Arial" w:cs="Arial"/>
                <w:color w:val="auto"/>
                <w:sz w:val="22"/>
                <w:szCs w:val="22"/>
                <w:lang w:val="it-IT"/>
              </w:rPr>
              <w:t xml:space="preserve"> (“norme applicabili”); art. 1</w:t>
            </w:r>
            <w:r>
              <w:rPr>
                <w:rFonts w:ascii="Arial" w:hAnsi="Arial" w:cs="Arial"/>
                <w:color w:val="auto"/>
                <w:sz w:val="22"/>
                <w:szCs w:val="22"/>
                <w:lang w:val="it-IT"/>
              </w:rPr>
              <w:t>1</w:t>
            </w:r>
            <w:r w:rsidRPr="00510E96">
              <w:rPr>
                <w:rFonts w:ascii="Arial" w:hAnsi="Arial" w:cs="Arial"/>
                <w:color w:val="auto"/>
                <w:sz w:val="22"/>
                <w:szCs w:val="22"/>
                <w:lang w:val="it-IT"/>
              </w:rPr>
              <w:t xml:space="preserve"> (“Elezione di domicilio”) e art. </w:t>
            </w:r>
            <w:r>
              <w:rPr>
                <w:rFonts w:ascii="Arial" w:hAnsi="Arial" w:cs="Arial"/>
                <w:color w:val="auto"/>
                <w:sz w:val="22"/>
                <w:szCs w:val="22"/>
                <w:lang w:val="it-IT"/>
              </w:rPr>
              <w:t>12</w:t>
            </w:r>
            <w:r w:rsidRPr="00510E96">
              <w:rPr>
                <w:rFonts w:ascii="Arial" w:hAnsi="Arial" w:cs="Arial"/>
                <w:color w:val="auto"/>
                <w:sz w:val="22"/>
                <w:szCs w:val="22"/>
                <w:lang w:val="it-IT"/>
              </w:rPr>
              <w:t xml:space="preserve"> (“Foro competente”)</w:t>
            </w:r>
          </w:p>
          <w:p w:rsidR="00B16065" w:rsidRPr="00510E96" w:rsidRDefault="00B16065" w:rsidP="00B16065">
            <w:pPr>
              <w:jc w:val="both"/>
              <w:rPr>
                <w:rFonts w:ascii="Arial" w:eastAsia="Arial" w:hAnsi="Arial" w:cs="Arial"/>
                <w:b/>
                <w:bCs/>
                <w:sz w:val="22"/>
                <w:szCs w:val="22"/>
                <w:lang w:val="it-IT"/>
              </w:rPr>
            </w:pPr>
          </w:p>
          <w:p w:rsidR="00B16065" w:rsidRPr="00AE1E09" w:rsidRDefault="00B16065" w:rsidP="00B16065">
            <w:pPr>
              <w:pStyle w:val="Sangradetextonormal"/>
              <w:jc w:val="both"/>
              <w:rPr>
                <w:rFonts w:ascii="Arial" w:eastAsia="Arial" w:hAnsi="Arial" w:cs="Arial"/>
                <w:b/>
                <w:sz w:val="22"/>
                <w:szCs w:val="22"/>
                <w:lang w:val="it-IT"/>
              </w:rPr>
            </w:pPr>
            <w:r w:rsidRPr="00AE1E09">
              <w:rPr>
                <w:rFonts w:ascii="Arial" w:eastAsia="Arial" w:hAnsi="Arial" w:cs="Arial"/>
                <w:b/>
                <w:sz w:val="22"/>
                <w:szCs w:val="22"/>
                <w:lang w:val="it-IT"/>
              </w:rPr>
              <w:t xml:space="preserve">                   L’ISTITUTO</w:t>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sidRPr="00AE1E09">
              <w:rPr>
                <w:rFonts w:ascii="Arial" w:eastAsia="Arial" w:hAnsi="Arial" w:cs="Arial"/>
                <w:b/>
                <w:sz w:val="22"/>
                <w:szCs w:val="22"/>
                <w:lang w:val="it-IT"/>
              </w:rPr>
              <w:tab/>
              <w:t>LA CLINICA</w:t>
            </w:r>
          </w:p>
          <w:p w:rsidR="00B16065" w:rsidRPr="00510E96" w:rsidRDefault="00B16065" w:rsidP="00B16065">
            <w:pPr>
              <w:pStyle w:val="Sangradetextonormal"/>
              <w:ind w:firstLine="720"/>
              <w:jc w:val="both"/>
              <w:rPr>
                <w:rFonts w:ascii="Arial" w:eastAsia="Arial" w:hAnsi="Arial" w:cs="Arial"/>
                <w:sz w:val="22"/>
                <w:szCs w:val="22"/>
                <w:lang w:val="it-IT"/>
              </w:rPr>
            </w:pPr>
          </w:p>
          <w:p w:rsidR="00B16065" w:rsidRPr="00AE1E09" w:rsidRDefault="00B16065" w:rsidP="00B16065">
            <w:pPr>
              <w:jc w:val="both"/>
              <w:rPr>
                <w:rFonts w:ascii="Arial" w:hAnsi="Arial" w:cs="Arial"/>
                <w:color w:val="auto"/>
                <w:sz w:val="22"/>
                <w:szCs w:val="22"/>
                <w:lang w:val="it-IT"/>
              </w:rPr>
            </w:pPr>
            <w:r w:rsidRPr="00AE1E09">
              <w:rPr>
                <w:rFonts w:ascii="Arial" w:hAnsi="Arial" w:cs="Arial"/>
                <w:color w:val="auto"/>
                <w:sz w:val="22"/>
                <w:szCs w:val="22"/>
                <w:lang w:val="it-IT"/>
              </w:rPr>
              <w:t>______________________________</w:t>
            </w:r>
            <w:r w:rsidRPr="00AE1E09">
              <w:rPr>
                <w:rFonts w:ascii="Arial" w:hAnsi="Arial" w:cs="Arial"/>
                <w:color w:val="auto"/>
                <w:sz w:val="22"/>
                <w:szCs w:val="22"/>
                <w:lang w:val="it-IT"/>
              </w:rPr>
              <w:tab/>
            </w:r>
            <w:r w:rsidRPr="00AE1E09">
              <w:rPr>
                <w:rFonts w:ascii="Arial" w:hAnsi="Arial" w:cs="Arial"/>
                <w:color w:val="auto"/>
                <w:sz w:val="22"/>
                <w:szCs w:val="22"/>
                <w:lang w:val="it-IT"/>
              </w:rPr>
              <w:tab/>
              <w:t>________________________________</w:t>
            </w:r>
          </w:p>
          <w:p w:rsidR="00B16065" w:rsidRPr="00AE1E09" w:rsidRDefault="00B16065" w:rsidP="00B16065">
            <w:pPr>
              <w:jc w:val="both"/>
              <w:rPr>
                <w:rFonts w:ascii="Arial" w:hAnsi="Arial" w:cs="Arial"/>
                <w:color w:val="auto"/>
                <w:sz w:val="22"/>
                <w:szCs w:val="22"/>
                <w:lang w:val="it-IT"/>
              </w:rPr>
            </w:pPr>
            <w:r>
              <w:rPr>
                <w:rFonts w:ascii="Arial" w:hAnsi="Arial" w:cs="Arial"/>
                <w:color w:val="auto"/>
                <w:sz w:val="22"/>
                <w:szCs w:val="22"/>
                <w:lang w:val="it-IT"/>
              </w:rPr>
              <w:tab/>
            </w:r>
            <w:r w:rsidRPr="00AE1E09">
              <w:rPr>
                <w:rFonts w:ascii="Arial" w:hAnsi="Arial" w:cs="Arial"/>
                <w:color w:val="auto"/>
                <w:sz w:val="22"/>
                <w:szCs w:val="22"/>
                <w:lang w:val="it-IT"/>
              </w:rPr>
              <w:t>(Firma e timbro)</w:t>
            </w:r>
            <w:r>
              <w:rPr>
                <w:rFonts w:ascii="Arial" w:hAnsi="Arial" w:cs="Arial"/>
                <w:color w:val="auto"/>
                <w:sz w:val="22"/>
                <w:szCs w:val="22"/>
                <w:lang w:val="it-IT"/>
              </w:rPr>
              <w:tab/>
            </w:r>
            <w:r>
              <w:rPr>
                <w:rFonts w:ascii="Arial" w:hAnsi="Arial" w:cs="Arial"/>
                <w:color w:val="auto"/>
                <w:sz w:val="22"/>
                <w:szCs w:val="22"/>
                <w:lang w:val="it-IT"/>
              </w:rPr>
              <w:tab/>
            </w:r>
            <w:r>
              <w:rPr>
                <w:rFonts w:ascii="Arial" w:hAnsi="Arial" w:cs="Arial"/>
                <w:color w:val="auto"/>
                <w:sz w:val="22"/>
                <w:szCs w:val="22"/>
                <w:lang w:val="it-IT"/>
              </w:rPr>
              <w:tab/>
            </w:r>
            <w:r>
              <w:rPr>
                <w:rFonts w:ascii="Arial" w:hAnsi="Arial" w:cs="Arial"/>
                <w:color w:val="auto"/>
                <w:sz w:val="22"/>
                <w:szCs w:val="22"/>
                <w:lang w:val="it-IT"/>
              </w:rPr>
              <w:tab/>
            </w:r>
            <w:r>
              <w:rPr>
                <w:rFonts w:ascii="Arial" w:hAnsi="Arial" w:cs="Arial"/>
                <w:color w:val="auto"/>
                <w:sz w:val="22"/>
                <w:szCs w:val="22"/>
                <w:lang w:val="it-IT"/>
              </w:rPr>
              <w:tab/>
            </w:r>
            <w:r w:rsidRPr="00AE1E09">
              <w:rPr>
                <w:rFonts w:ascii="Arial" w:hAnsi="Arial" w:cs="Arial"/>
                <w:color w:val="auto"/>
                <w:sz w:val="22"/>
                <w:szCs w:val="22"/>
                <w:lang w:val="it-IT"/>
              </w:rPr>
              <w:t xml:space="preserve"> (Firma e timbro)</w:t>
            </w:r>
          </w:p>
          <w:p w:rsidR="00B16065" w:rsidRPr="00AE1E09" w:rsidRDefault="00B16065" w:rsidP="00B16065">
            <w:pPr>
              <w:jc w:val="both"/>
              <w:rPr>
                <w:rFonts w:ascii="Arial" w:hAnsi="Arial" w:cs="Arial"/>
                <w:color w:val="auto"/>
                <w:sz w:val="22"/>
                <w:szCs w:val="22"/>
                <w:lang w:val="it-IT"/>
              </w:rPr>
            </w:pPr>
          </w:p>
          <w:p w:rsidR="00B16065" w:rsidRPr="00510E96" w:rsidRDefault="00B16065" w:rsidP="00B16065">
            <w:pPr>
              <w:jc w:val="both"/>
              <w:rPr>
                <w:rFonts w:ascii="Arial" w:hAnsi="Arial" w:cs="Arial"/>
                <w:sz w:val="22"/>
                <w:szCs w:val="22"/>
                <w:lang w:val="it-IT"/>
              </w:rPr>
            </w:pPr>
          </w:p>
          <w:p w:rsidR="00B16065" w:rsidRDefault="00B16065" w:rsidP="006448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bCs/>
                <w:sz w:val="22"/>
                <w:szCs w:val="22"/>
                <w:lang w:val="it-IT"/>
              </w:rPr>
            </w:pPr>
          </w:p>
        </w:tc>
        <w:tc>
          <w:tcPr>
            <w:tcW w:w="5387" w:type="dxa"/>
          </w:tcPr>
          <w:p w:rsidR="00B16065" w:rsidRPr="00B16065" w:rsidRDefault="00B16065" w:rsidP="00B16065">
            <w:pPr>
              <w:pStyle w:val="Textoindependiente"/>
              <w:rPr>
                <w:rFonts w:ascii="Arial" w:hAnsi="Arial" w:cs="Arial"/>
              </w:rPr>
            </w:pPr>
            <w:proofErr w:type="spellStart"/>
            <w:r>
              <w:rPr>
                <w:rFonts w:ascii="Arial" w:hAnsi="Arial" w:cs="Arial"/>
              </w:rPr>
              <w:lastRenderedPageBreak/>
              <w:t>г</w:t>
            </w:r>
            <w:proofErr w:type="gramStart"/>
            <w:r>
              <w:rPr>
                <w:rFonts w:ascii="Arial" w:hAnsi="Arial" w:cs="Arial"/>
              </w:rPr>
              <w:t>.Т</w:t>
            </w:r>
            <w:proofErr w:type="gramEnd"/>
            <w:r>
              <w:rPr>
                <w:rFonts w:ascii="Arial" w:hAnsi="Arial" w:cs="Arial"/>
              </w:rPr>
              <w:t>ула</w:t>
            </w:r>
            <w:proofErr w:type="spellEnd"/>
            <w:r w:rsidRPr="00834052">
              <w:rPr>
                <w:rFonts w:ascii="Arial" w:hAnsi="Arial" w:cs="Arial"/>
              </w:rPr>
              <w:t xml:space="preserve">. </w:t>
            </w:r>
            <w:r>
              <w:rPr>
                <w:rFonts w:ascii="Arial" w:hAnsi="Arial" w:cs="Arial"/>
              </w:rPr>
              <w:t>Российская Федерация</w:t>
            </w:r>
            <w:r w:rsidRPr="00834052">
              <w:rPr>
                <w:rFonts w:ascii="Arial" w:hAnsi="Arial" w:cs="Arial"/>
              </w:rPr>
              <w:t>.</w:t>
            </w:r>
            <w:r w:rsidRPr="00834052">
              <w:rPr>
                <w:rFonts w:ascii="Arial" w:hAnsi="Arial" w:cs="Arial"/>
              </w:rPr>
              <w:tab/>
            </w:r>
            <w:r w:rsidRPr="00834052">
              <w:rPr>
                <w:rFonts w:ascii="Arial" w:hAnsi="Arial" w:cs="Arial"/>
              </w:rPr>
              <w:tab/>
            </w:r>
            <w:r w:rsidRPr="00834052">
              <w:rPr>
                <w:rFonts w:ascii="Arial" w:hAnsi="Arial" w:cs="Arial"/>
              </w:rPr>
              <w:tab/>
            </w:r>
            <w:r w:rsidRPr="00834052">
              <w:rPr>
                <w:rFonts w:ascii="Arial" w:hAnsi="Arial" w:cs="Arial"/>
              </w:rPr>
              <w:tab/>
              <w:t xml:space="preserve">                 </w:t>
            </w:r>
            <w:r w:rsidRPr="00B16065">
              <w:rPr>
                <w:rFonts w:ascii="Arial" w:hAnsi="Arial" w:cs="Arial"/>
              </w:rPr>
              <w:t>_____ __________ 2017.</w:t>
            </w:r>
          </w:p>
          <w:p w:rsidR="00B16065" w:rsidRPr="00B16065" w:rsidRDefault="00B16065" w:rsidP="00B16065">
            <w:pPr>
              <w:pStyle w:val="Textoindependiente"/>
              <w:rPr>
                <w:rFonts w:ascii="Arial" w:eastAsia="Arial" w:hAnsi="Arial" w:cs="Arial"/>
              </w:rPr>
            </w:pPr>
          </w:p>
          <w:p w:rsidR="00B16065" w:rsidRPr="00B16065" w:rsidRDefault="00B16065" w:rsidP="00B16065">
            <w:pPr>
              <w:pStyle w:val="Textoindependiente"/>
              <w:rPr>
                <w:rFonts w:ascii="Arial" w:eastAsia="Arial" w:hAnsi="Arial" w:cs="Arial"/>
              </w:rPr>
            </w:pPr>
          </w:p>
          <w:p w:rsidR="00B16065" w:rsidRPr="00AE7D75" w:rsidRDefault="00B16065" w:rsidP="00B16065">
            <w:pPr>
              <w:jc w:val="center"/>
              <w:rPr>
                <w:rFonts w:ascii="Arial" w:hAnsi="Arial" w:cs="Arial"/>
                <w:b/>
                <w:bCs/>
                <w:sz w:val="22"/>
                <w:szCs w:val="22"/>
              </w:rPr>
            </w:pPr>
            <w:r>
              <w:rPr>
                <w:rFonts w:ascii="Arial" w:hAnsi="Arial" w:cs="Arial"/>
                <w:b/>
                <w:bCs/>
                <w:sz w:val="22"/>
                <w:szCs w:val="22"/>
              </w:rPr>
              <w:t>ДОГОВОР</w:t>
            </w:r>
            <w:r w:rsidRPr="00AE7D75">
              <w:rPr>
                <w:rFonts w:ascii="Arial" w:hAnsi="Arial" w:cs="Arial"/>
                <w:b/>
                <w:bCs/>
                <w:sz w:val="22"/>
                <w:szCs w:val="22"/>
              </w:rPr>
              <w:t xml:space="preserve"> </w:t>
            </w:r>
            <w:r>
              <w:rPr>
                <w:rFonts w:ascii="Arial" w:hAnsi="Arial" w:cs="Arial"/>
                <w:b/>
                <w:bCs/>
                <w:sz w:val="22"/>
                <w:szCs w:val="22"/>
              </w:rPr>
              <w:t>О</w:t>
            </w:r>
            <w:r w:rsidRPr="00AE7D75">
              <w:rPr>
                <w:rFonts w:ascii="Arial" w:hAnsi="Arial" w:cs="Arial"/>
                <w:b/>
                <w:bCs/>
                <w:sz w:val="22"/>
                <w:szCs w:val="22"/>
              </w:rPr>
              <w:t xml:space="preserve"> </w:t>
            </w:r>
            <w:r>
              <w:rPr>
                <w:rFonts w:ascii="Arial" w:hAnsi="Arial" w:cs="Arial"/>
                <w:b/>
                <w:bCs/>
                <w:sz w:val="22"/>
                <w:szCs w:val="22"/>
              </w:rPr>
              <w:t>СОТРУДНИЧЕСТВЕ</w:t>
            </w:r>
            <w:r w:rsidRPr="00AE7D75">
              <w:rPr>
                <w:rFonts w:ascii="Arial" w:hAnsi="Arial" w:cs="Arial"/>
                <w:b/>
                <w:bCs/>
                <w:sz w:val="22"/>
                <w:szCs w:val="22"/>
              </w:rPr>
              <w:t xml:space="preserve"> </w:t>
            </w:r>
            <w:r>
              <w:rPr>
                <w:rFonts w:ascii="Arial" w:hAnsi="Arial" w:cs="Arial"/>
                <w:b/>
                <w:bCs/>
                <w:sz w:val="22"/>
                <w:szCs w:val="22"/>
              </w:rPr>
              <w:t>НА</w:t>
            </w:r>
            <w:r w:rsidRPr="00AE7D75">
              <w:rPr>
                <w:rFonts w:ascii="Arial" w:hAnsi="Arial" w:cs="Arial"/>
                <w:b/>
                <w:bCs/>
                <w:sz w:val="22"/>
                <w:szCs w:val="22"/>
              </w:rPr>
              <w:t xml:space="preserve"> </w:t>
            </w:r>
            <w:r>
              <w:rPr>
                <w:rFonts w:ascii="Arial" w:hAnsi="Arial" w:cs="Arial"/>
                <w:b/>
                <w:bCs/>
                <w:sz w:val="22"/>
                <w:szCs w:val="22"/>
              </w:rPr>
              <w:t>ПРЕДОСТАВЛЕНИЕ</w:t>
            </w:r>
            <w:r w:rsidRPr="00AE7D75">
              <w:rPr>
                <w:rFonts w:ascii="Arial" w:hAnsi="Arial" w:cs="Arial"/>
                <w:b/>
                <w:bCs/>
                <w:sz w:val="22"/>
                <w:szCs w:val="22"/>
              </w:rPr>
              <w:t xml:space="preserve"> </w:t>
            </w:r>
            <w:r>
              <w:rPr>
                <w:rFonts w:ascii="Arial" w:hAnsi="Arial" w:cs="Arial"/>
                <w:b/>
                <w:bCs/>
                <w:sz w:val="22"/>
                <w:szCs w:val="22"/>
              </w:rPr>
              <w:t>МЕДИЦИНСКИХ</w:t>
            </w:r>
            <w:r w:rsidRPr="00AE7D75">
              <w:rPr>
                <w:rFonts w:ascii="Arial" w:hAnsi="Arial" w:cs="Arial"/>
                <w:b/>
                <w:bCs/>
                <w:sz w:val="22"/>
                <w:szCs w:val="22"/>
              </w:rPr>
              <w:t xml:space="preserve"> </w:t>
            </w:r>
            <w:r>
              <w:rPr>
                <w:rFonts w:ascii="Arial" w:hAnsi="Arial" w:cs="Arial"/>
                <w:b/>
                <w:bCs/>
                <w:sz w:val="22"/>
                <w:szCs w:val="22"/>
              </w:rPr>
              <w:t>УСЛУГ</w:t>
            </w:r>
            <w:r w:rsidRPr="00AE7D75">
              <w:rPr>
                <w:rFonts w:ascii="Arial" w:hAnsi="Arial" w:cs="Arial"/>
                <w:b/>
                <w:bCs/>
                <w:sz w:val="22"/>
                <w:szCs w:val="22"/>
              </w:rPr>
              <w:t xml:space="preserve"> </w:t>
            </w:r>
          </w:p>
          <w:p w:rsidR="00B16065" w:rsidRPr="00AE7D75" w:rsidRDefault="00B16065" w:rsidP="00B16065">
            <w:pPr>
              <w:jc w:val="both"/>
              <w:rPr>
                <w:rFonts w:ascii="Arial" w:eastAsia="Arial" w:hAnsi="Arial" w:cs="Arial"/>
                <w:b/>
                <w:bCs/>
                <w:sz w:val="22"/>
                <w:szCs w:val="22"/>
              </w:rPr>
            </w:pPr>
          </w:p>
          <w:p w:rsidR="00B16065" w:rsidRPr="00B16065" w:rsidRDefault="00B16065" w:rsidP="00B16065">
            <w:pPr>
              <w:pStyle w:val="Textoindependiente"/>
              <w:jc w:val="center"/>
              <w:rPr>
                <w:rFonts w:ascii="Arial" w:eastAsia="Arial" w:hAnsi="Arial" w:cs="Arial"/>
                <w:bCs/>
              </w:rPr>
            </w:pPr>
            <w:r>
              <w:rPr>
                <w:rFonts w:ascii="Arial" w:eastAsia="Arial" w:hAnsi="Arial" w:cs="Arial"/>
                <w:bCs/>
              </w:rPr>
              <w:t>между</w:t>
            </w:r>
          </w:p>
          <w:p w:rsidR="00B16065" w:rsidRPr="00B16065" w:rsidRDefault="00B16065" w:rsidP="00B16065">
            <w:pPr>
              <w:pStyle w:val="Textoindependiente"/>
              <w:rPr>
                <w:rFonts w:ascii="Arial" w:eastAsia="Arial" w:hAnsi="Arial" w:cs="Arial"/>
                <w:bCs/>
              </w:rPr>
            </w:pPr>
          </w:p>
          <w:p w:rsidR="00B16065" w:rsidRPr="000B1D57" w:rsidRDefault="00B16065" w:rsidP="00B16065">
            <w:pPr>
              <w:jc w:val="both"/>
              <w:rPr>
                <w:rFonts w:ascii="Arial" w:hAnsi="Arial" w:cs="Arial"/>
                <w:sz w:val="22"/>
                <w:szCs w:val="22"/>
              </w:rPr>
            </w:pPr>
            <w:r>
              <w:rPr>
                <w:rFonts w:ascii="Arial" w:hAnsi="Arial" w:cs="Arial"/>
                <w:sz w:val="22"/>
                <w:szCs w:val="22"/>
              </w:rPr>
              <w:t>акционерным</w:t>
            </w:r>
            <w:r w:rsidRPr="000B1D57">
              <w:rPr>
                <w:rFonts w:ascii="Arial" w:hAnsi="Arial" w:cs="Arial"/>
                <w:sz w:val="22"/>
                <w:szCs w:val="22"/>
              </w:rPr>
              <w:t xml:space="preserve"> </w:t>
            </w:r>
            <w:r>
              <w:rPr>
                <w:rFonts w:ascii="Arial" w:hAnsi="Arial" w:cs="Arial"/>
                <w:sz w:val="22"/>
                <w:szCs w:val="22"/>
              </w:rPr>
              <w:t>обществом</w:t>
            </w:r>
            <w:r w:rsidRPr="000B1D57">
              <w:rPr>
                <w:rFonts w:ascii="Arial" w:hAnsi="Arial" w:cs="Arial"/>
                <w:sz w:val="22"/>
                <w:szCs w:val="22"/>
              </w:rPr>
              <w:t xml:space="preserve"> </w:t>
            </w:r>
            <w:r w:rsidRPr="000B1D57">
              <w:rPr>
                <w:rFonts w:ascii="Arial" w:hAnsi="Arial" w:cs="Arial"/>
                <w:b/>
                <w:bCs/>
                <w:sz w:val="22"/>
                <w:szCs w:val="22"/>
              </w:rPr>
              <w:t>«</w:t>
            </w:r>
            <w:r>
              <w:rPr>
                <w:rFonts w:ascii="Arial" w:hAnsi="Arial" w:cs="Arial"/>
                <w:b/>
                <w:bCs/>
                <w:sz w:val="22"/>
                <w:szCs w:val="22"/>
              </w:rPr>
              <w:t>Институт</w:t>
            </w:r>
            <w:r w:rsidRPr="000B1D57">
              <w:rPr>
                <w:rFonts w:ascii="Arial" w:hAnsi="Arial" w:cs="Arial"/>
                <w:b/>
                <w:bCs/>
                <w:sz w:val="22"/>
                <w:szCs w:val="22"/>
              </w:rPr>
              <w:t xml:space="preserve"> </w:t>
            </w:r>
            <w:r>
              <w:rPr>
                <w:rFonts w:ascii="Arial" w:hAnsi="Arial" w:cs="Arial"/>
                <w:b/>
                <w:bCs/>
                <w:sz w:val="22"/>
                <w:szCs w:val="22"/>
              </w:rPr>
              <w:t>клинической</w:t>
            </w:r>
            <w:r w:rsidRPr="000B1D57">
              <w:rPr>
                <w:rFonts w:ascii="Arial" w:hAnsi="Arial" w:cs="Arial"/>
                <w:b/>
                <w:bCs/>
                <w:sz w:val="22"/>
                <w:szCs w:val="22"/>
              </w:rPr>
              <w:t xml:space="preserve"> </w:t>
            </w:r>
            <w:proofErr w:type="spellStart"/>
            <w:r>
              <w:rPr>
                <w:rFonts w:ascii="Arial" w:hAnsi="Arial" w:cs="Arial"/>
                <w:b/>
                <w:bCs/>
                <w:sz w:val="22"/>
                <w:szCs w:val="22"/>
              </w:rPr>
              <w:t>реабилитологии</w:t>
            </w:r>
            <w:proofErr w:type="spellEnd"/>
            <w:r w:rsidRPr="000B1D57">
              <w:rPr>
                <w:rFonts w:ascii="Arial" w:hAnsi="Arial" w:cs="Arial"/>
                <w:b/>
                <w:bCs/>
                <w:sz w:val="22"/>
                <w:szCs w:val="22"/>
              </w:rPr>
              <w:t xml:space="preserve">», </w:t>
            </w:r>
            <w:r>
              <w:rPr>
                <w:rFonts w:ascii="Arial" w:hAnsi="Arial" w:cs="Arial"/>
                <w:sz w:val="22"/>
                <w:szCs w:val="22"/>
              </w:rPr>
              <w:t>юридический</w:t>
            </w:r>
            <w:r w:rsidRPr="000B1D57">
              <w:rPr>
                <w:rFonts w:ascii="Arial" w:hAnsi="Arial" w:cs="Arial"/>
                <w:sz w:val="22"/>
                <w:szCs w:val="22"/>
              </w:rPr>
              <w:t xml:space="preserve"> </w:t>
            </w:r>
            <w:r>
              <w:rPr>
                <w:rFonts w:ascii="Arial" w:hAnsi="Arial" w:cs="Arial"/>
                <w:sz w:val="22"/>
                <w:szCs w:val="22"/>
              </w:rPr>
              <w:t>адрес</w:t>
            </w:r>
            <w:r w:rsidRPr="000B1D57">
              <w:rPr>
                <w:rFonts w:ascii="Arial" w:hAnsi="Arial" w:cs="Arial"/>
                <w:sz w:val="22"/>
                <w:szCs w:val="22"/>
              </w:rPr>
              <w:t xml:space="preserve">: </w:t>
            </w:r>
            <w:proofErr w:type="spellStart"/>
            <w:r>
              <w:rPr>
                <w:rFonts w:ascii="Arial" w:hAnsi="Arial" w:cs="Arial"/>
                <w:sz w:val="22"/>
                <w:szCs w:val="22"/>
              </w:rPr>
              <w:t>ул</w:t>
            </w:r>
            <w:proofErr w:type="gramStart"/>
            <w:r w:rsidRPr="000B1D57">
              <w:rPr>
                <w:rFonts w:ascii="Arial" w:hAnsi="Arial" w:cs="Arial"/>
                <w:sz w:val="22"/>
                <w:szCs w:val="22"/>
              </w:rPr>
              <w:t>.</w:t>
            </w:r>
            <w:r>
              <w:rPr>
                <w:rFonts w:ascii="Arial" w:hAnsi="Arial" w:cs="Arial"/>
                <w:sz w:val="22"/>
                <w:szCs w:val="22"/>
              </w:rPr>
              <w:t>О</w:t>
            </w:r>
            <w:proofErr w:type="gramEnd"/>
            <w:r>
              <w:rPr>
                <w:rFonts w:ascii="Arial" w:hAnsi="Arial" w:cs="Arial"/>
                <w:sz w:val="22"/>
                <w:szCs w:val="22"/>
              </w:rPr>
              <w:t>боронная</w:t>
            </w:r>
            <w:proofErr w:type="spellEnd"/>
            <w:r w:rsidRPr="000B1D57">
              <w:rPr>
                <w:rFonts w:ascii="Arial" w:hAnsi="Arial" w:cs="Arial"/>
                <w:sz w:val="22"/>
                <w:szCs w:val="22"/>
              </w:rPr>
              <w:t xml:space="preserve"> 21-411, 300041,</w:t>
            </w:r>
            <w:r>
              <w:rPr>
                <w:rFonts w:ascii="Arial" w:hAnsi="Arial" w:cs="Arial"/>
                <w:sz w:val="22"/>
                <w:szCs w:val="22"/>
              </w:rPr>
              <w:t>г</w:t>
            </w:r>
            <w:r w:rsidRPr="000B1D57">
              <w:rPr>
                <w:rFonts w:ascii="Arial" w:hAnsi="Arial" w:cs="Arial"/>
                <w:sz w:val="22"/>
                <w:szCs w:val="22"/>
              </w:rPr>
              <w:t>.</w:t>
            </w:r>
            <w:r>
              <w:rPr>
                <w:rFonts w:ascii="Arial" w:hAnsi="Arial" w:cs="Arial"/>
                <w:sz w:val="22"/>
                <w:szCs w:val="22"/>
              </w:rPr>
              <w:t>Тула</w:t>
            </w:r>
            <w:r w:rsidRPr="000B1D57">
              <w:rPr>
                <w:rFonts w:ascii="Arial" w:hAnsi="Arial" w:cs="Arial"/>
                <w:sz w:val="22"/>
                <w:szCs w:val="22"/>
              </w:rPr>
              <w:t xml:space="preserve">, </w:t>
            </w:r>
            <w:r>
              <w:rPr>
                <w:rFonts w:ascii="Arial" w:hAnsi="Arial" w:cs="Arial"/>
                <w:sz w:val="22"/>
                <w:szCs w:val="22"/>
              </w:rPr>
              <w:t>Россия</w:t>
            </w:r>
            <w:r w:rsidRPr="000B1D57">
              <w:rPr>
                <w:rFonts w:ascii="Arial" w:hAnsi="Arial" w:cs="Arial"/>
                <w:sz w:val="22"/>
                <w:szCs w:val="22"/>
              </w:rPr>
              <w:t xml:space="preserve">, </w:t>
            </w:r>
            <w:r>
              <w:rPr>
                <w:rFonts w:ascii="Arial" w:hAnsi="Arial" w:cs="Arial"/>
                <w:sz w:val="22"/>
                <w:szCs w:val="22"/>
              </w:rPr>
              <w:t>зарегистрированное</w:t>
            </w:r>
            <w:r w:rsidRPr="000B1D57">
              <w:rPr>
                <w:rFonts w:ascii="Arial" w:hAnsi="Arial" w:cs="Arial"/>
                <w:sz w:val="22"/>
                <w:szCs w:val="22"/>
              </w:rPr>
              <w:t xml:space="preserve"> </w:t>
            </w:r>
            <w:r>
              <w:rPr>
                <w:rFonts w:ascii="Arial" w:hAnsi="Arial" w:cs="Arial"/>
                <w:sz w:val="22"/>
                <w:szCs w:val="22"/>
              </w:rPr>
              <w:t>в</w:t>
            </w:r>
            <w:r w:rsidRPr="000B1D57">
              <w:rPr>
                <w:rFonts w:ascii="Arial" w:hAnsi="Arial" w:cs="Arial"/>
                <w:sz w:val="22"/>
                <w:szCs w:val="22"/>
              </w:rPr>
              <w:t xml:space="preserve"> </w:t>
            </w:r>
            <w:r>
              <w:rPr>
                <w:rFonts w:ascii="Arial" w:hAnsi="Arial" w:cs="Arial"/>
                <w:sz w:val="22"/>
                <w:szCs w:val="22"/>
              </w:rPr>
              <w:t>реестре</w:t>
            </w:r>
            <w:r w:rsidRPr="000B1D57">
              <w:rPr>
                <w:rFonts w:ascii="Arial" w:hAnsi="Arial" w:cs="Arial"/>
                <w:sz w:val="22"/>
                <w:szCs w:val="22"/>
              </w:rPr>
              <w:t xml:space="preserve"> </w:t>
            </w:r>
            <w:r>
              <w:rPr>
                <w:rFonts w:ascii="Arial" w:hAnsi="Arial" w:cs="Arial"/>
                <w:sz w:val="22"/>
                <w:szCs w:val="22"/>
              </w:rPr>
              <w:t>предприятий</w:t>
            </w:r>
            <w:r w:rsidRPr="000B1D57">
              <w:rPr>
                <w:rFonts w:ascii="Arial" w:hAnsi="Arial" w:cs="Arial"/>
                <w:sz w:val="22"/>
                <w:szCs w:val="22"/>
              </w:rPr>
              <w:t xml:space="preserve"> </w:t>
            </w:r>
            <w:r>
              <w:rPr>
                <w:rFonts w:ascii="Arial" w:hAnsi="Arial" w:cs="Arial"/>
                <w:sz w:val="22"/>
                <w:szCs w:val="22"/>
              </w:rPr>
              <w:t>за</w:t>
            </w:r>
            <w:r w:rsidRPr="000B1D57">
              <w:rPr>
                <w:rFonts w:ascii="Arial" w:hAnsi="Arial" w:cs="Arial"/>
                <w:sz w:val="22"/>
                <w:szCs w:val="22"/>
              </w:rPr>
              <w:t xml:space="preserve"> </w:t>
            </w:r>
            <w:r>
              <w:rPr>
                <w:rFonts w:ascii="Arial" w:hAnsi="Arial" w:cs="Arial"/>
                <w:sz w:val="22"/>
                <w:szCs w:val="22"/>
              </w:rPr>
              <w:t>номером</w:t>
            </w:r>
            <w:r w:rsidRPr="000B1D57">
              <w:rPr>
                <w:rFonts w:ascii="Arial" w:hAnsi="Arial" w:cs="Arial"/>
                <w:sz w:val="22"/>
                <w:szCs w:val="22"/>
              </w:rPr>
              <w:t xml:space="preserve"> </w:t>
            </w:r>
            <w:r w:rsidRPr="000B1D57">
              <w:rPr>
                <w:rFonts w:ascii="Arial" w:hAnsi="Arial" w:cs="Arial"/>
                <w:b/>
                <w:bCs/>
                <w:sz w:val="22"/>
                <w:szCs w:val="22"/>
              </w:rPr>
              <w:t xml:space="preserve">№ 1027100597920, </w:t>
            </w:r>
            <w:r>
              <w:rPr>
                <w:rFonts w:ascii="Arial" w:hAnsi="Arial" w:cs="Arial"/>
                <w:b/>
                <w:bCs/>
                <w:sz w:val="22"/>
                <w:szCs w:val="22"/>
              </w:rPr>
              <w:t>номер</w:t>
            </w:r>
            <w:r w:rsidRPr="000B1D57">
              <w:rPr>
                <w:rFonts w:ascii="Arial" w:hAnsi="Arial" w:cs="Arial"/>
                <w:b/>
                <w:bCs/>
                <w:sz w:val="22"/>
                <w:szCs w:val="22"/>
              </w:rPr>
              <w:t xml:space="preserve"> </w:t>
            </w:r>
            <w:r>
              <w:rPr>
                <w:rFonts w:ascii="Arial" w:hAnsi="Arial" w:cs="Arial"/>
                <w:b/>
                <w:bCs/>
                <w:sz w:val="22"/>
                <w:szCs w:val="22"/>
              </w:rPr>
              <w:t>плательщика</w:t>
            </w:r>
            <w:r w:rsidRPr="000B1D57">
              <w:rPr>
                <w:rFonts w:ascii="Arial" w:hAnsi="Arial" w:cs="Arial"/>
                <w:b/>
                <w:bCs/>
                <w:sz w:val="22"/>
                <w:szCs w:val="22"/>
              </w:rPr>
              <w:t xml:space="preserve"> </w:t>
            </w:r>
            <w:r>
              <w:rPr>
                <w:rFonts w:ascii="Arial" w:hAnsi="Arial" w:cs="Arial"/>
                <w:b/>
                <w:bCs/>
                <w:sz w:val="22"/>
                <w:szCs w:val="22"/>
              </w:rPr>
              <w:t>НДС</w:t>
            </w:r>
            <w:r w:rsidRPr="000B1D57">
              <w:rPr>
                <w:rFonts w:ascii="Arial" w:hAnsi="Arial" w:cs="Arial"/>
                <w:b/>
                <w:bCs/>
                <w:sz w:val="22"/>
                <w:szCs w:val="22"/>
              </w:rPr>
              <w:t xml:space="preserve"> </w:t>
            </w:r>
            <w:r w:rsidRPr="000B1D57">
              <w:rPr>
                <w:rFonts w:ascii="Arial" w:hAnsi="Arial" w:cs="Arial"/>
                <w:sz w:val="22"/>
                <w:szCs w:val="22"/>
              </w:rPr>
              <w:t xml:space="preserve">7104004108, </w:t>
            </w:r>
            <w:r>
              <w:rPr>
                <w:rFonts w:ascii="Arial" w:hAnsi="Arial" w:cs="Arial"/>
                <w:sz w:val="22"/>
                <w:szCs w:val="22"/>
              </w:rPr>
              <w:t>в</w:t>
            </w:r>
            <w:r w:rsidRPr="000B1D57">
              <w:rPr>
                <w:rFonts w:ascii="Arial" w:hAnsi="Arial" w:cs="Arial"/>
                <w:sz w:val="22"/>
                <w:szCs w:val="22"/>
              </w:rPr>
              <w:t xml:space="preserve"> </w:t>
            </w:r>
            <w:r>
              <w:rPr>
                <w:rFonts w:ascii="Arial" w:hAnsi="Arial" w:cs="Arial"/>
                <w:sz w:val="22"/>
                <w:szCs w:val="22"/>
              </w:rPr>
              <w:t>лице</w:t>
            </w:r>
            <w:r w:rsidRPr="000B1D57">
              <w:rPr>
                <w:rFonts w:ascii="Arial" w:hAnsi="Arial" w:cs="Arial"/>
                <w:sz w:val="22"/>
                <w:szCs w:val="22"/>
              </w:rPr>
              <w:t xml:space="preserve"> </w:t>
            </w:r>
            <w:r>
              <w:rPr>
                <w:rFonts w:ascii="Arial" w:hAnsi="Arial" w:cs="Arial"/>
                <w:sz w:val="22"/>
                <w:szCs w:val="22"/>
              </w:rPr>
              <w:t>юридического</w:t>
            </w:r>
            <w:r w:rsidRPr="000B1D57">
              <w:rPr>
                <w:rFonts w:ascii="Arial" w:hAnsi="Arial" w:cs="Arial"/>
                <w:sz w:val="22"/>
                <w:szCs w:val="22"/>
              </w:rPr>
              <w:t xml:space="preserve"> </w:t>
            </w:r>
            <w:r>
              <w:rPr>
                <w:rFonts w:ascii="Arial" w:hAnsi="Arial" w:cs="Arial"/>
                <w:sz w:val="22"/>
                <w:szCs w:val="22"/>
              </w:rPr>
              <w:t>представителя</w:t>
            </w:r>
            <w:r w:rsidRPr="000B1D57">
              <w:rPr>
                <w:rFonts w:ascii="Arial" w:hAnsi="Arial" w:cs="Arial"/>
                <w:sz w:val="22"/>
                <w:szCs w:val="22"/>
              </w:rPr>
              <w:t xml:space="preserve"> </w:t>
            </w:r>
            <w:r>
              <w:rPr>
                <w:rFonts w:ascii="Arial" w:hAnsi="Arial" w:cs="Arial"/>
                <w:sz w:val="22"/>
                <w:szCs w:val="22"/>
              </w:rPr>
              <w:t>и</w:t>
            </w:r>
            <w:r w:rsidRPr="000B1D57">
              <w:rPr>
                <w:rFonts w:ascii="Arial" w:hAnsi="Arial" w:cs="Arial"/>
                <w:sz w:val="22"/>
                <w:szCs w:val="22"/>
              </w:rPr>
              <w:t xml:space="preserve"> </w:t>
            </w:r>
            <w:r>
              <w:rPr>
                <w:rFonts w:ascii="Arial" w:hAnsi="Arial" w:cs="Arial"/>
                <w:sz w:val="22"/>
                <w:szCs w:val="22"/>
              </w:rPr>
              <w:t>Генерального</w:t>
            </w:r>
            <w:r w:rsidRPr="000B1D57">
              <w:rPr>
                <w:rFonts w:ascii="Arial" w:hAnsi="Arial" w:cs="Arial"/>
                <w:sz w:val="22"/>
                <w:szCs w:val="22"/>
              </w:rPr>
              <w:t xml:space="preserve"> </w:t>
            </w:r>
            <w:r>
              <w:rPr>
                <w:rFonts w:ascii="Arial" w:hAnsi="Arial" w:cs="Arial"/>
                <w:sz w:val="22"/>
                <w:szCs w:val="22"/>
              </w:rPr>
              <w:t>Директора</w:t>
            </w:r>
            <w:r w:rsidRPr="000B1D57">
              <w:rPr>
                <w:rFonts w:ascii="Arial" w:hAnsi="Arial" w:cs="Arial"/>
                <w:sz w:val="22"/>
                <w:szCs w:val="22"/>
              </w:rPr>
              <w:t xml:space="preserve"> </w:t>
            </w:r>
            <w:r>
              <w:rPr>
                <w:rFonts w:ascii="Arial" w:hAnsi="Arial" w:cs="Arial"/>
                <w:sz w:val="22"/>
                <w:szCs w:val="22"/>
              </w:rPr>
              <w:t>Татьяны</w:t>
            </w:r>
            <w:r w:rsidRPr="000B1D57">
              <w:rPr>
                <w:rFonts w:ascii="Arial" w:hAnsi="Arial" w:cs="Arial"/>
                <w:sz w:val="22"/>
                <w:szCs w:val="22"/>
              </w:rPr>
              <w:t xml:space="preserve"> </w:t>
            </w:r>
            <w:r>
              <w:rPr>
                <w:rFonts w:ascii="Arial" w:hAnsi="Arial" w:cs="Arial"/>
                <w:sz w:val="22"/>
                <w:szCs w:val="22"/>
              </w:rPr>
              <w:t>Викторовны</w:t>
            </w:r>
            <w:r w:rsidRPr="000B1D57">
              <w:rPr>
                <w:rFonts w:ascii="Arial" w:hAnsi="Arial" w:cs="Arial"/>
                <w:sz w:val="22"/>
                <w:szCs w:val="22"/>
              </w:rPr>
              <w:t xml:space="preserve"> </w:t>
            </w:r>
            <w:proofErr w:type="spellStart"/>
            <w:r>
              <w:rPr>
                <w:rFonts w:ascii="Arial" w:hAnsi="Arial" w:cs="Arial"/>
                <w:sz w:val="22"/>
                <w:szCs w:val="22"/>
              </w:rPr>
              <w:t>Улзибат</w:t>
            </w:r>
            <w:proofErr w:type="spellEnd"/>
            <w:r w:rsidRPr="000B1D57">
              <w:rPr>
                <w:rFonts w:ascii="Arial" w:hAnsi="Arial" w:cs="Arial"/>
                <w:sz w:val="22"/>
                <w:szCs w:val="22"/>
              </w:rPr>
              <w:t xml:space="preserve">, </w:t>
            </w:r>
            <w:r>
              <w:rPr>
                <w:rFonts w:ascii="Arial" w:hAnsi="Arial" w:cs="Arial"/>
                <w:sz w:val="22"/>
                <w:szCs w:val="22"/>
              </w:rPr>
              <w:t>место</w:t>
            </w:r>
            <w:r w:rsidRPr="000B1D57">
              <w:rPr>
                <w:rFonts w:ascii="Arial" w:hAnsi="Arial" w:cs="Arial"/>
                <w:sz w:val="22"/>
                <w:szCs w:val="22"/>
              </w:rPr>
              <w:t xml:space="preserve"> </w:t>
            </w:r>
            <w:r>
              <w:rPr>
                <w:rFonts w:ascii="Arial" w:hAnsi="Arial" w:cs="Arial"/>
                <w:sz w:val="22"/>
                <w:szCs w:val="22"/>
              </w:rPr>
              <w:t>рождения</w:t>
            </w:r>
            <w:r w:rsidRPr="000B1D57">
              <w:rPr>
                <w:rFonts w:ascii="Arial" w:hAnsi="Arial" w:cs="Arial"/>
                <w:sz w:val="22"/>
                <w:szCs w:val="22"/>
              </w:rPr>
              <w:t xml:space="preserve">  </w:t>
            </w:r>
            <w:r w:rsidRPr="00510E96">
              <w:rPr>
                <w:rFonts w:ascii="Arial" w:hAnsi="Arial" w:cs="Arial"/>
                <w:sz w:val="22"/>
                <w:szCs w:val="22"/>
                <w:lang w:val="it-IT"/>
              </w:rPr>
              <w:t>XXXXX</w:t>
            </w:r>
            <w:r w:rsidRPr="000B1D57">
              <w:rPr>
                <w:rFonts w:ascii="Arial" w:hAnsi="Arial" w:cs="Arial"/>
                <w:sz w:val="22"/>
                <w:szCs w:val="22"/>
              </w:rPr>
              <w:t xml:space="preserve">, </w:t>
            </w:r>
            <w:r>
              <w:rPr>
                <w:rFonts w:ascii="Arial" w:hAnsi="Arial" w:cs="Arial"/>
                <w:sz w:val="22"/>
                <w:szCs w:val="22"/>
              </w:rPr>
              <w:t>дата рождения</w:t>
            </w:r>
            <w:r w:rsidRPr="000B1D57">
              <w:rPr>
                <w:rFonts w:ascii="Arial" w:hAnsi="Arial" w:cs="Arial"/>
                <w:sz w:val="22"/>
                <w:szCs w:val="22"/>
              </w:rPr>
              <w:t xml:space="preserve"> </w:t>
            </w:r>
            <w:r w:rsidRPr="00510E96">
              <w:rPr>
                <w:rFonts w:ascii="Arial" w:hAnsi="Arial" w:cs="Arial"/>
                <w:sz w:val="22"/>
                <w:szCs w:val="22"/>
                <w:lang w:val="it-IT"/>
              </w:rPr>
              <w:t>XXXXX</w:t>
            </w:r>
            <w:r w:rsidRPr="000B1D57">
              <w:rPr>
                <w:rFonts w:ascii="Arial" w:hAnsi="Arial" w:cs="Arial"/>
                <w:sz w:val="22"/>
                <w:szCs w:val="22"/>
              </w:rPr>
              <w:t xml:space="preserve">, </w:t>
            </w:r>
            <w:r>
              <w:rPr>
                <w:rFonts w:ascii="Arial" w:hAnsi="Arial" w:cs="Arial"/>
                <w:sz w:val="22"/>
                <w:szCs w:val="22"/>
              </w:rPr>
              <w:t>проживающей по адресу</w:t>
            </w:r>
            <w:r w:rsidRPr="000B1D57">
              <w:rPr>
                <w:rFonts w:ascii="Arial" w:hAnsi="Arial" w:cs="Arial"/>
                <w:sz w:val="22"/>
                <w:szCs w:val="22"/>
              </w:rPr>
              <w:t xml:space="preserve"> </w:t>
            </w:r>
            <w:r w:rsidRPr="00510E96">
              <w:rPr>
                <w:rFonts w:ascii="Arial" w:hAnsi="Arial" w:cs="Arial"/>
                <w:sz w:val="22"/>
                <w:szCs w:val="22"/>
                <w:lang w:val="it-IT"/>
              </w:rPr>
              <w:t>XXXXXXXXXXXX</w:t>
            </w:r>
            <w:r w:rsidRPr="000B1D57">
              <w:rPr>
                <w:rFonts w:ascii="Arial" w:hAnsi="Arial" w:cs="Arial"/>
                <w:sz w:val="22"/>
                <w:szCs w:val="22"/>
              </w:rPr>
              <w:t xml:space="preserve">  (</w:t>
            </w:r>
            <w:r>
              <w:rPr>
                <w:rFonts w:ascii="Arial" w:hAnsi="Arial" w:cs="Arial"/>
                <w:sz w:val="22"/>
                <w:szCs w:val="22"/>
              </w:rPr>
              <w:t>в дальнейшем именуется</w:t>
            </w:r>
            <w:r w:rsidRPr="000B1D57">
              <w:rPr>
                <w:rFonts w:ascii="Arial" w:hAnsi="Arial" w:cs="Arial"/>
                <w:sz w:val="22"/>
                <w:szCs w:val="22"/>
              </w:rPr>
              <w:t xml:space="preserve"> "</w:t>
            </w:r>
            <w:r w:rsidRPr="000B1D57">
              <w:rPr>
                <w:rFonts w:ascii="Arial" w:hAnsi="Arial" w:cs="Arial"/>
                <w:b/>
                <w:sz w:val="22"/>
                <w:szCs w:val="22"/>
              </w:rPr>
              <w:t>Институт</w:t>
            </w:r>
            <w:r w:rsidRPr="000B1D57">
              <w:rPr>
                <w:rFonts w:ascii="Arial" w:hAnsi="Arial" w:cs="Arial"/>
                <w:sz w:val="22"/>
                <w:szCs w:val="22"/>
              </w:rPr>
              <w:t>")</w:t>
            </w:r>
          </w:p>
          <w:p w:rsidR="00B16065" w:rsidRPr="000B1D57" w:rsidRDefault="00B16065" w:rsidP="00B16065">
            <w:pPr>
              <w:pStyle w:val="a4"/>
              <w:tabs>
                <w:tab w:val="left" w:pos="7920"/>
              </w:tabs>
              <w:ind w:right="1358"/>
              <w:jc w:val="both"/>
              <w:rPr>
                <w:rFonts w:ascii="Arial" w:hAnsi="Arial" w:cs="Arial"/>
                <w:sz w:val="22"/>
                <w:szCs w:val="22"/>
                <w:lang w:val="ru-RU"/>
              </w:rPr>
            </w:pPr>
          </w:p>
          <w:p w:rsidR="00B16065" w:rsidRPr="00B16065" w:rsidRDefault="00B16065" w:rsidP="00B16065">
            <w:pPr>
              <w:pStyle w:val="a4"/>
              <w:tabs>
                <w:tab w:val="left" w:pos="7920"/>
              </w:tabs>
              <w:ind w:right="1358"/>
              <w:jc w:val="center"/>
              <w:rPr>
                <w:rFonts w:ascii="Arial" w:hAnsi="Arial" w:cs="Arial"/>
                <w:sz w:val="22"/>
                <w:szCs w:val="22"/>
                <w:lang w:val="ru-RU"/>
              </w:rPr>
            </w:pPr>
            <w:r>
              <w:rPr>
                <w:rFonts w:ascii="Arial" w:hAnsi="Arial" w:cs="Arial"/>
                <w:sz w:val="22"/>
                <w:szCs w:val="22"/>
                <w:lang w:val="ru-RU"/>
              </w:rPr>
              <w:t>и</w:t>
            </w:r>
          </w:p>
          <w:p w:rsidR="00B16065" w:rsidRPr="00B16065" w:rsidRDefault="00B16065" w:rsidP="00B16065">
            <w:pPr>
              <w:pStyle w:val="a4"/>
              <w:tabs>
                <w:tab w:val="left" w:pos="7920"/>
              </w:tabs>
              <w:ind w:right="1358"/>
              <w:jc w:val="center"/>
              <w:rPr>
                <w:rFonts w:ascii="Arial" w:hAnsi="Arial" w:cs="Arial"/>
                <w:sz w:val="22"/>
                <w:szCs w:val="22"/>
                <w:lang w:val="ru-RU"/>
              </w:rPr>
            </w:pPr>
          </w:p>
          <w:p w:rsidR="00B16065" w:rsidRPr="000B1D57" w:rsidRDefault="00B16065" w:rsidP="00B16065">
            <w:pPr>
              <w:pStyle w:val="Textoindependiente"/>
              <w:rPr>
                <w:rFonts w:ascii="Arial" w:hAnsi="Arial" w:cs="Arial"/>
              </w:rPr>
            </w:pPr>
            <w:r w:rsidRPr="00510E96">
              <w:rPr>
                <w:rFonts w:ascii="Arial" w:eastAsia="Arial" w:hAnsi="Arial" w:cs="Arial"/>
                <w:b/>
                <w:lang w:val="it-IT"/>
              </w:rPr>
              <w:t>Domus</w:t>
            </w:r>
            <w:r w:rsidRPr="000B1D57">
              <w:rPr>
                <w:rStyle w:val="abctesti"/>
                <w:rFonts w:ascii="Arial" w:hAnsi="Arial" w:cs="Arial"/>
                <w:b/>
                <w:bCs/>
              </w:rPr>
              <w:t xml:space="preserve"> </w:t>
            </w:r>
            <w:r w:rsidRPr="00510E96">
              <w:rPr>
                <w:rStyle w:val="abctesti"/>
                <w:rFonts w:ascii="Arial" w:hAnsi="Arial" w:cs="Arial"/>
                <w:b/>
                <w:bCs/>
                <w:lang w:val="it-IT"/>
              </w:rPr>
              <w:t>Medica</w:t>
            </w:r>
            <w:r w:rsidRPr="000B1D57">
              <w:rPr>
                <w:rStyle w:val="abctesti"/>
                <w:rFonts w:ascii="Arial" w:hAnsi="Arial" w:cs="Arial"/>
                <w:b/>
                <w:bCs/>
              </w:rPr>
              <w:t xml:space="preserve"> (</w:t>
            </w:r>
            <w:r>
              <w:rPr>
                <w:rStyle w:val="abctesti"/>
                <w:rFonts w:ascii="Arial" w:hAnsi="Arial" w:cs="Arial"/>
                <w:b/>
                <w:bCs/>
              </w:rPr>
              <w:t>вид</w:t>
            </w:r>
            <w:r w:rsidRPr="000B1D57">
              <w:rPr>
                <w:rStyle w:val="abctesti"/>
                <w:rFonts w:ascii="Arial" w:hAnsi="Arial" w:cs="Arial"/>
                <w:b/>
                <w:bCs/>
              </w:rPr>
              <w:t xml:space="preserve"> </w:t>
            </w:r>
            <w:r>
              <w:rPr>
                <w:rStyle w:val="abctesti"/>
                <w:rFonts w:ascii="Arial" w:hAnsi="Arial" w:cs="Arial"/>
                <w:b/>
                <w:bCs/>
              </w:rPr>
              <w:t>компании</w:t>
            </w:r>
            <w:r w:rsidRPr="000B1D57">
              <w:rPr>
                <w:rStyle w:val="abctesti"/>
                <w:rFonts w:ascii="Arial" w:hAnsi="Arial" w:cs="Arial"/>
                <w:b/>
                <w:bCs/>
              </w:rPr>
              <w:t>)</w:t>
            </w:r>
            <w:r w:rsidRPr="000B1D57">
              <w:rPr>
                <w:rFonts w:ascii="Arial" w:hAnsi="Arial" w:cs="Arial"/>
              </w:rPr>
              <w:t xml:space="preserve">, </w:t>
            </w:r>
            <w:r>
              <w:rPr>
                <w:rFonts w:ascii="Arial" w:hAnsi="Arial" w:cs="Arial"/>
              </w:rPr>
              <w:t>Страда</w:t>
            </w:r>
            <w:r w:rsidRPr="000B1D57">
              <w:rPr>
                <w:rFonts w:ascii="Arial" w:hAnsi="Arial" w:cs="Arial"/>
              </w:rPr>
              <w:t xml:space="preserve"> </w:t>
            </w:r>
            <w:proofErr w:type="spellStart"/>
            <w:r>
              <w:rPr>
                <w:rFonts w:ascii="Arial" w:hAnsi="Arial" w:cs="Arial"/>
              </w:rPr>
              <w:t>Генге</w:t>
            </w:r>
            <w:proofErr w:type="spellEnd"/>
            <w:r w:rsidRPr="000B1D57">
              <w:rPr>
                <w:rFonts w:ascii="Arial" w:hAnsi="Arial" w:cs="Arial"/>
              </w:rPr>
              <w:t xml:space="preserve"> </w:t>
            </w:r>
            <w:proofErr w:type="spellStart"/>
            <w:r>
              <w:rPr>
                <w:rFonts w:ascii="Arial" w:hAnsi="Arial" w:cs="Arial"/>
              </w:rPr>
              <w:t>ди</w:t>
            </w:r>
            <w:proofErr w:type="spellEnd"/>
            <w:r w:rsidRPr="000B1D57">
              <w:rPr>
                <w:rFonts w:ascii="Arial" w:hAnsi="Arial" w:cs="Arial"/>
              </w:rPr>
              <w:t xml:space="preserve"> </w:t>
            </w:r>
            <w:proofErr w:type="spellStart"/>
            <w:r>
              <w:rPr>
                <w:rFonts w:ascii="Arial" w:hAnsi="Arial" w:cs="Arial"/>
              </w:rPr>
              <w:t>Атто</w:t>
            </w:r>
            <w:proofErr w:type="spellEnd"/>
            <w:r w:rsidRPr="000B1D57">
              <w:rPr>
                <w:rFonts w:ascii="Arial" w:hAnsi="Arial" w:cs="Arial"/>
              </w:rPr>
              <w:t xml:space="preserve"> 101, 47892 </w:t>
            </w:r>
            <w:proofErr w:type="spellStart"/>
            <w:r>
              <w:rPr>
                <w:rFonts w:ascii="Arial" w:hAnsi="Arial" w:cs="Arial"/>
              </w:rPr>
              <w:t>г</w:t>
            </w:r>
            <w:r w:rsidRPr="000B1D57">
              <w:rPr>
                <w:rFonts w:ascii="Arial" w:hAnsi="Arial" w:cs="Arial"/>
              </w:rPr>
              <w:t>.</w:t>
            </w:r>
            <w:r>
              <w:rPr>
                <w:rFonts w:ascii="Arial" w:hAnsi="Arial" w:cs="Arial"/>
              </w:rPr>
              <w:t>Аквавива</w:t>
            </w:r>
            <w:proofErr w:type="spellEnd"/>
            <w:r>
              <w:rPr>
                <w:rFonts w:ascii="Arial" w:hAnsi="Arial" w:cs="Arial"/>
              </w:rPr>
              <w:t xml:space="preserve"> </w:t>
            </w:r>
            <w:r w:rsidRPr="000B1D57">
              <w:rPr>
                <w:rFonts w:ascii="Arial" w:hAnsi="Arial" w:cs="Arial"/>
              </w:rPr>
              <w:t>(</w:t>
            </w:r>
            <w:r>
              <w:rPr>
                <w:rFonts w:ascii="Arial" w:hAnsi="Arial" w:cs="Arial"/>
              </w:rPr>
              <w:t>Республика</w:t>
            </w:r>
            <w:r w:rsidRPr="000B1D57">
              <w:rPr>
                <w:rFonts w:ascii="Arial" w:hAnsi="Arial" w:cs="Arial"/>
              </w:rPr>
              <w:t xml:space="preserve"> </w:t>
            </w:r>
            <w:r>
              <w:rPr>
                <w:rFonts w:ascii="Arial" w:hAnsi="Arial" w:cs="Arial"/>
              </w:rPr>
              <w:t>Сан</w:t>
            </w:r>
            <w:r w:rsidRPr="000B1D57">
              <w:rPr>
                <w:rFonts w:ascii="Arial" w:hAnsi="Arial" w:cs="Arial"/>
              </w:rPr>
              <w:t>-</w:t>
            </w:r>
            <w:r>
              <w:rPr>
                <w:rFonts w:ascii="Arial" w:hAnsi="Arial" w:cs="Arial"/>
              </w:rPr>
              <w:t>Марино</w:t>
            </w:r>
            <w:r w:rsidRPr="000B1D57">
              <w:rPr>
                <w:rFonts w:ascii="Arial" w:hAnsi="Arial" w:cs="Arial"/>
              </w:rPr>
              <w:t xml:space="preserve">), </w:t>
            </w:r>
            <w:r>
              <w:rPr>
                <w:rFonts w:ascii="Arial" w:hAnsi="Arial" w:cs="Arial"/>
              </w:rPr>
              <w:t>в</w:t>
            </w:r>
            <w:r w:rsidRPr="000B1D57">
              <w:rPr>
                <w:rFonts w:ascii="Arial" w:hAnsi="Arial" w:cs="Arial"/>
              </w:rPr>
              <w:t xml:space="preserve"> </w:t>
            </w:r>
            <w:r>
              <w:rPr>
                <w:rFonts w:ascii="Arial" w:hAnsi="Arial" w:cs="Arial"/>
              </w:rPr>
              <w:t>лице</w:t>
            </w:r>
            <w:r w:rsidRPr="000B1D57">
              <w:rPr>
                <w:rFonts w:ascii="Arial" w:hAnsi="Arial" w:cs="Arial"/>
              </w:rPr>
              <w:t xml:space="preserve"> </w:t>
            </w:r>
            <w:r>
              <w:rPr>
                <w:rFonts w:ascii="Arial" w:hAnsi="Arial" w:cs="Arial"/>
              </w:rPr>
              <w:t>юридического</w:t>
            </w:r>
            <w:r w:rsidRPr="000B1D57">
              <w:rPr>
                <w:rFonts w:ascii="Arial" w:hAnsi="Arial" w:cs="Arial"/>
              </w:rPr>
              <w:t xml:space="preserve"> </w:t>
            </w:r>
            <w:r>
              <w:rPr>
                <w:rFonts w:ascii="Arial" w:hAnsi="Arial" w:cs="Arial"/>
              </w:rPr>
              <w:t>представителя</w:t>
            </w:r>
            <w:r w:rsidRPr="000B1D57">
              <w:rPr>
                <w:rFonts w:ascii="Arial" w:hAnsi="Arial" w:cs="Arial"/>
              </w:rPr>
              <w:t xml:space="preserve"> </w:t>
            </w:r>
            <w:r>
              <w:rPr>
                <w:rFonts w:ascii="Arial" w:hAnsi="Arial" w:cs="Arial"/>
              </w:rPr>
              <w:t>и</w:t>
            </w:r>
            <w:r w:rsidRPr="000B1D57">
              <w:rPr>
                <w:rFonts w:ascii="Arial" w:hAnsi="Arial" w:cs="Arial"/>
              </w:rPr>
              <w:t xml:space="preserve"> Главврача </w:t>
            </w:r>
            <w:r>
              <w:rPr>
                <w:rFonts w:ascii="Arial" w:hAnsi="Arial" w:cs="Arial"/>
              </w:rPr>
              <w:t>Карло</w:t>
            </w:r>
            <w:r w:rsidRPr="000B1D57">
              <w:rPr>
                <w:rFonts w:ascii="Arial" w:hAnsi="Arial" w:cs="Arial"/>
              </w:rPr>
              <w:t xml:space="preserve"> </w:t>
            </w:r>
            <w:r>
              <w:rPr>
                <w:rFonts w:ascii="Arial" w:hAnsi="Arial" w:cs="Arial"/>
              </w:rPr>
              <w:t>Даниеле,</w:t>
            </w:r>
            <w:r w:rsidRPr="000B1D57">
              <w:rPr>
                <w:rFonts w:ascii="Arial" w:hAnsi="Arial" w:cs="Arial"/>
              </w:rPr>
              <w:t xml:space="preserve"> </w:t>
            </w:r>
            <w:r>
              <w:rPr>
                <w:rFonts w:ascii="Arial" w:hAnsi="Arial" w:cs="Arial"/>
              </w:rPr>
              <w:t>место</w:t>
            </w:r>
            <w:r w:rsidRPr="000B1D57">
              <w:rPr>
                <w:rFonts w:ascii="Arial" w:hAnsi="Arial" w:cs="Arial"/>
              </w:rPr>
              <w:t xml:space="preserve"> </w:t>
            </w:r>
            <w:r>
              <w:rPr>
                <w:rFonts w:ascii="Arial" w:hAnsi="Arial" w:cs="Arial"/>
              </w:rPr>
              <w:t>рождения</w:t>
            </w:r>
            <w:r w:rsidRPr="000B1D57">
              <w:rPr>
                <w:rFonts w:ascii="Arial" w:hAnsi="Arial" w:cs="Arial"/>
              </w:rPr>
              <w:t xml:space="preserve">  </w:t>
            </w:r>
            <w:r w:rsidRPr="00510E96">
              <w:rPr>
                <w:rFonts w:ascii="Arial" w:hAnsi="Arial" w:cs="Arial"/>
                <w:lang w:val="it-IT"/>
              </w:rPr>
              <w:t>XXXXX</w:t>
            </w:r>
            <w:r w:rsidRPr="000B1D57">
              <w:rPr>
                <w:rFonts w:ascii="Arial" w:hAnsi="Arial" w:cs="Arial"/>
              </w:rPr>
              <w:t xml:space="preserve">, </w:t>
            </w:r>
            <w:r>
              <w:rPr>
                <w:rFonts w:ascii="Arial" w:hAnsi="Arial" w:cs="Arial"/>
              </w:rPr>
              <w:t>дата</w:t>
            </w:r>
            <w:r w:rsidRPr="000B1D57">
              <w:rPr>
                <w:rFonts w:ascii="Arial" w:hAnsi="Arial" w:cs="Arial"/>
              </w:rPr>
              <w:t xml:space="preserve"> </w:t>
            </w:r>
            <w:r>
              <w:rPr>
                <w:rFonts w:ascii="Arial" w:hAnsi="Arial" w:cs="Arial"/>
              </w:rPr>
              <w:t>рождения</w:t>
            </w:r>
            <w:r w:rsidRPr="000B1D57">
              <w:rPr>
                <w:rFonts w:ascii="Arial" w:hAnsi="Arial" w:cs="Arial"/>
              </w:rPr>
              <w:t xml:space="preserve"> </w:t>
            </w:r>
            <w:r w:rsidRPr="00510E96">
              <w:rPr>
                <w:rFonts w:ascii="Arial" w:hAnsi="Arial" w:cs="Arial"/>
                <w:lang w:val="it-IT"/>
              </w:rPr>
              <w:t>XXXXX</w:t>
            </w:r>
            <w:r w:rsidRPr="000B1D57">
              <w:rPr>
                <w:rFonts w:ascii="Arial" w:hAnsi="Arial" w:cs="Arial"/>
              </w:rPr>
              <w:t xml:space="preserve">, </w:t>
            </w:r>
            <w:r>
              <w:rPr>
                <w:rFonts w:ascii="Arial" w:hAnsi="Arial" w:cs="Arial"/>
              </w:rPr>
              <w:t>проживающего</w:t>
            </w:r>
            <w:r w:rsidRPr="000B1D57">
              <w:rPr>
                <w:rFonts w:ascii="Arial" w:hAnsi="Arial" w:cs="Arial"/>
              </w:rPr>
              <w:t xml:space="preserve"> </w:t>
            </w:r>
            <w:r>
              <w:rPr>
                <w:rFonts w:ascii="Arial" w:hAnsi="Arial" w:cs="Arial"/>
              </w:rPr>
              <w:t>по</w:t>
            </w:r>
            <w:r w:rsidRPr="000B1D57">
              <w:rPr>
                <w:rFonts w:ascii="Arial" w:hAnsi="Arial" w:cs="Arial"/>
              </w:rPr>
              <w:t xml:space="preserve"> </w:t>
            </w:r>
            <w:r>
              <w:rPr>
                <w:rFonts w:ascii="Arial" w:hAnsi="Arial" w:cs="Arial"/>
              </w:rPr>
              <w:t xml:space="preserve">адресу </w:t>
            </w:r>
            <w:r w:rsidRPr="000B1D57">
              <w:rPr>
                <w:rFonts w:ascii="Arial" w:hAnsi="Arial" w:cs="Arial"/>
              </w:rPr>
              <w:t xml:space="preserve"> </w:t>
            </w:r>
            <w:r w:rsidRPr="00510E96">
              <w:rPr>
                <w:rFonts w:ascii="Arial" w:hAnsi="Arial" w:cs="Arial"/>
                <w:lang w:val="it-IT"/>
              </w:rPr>
              <w:t>XXXXXXXXX</w:t>
            </w:r>
            <w:r w:rsidRPr="000B1D57">
              <w:rPr>
                <w:rFonts w:ascii="Arial" w:hAnsi="Arial" w:cs="Arial"/>
              </w:rPr>
              <w:t xml:space="preserve"> </w:t>
            </w:r>
            <w:r w:rsidRPr="000B1D57">
              <w:rPr>
                <w:rStyle w:val="abctesti"/>
                <w:rFonts w:ascii="Arial" w:hAnsi="Arial" w:cs="Arial"/>
              </w:rPr>
              <w:t>(</w:t>
            </w:r>
            <w:r>
              <w:rPr>
                <w:rFonts w:ascii="Arial" w:hAnsi="Arial" w:cs="Arial"/>
              </w:rPr>
              <w:t>в дальнейшем именуется</w:t>
            </w:r>
            <w:r w:rsidRPr="000B1D57">
              <w:rPr>
                <w:rFonts w:ascii="Arial" w:hAnsi="Arial" w:cs="Arial"/>
              </w:rPr>
              <w:t xml:space="preserve"> </w:t>
            </w:r>
            <w:r w:rsidRPr="000B1D57">
              <w:rPr>
                <w:rStyle w:val="abctesti"/>
                <w:rFonts w:ascii="Arial" w:hAnsi="Arial" w:cs="Arial"/>
              </w:rPr>
              <w:t>“</w:t>
            </w:r>
            <w:r>
              <w:rPr>
                <w:rStyle w:val="abctesti"/>
                <w:rFonts w:ascii="Arial" w:hAnsi="Arial" w:cs="Arial"/>
                <w:b/>
              </w:rPr>
              <w:t>Клиника</w:t>
            </w:r>
            <w:r w:rsidRPr="000B1D57">
              <w:rPr>
                <w:rStyle w:val="abctesti"/>
                <w:rFonts w:ascii="Arial" w:hAnsi="Arial" w:cs="Arial"/>
                <w:b/>
              </w:rPr>
              <w:t>”)</w:t>
            </w:r>
          </w:p>
          <w:p w:rsidR="00B16065" w:rsidRPr="000B1D57" w:rsidRDefault="00B16065" w:rsidP="00B16065">
            <w:pPr>
              <w:pStyle w:val="a4"/>
              <w:ind w:right="1361"/>
              <w:jc w:val="both"/>
              <w:rPr>
                <w:rFonts w:ascii="Arial" w:hAnsi="Arial" w:cs="Arial"/>
                <w:sz w:val="22"/>
                <w:szCs w:val="22"/>
                <w:lang w:val="ru-RU"/>
              </w:rPr>
            </w:pPr>
          </w:p>
          <w:p w:rsidR="00B16065" w:rsidRPr="000C65A4" w:rsidRDefault="00B16065" w:rsidP="00B16065">
            <w:pPr>
              <w:pStyle w:val="a4"/>
              <w:tabs>
                <w:tab w:val="left" w:pos="7920"/>
              </w:tabs>
              <w:ind w:right="1358"/>
              <w:rPr>
                <w:rFonts w:ascii="Arial" w:hAnsi="Arial" w:cs="Arial"/>
                <w:sz w:val="22"/>
                <w:szCs w:val="22"/>
                <w:lang w:val="ru-RU"/>
              </w:rPr>
            </w:pPr>
            <w:r>
              <w:rPr>
                <w:rFonts w:ascii="Arial" w:hAnsi="Arial" w:cs="Arial"/>
                <w:sz w:val="22"/>
                <w:szCs w:val="22"/>
                <w:lang w:val="ru-RU"/>
              </w:rPr>
              <w:t>совместно именуются</w:t>
            </w:r>
            <w:r w:rsidRPr="000C65A4">
              <w:rPr>
                <w:rFonts w:ascii="Arial" w:hAnsi="Arial" w:cs="Arial"/>
                <w:sz w:val="22"/>
                <w:szCs w:val="22"/>
                <w:lang w:val="ru-RU"/>
              </w:rPr>
              <w:t xml:space="preserve"> </w:t>
            </w:r>
            <w:r w:rsidRPr="000C65A4">
              <w:rPr>
                <w:rFonts w:ascii="Arial" w:hAnsi="Arial" w:cs="Arial"/>
                <w:b/>
                <w:sz w:val="22"/>
                <w:szCs w:val="22"/>
                <w:lang w:val="ru-RU"/>
              </w:rPr>
              <w:t>“Стороны”</w:t>
            </w:r>
          </w:p>
          <w:p w:rsidR="00B16065" w:rsidRPr="000C65A4" w:rsidRDefault="00B16065" w:rsidP="00B16065">
            <w:pPr>
              <w:pStyle w:val="a4"/>
              <w:tabs>
                <w:tab w:val="left" w:pos="7920"/>
              </w:tabs>
              <w:ind w:left="4956" w:right="1358"/>
              <w:jc w:val="both"/>
              <w:rPr>
                <w:rFonts w:ascii="Arial" w:hAnsi="Arial" w:cs="Arial"/>
                <w:sz w:val="22"/>
                <w:szCs w:val="22"/>
                <w:lang w:val="ru-RU"/>
              </w:rPr>
            </w:pPr>
          </w:p>
          <w:p w:rsidR="00B16065" w:rsidRPr="000C65A4" w:rsidRDefault="00B16065" w:rsidP="00B16065">
            <w:pPr>
              <w:pStyle w:val="a4"/>
              <w:tabs>
                <w:tab w:val="left" w:pos="7920"/>
              </w:tabs>
              <w:ind w:right="1358"/>
              <w:jc w:val="both"/>
              <w:rPr>
                <w:rFonts w:ascii="Arial" w:hAnsi="Arial" w:cs="Arial"/>
                <w:sz w:val="22"/>
                <w:szCs w:val="22"/>
                <w:lang w:val="ru-RU"/>
              </w:rPr>
            </w:pPr>
          </w:p>
          <w:p w:rsidR="00B16065" w:rsidRPr="000C65A4" w:rsidRDefault="00B16065" w:rsidP="00B16065">
            <w:pPr>
              <w:pStyle w:val="Textoindependiente"/>
              <w:rPr>
                <w:rFonts w:ascii="Arial" w:hAnsi="Arial" w:cs="Arial"/>
                <w:color w:val="auto"/>
              </w:rPr>
            </w:pPr>
            <w:r>
              <w:rPr>
                <w:rFonts w:ascii="Arial" w:hAnsi="Arial" w:cs="Arial"/>
                <w:color w:val="auto"/>
              </w:rPr>
              <w:t xml:space="preserve">Принимая во внимание, что </w:t>
            </w:r>
          </w:p>
          <w:p w:rsidR="00B16065" w:rsidRPr="00913248" w:rsidRDefault="00B16065" w:rsidP="00B16065">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both"/>
              <w:rPr>
                <w:rFonts w:ascii="Arial" w:eastAsia="Times New Roman" w:hAnsi="Arial" w:cs="Arial"/>
                <w:color w:val="auto"/>
                <w:sz w:val="22"/>
                <w:szCs w:val="22"/>
                <w:bdr w:val="none" w:sz="0" w:space="0" w:color="auto"/>
              </w:rPr>
            </w:pPr>
            <w:r w:rsidRPr="000C65A4">
              <w:rPr>
                <w:rFonts w:ascii="Arial" w:eastAsia="Times New Roman" w:hAnsi="Arial" w:cs="Arial"/>
                <w:b/>
                <w:color w:val="auto"/>
                <w:sz w:val="22"/>
                <w:szCs w:val="22"/>
                <w:bdr w:val="none" w:sz="0" w:space="0" w:color="auto"/>
              </w:rPr>
              <w:t xml:space="preserve">Поэтапная </w:t>
            </w:r>
            <w:proofErr w:type="spellStart"/>
            <w:r w:rsidRPr="000C65A4">
              <w:rPr>
                <w:rFonts w:ascii="Arial" w:eastAsia="Times New Roman" w:hAnsi="Arial" w:cs="Arial"/>
                <w:b/>
                <w:color w:val="auto"/>
                <w:sz w:val="22"/>
                <w:szCs w:val="22"/>
                <w:bdr w:val="none" w:sz="0" w:space="0" w:color="auto"/>
              </w:rPr>
              <w:t>фибротомия</w:t>
            </w:r>
            <w:proofErr w:type="spellEnd"/>
            <w:r w:rsidRPr="000C65A4">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 xml:space="preserve">разработанная доктором </w:t>
            </w:r>
            <w:proofErr w:type="spellStart"/>
            <w:r>
              <w:rPr>
                <w:rFonts w:ascii="Arial" w:eastAsia="Times New Roman" w:hAnsi="Arial" w:cs="Arial"/>
                <w:color w:val="auto"/>
                <w:sz w:val="22"/>
                <w:szCs w:val="22"/>
                <w:bdr w:val="none" w:sz="0" w:space="0" w:color="auto"/>
              </w:rPr>
              <w:t>Улзибатом</w:t>
            </w:r>
            <w:proofErr w:type="spellEnd"/>
            <w:r>
              <w:rPr>
                <w:rFonts w:ascii="Arial" w:eastAsia="Times New Roman" w:hAnsi="Arial" w:cs="Arial"/>
                <w:color w:val="auto"/>
                <w:sz w:val="22"/>
                <w:szCs w:val="22"/>
                <w:bdr w:val="none" w:sz="0" w:space="0" w:color="auto"/>
              </w:rPr>
              <w:t xml:space="preserve"> В.Б. – это </w:t>
            </w:r>
            <w:proofErr w:type="spellStart"/>
            <w:r>
              <w:rPr>
                <w:rFonts w:ascii="Arial" w:eastAsia="Times New Roman" w:hAnsi="Arial" w:cs="Arial"/>
                <w:color w:val="auto"/>
                <w:sz w:val="22"/>
                <w:szCs w:val="22"/>
                <w:bdr w:val="none" w:sz="0" w:space="0" w:color="auto"/>
              </w:rPr>
              <w:t>микроинвазивный</w:t>
            </w:r>
            <w:proofErr w:type="spellEnd"/>
            <w:r>
              <w:rPr>
                <w:rFonts w:ascii="Arial" w:eastAsia="Times New Roman" w:hAnsi="Arial" w:cs="Arial"/>
                <w:color w:val="auto"/>
                <w:sz w:val="22"/>
                <w:szCs w:val="22"/>
                <w:bdr w:val="none" w:sz="0" w:space="0" w:color="auto"/>
              </w:rPr>
              <w:t xml:space="preserve"> хирургический метод функционального типа, который обычно выполняют под общей </w:t>
            </w:r>
            <w:proofErr w:type="gramStart"/>
            <w:r>
              <w:rPr>
                <w:rFonts w:ascii="Arial" w:eastAsia="Times New Roman" w:hAnsi="Arial" w:cs="Arial"/>
                <w:color w:val="auto"/>
                <w:sz w:val="22"/>
                <w:szCs w:val="22"/>
                <w:bdr w:val="none" w:sz="0" w:space="0" w:color="auto"/>
              </w:rPr>
              <w:t>анестезией</w:t>
            </w:r>
            <w:proofErr w:type="gramEnd"/>
            <w:r>
              <w:rPr>
                <w:rFonts w:ascii="Arial" w:eastAsia="Times New Roman" w:hAnsi="Arial" w:cs="Arial"/>
                <w:color w:val="auto"/>
                <w:sz w:val="22"/>
                <w:szCs w:val="22"/>
                <w:bdr w:val="none" w:sz="0" w:space="0" w:color="auto"/>
              </w:rPr>
              <w:t xml:space="preserve"> с применением специально сконструированного скальпеля для данных целей. Суть</w:t>
            </w:r>
            <w:r w:rsidRPr="007C2805">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метода</w:t>
            </w:r>
            <w:r w:rsidRPr="007C2805">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основана</w:t>
            </w:r>
            <w:r w:rsidRPr="007C2805">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на</w:t>
            </w:r>
            <w:r w:rsidRPr="007C2805">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устранении</w:t>
            </w:r>
            <w:r w:rsidRPr="007C2805">
              <w:rPr>
                <w:rFonts w:ascii="Arial" w:eastAsia="Times New Roman" w:hAnsi="Arial" w:cs="Arial"/>
                <w:color w:val="auto"/>
                <w:sz w:val="22"/>
                <w:szCs w:val="22"/>
                <w:bdr w:val="none" w:sz="0" w:space="0" w:color="auto"/>
              </w:rPr>
              <w:t xml:space="preserve">, </w:t>
            </w:r>
            <w:proofErr w:type="spellStart"/>
            <w:r>
              <w:rPr>
                <w:rFonts w:ascii="Arial" w:eastAsia="Times New Roman" w:hAnsi="Arial" w:cs="Arial"/>
                <w:color w:val="auto"/>
                <w:sz w:val="22"/>
                <w:szCs w:val="22"/>
                <w:bdr w:val="none" w:sz="0" w:space="0" w:color="auto"/>
              </w:rPr>
              <w:t>чрескожным</w:t>
            </w:r>
            <w:proofErr w:type="spellEnd"/>
            <w:r>
              <w:rPr>
                <w:rFonts w:ascii="Arial" w:eastAsia="Times New Roman" w:hAnsi="Arial" w:cs="Arial"/>
                <w:color w:val="auto"/>
                <w:sz w:val="22"/>
                <w:szCs w:val="22"/>
                <w:bdr w:val="none" w:sz="0" w:space="0" w:color="auto"/>
              </w:rPr>
              <w:t xml:space="preserve"> способом,</w:t>
            </w:r>
            <w:r w:rsidRPr="007C2805">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локальных</w:t>
            </w:r>
            <w:r w:rsidRPr="007C2805">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мышечных</w:t>
            </w:r>
            <w:r w:rsidRPr="007C2805">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 xml:space="preserve">контрактур, которые предотвращают или затрудняют движения. Преследуемые цели заключаются в улучшении активных движений, уменьшение или снятие мышечного или </w:t>
            </w:r>
            <w:proofErr w:type="spellStart"/>
            <w:r>
              <w:rPr>
                <w:rFonts w:ascii="Arial" w:eastAsia="Times New Roman" w:hAnsi="Arial" w:cs="Arial"/>
                <w:color w:val="auto"/>
                <w:sz w:val="22"/>
                <w:szCs w:val="22"/>
                <w:bdr w:val="none" w:sz="0" w:space="0" w:color="auto"/>
              </w:rPr>
              <w:t>миофасциального</w:t>
            </w:r>
            <w:proofErr w:type="spellEnd"/>
            <w:r>
              <w:rPr>
                <w:rFonts w:ascii="Arial" w:eastAsia="Times New Roman" w:hAnsi="Arial" w:cs="Arial"/>
                <w:color w:val="auto"/>
                <w:sz w:val="22"/>
                <w:szCs w:val="22"/>
                <w:bdr w:val="none" w:sz="0" w:space="0" w:color="auto"/>
              </w:rPr>
              <w:t xml:space="preserve"> болевого синдрома, который присутствует у пациентов, имеющих врожденную или приобретенную </w:t>
            </w:r>
            <w:proofErr w:type="spellStart"/>
            <w:r>
              <w:rPr>
                <w:rFonts w:ascii="Arial" w:eastAsia="Times New Roman" w:hAnsi="Arial" w:cs="Arial"/>
                <w:color w:val="auto"/>
                <w:sz w:val="22"/>
                <w:szCs w:val="22"/>
                <w:bdr w:val="none" w:sz="0" w:space="0" w:color="auto"/>
              </w:rPr>
              <w:t>спастичность</w:t>
            </w:r>
            <w:proofErr w:type="spellEnd"/>
            <w:r>
              <w:rPr>
                <w:rFonts w:ascii="Arial" w:eastAsia="Times New Roman" w:hAnsi="Arial" w:cs="Arial"/>
                <w:color w:val="auto"/>
                <w:sz w:val="22"/>
                <w:szCs w:val="22"/>
                <w:bdr w:val="none" w:sz="0" w:space="0" w:color="auto"/>
              </w:rPr>
              <w:t xml:space="preserve">, а также избежать или остановить деформацию суставов.  Это эффективное лечение для пациентов с ДЦП, при спастической параплегии, для </w:t>
            </w:r>
            <w:r>
              <w:rPr>
                <w:rFonts w:ascii="Arial" w:eastAsia="Times New Roman" w:hAnsi="Arial" w:cs="Arial"/>
                <w:color w:val="auto"/>
                <w:sz w:val="22"/>
                <w:szCs w:val="22"/>
                <w:bdr w:val="none" w:sz="0" w:space="0" w:color="auto"/>
              </w:rPr>
              <w:lastRenderedPageBreak/>
              <w:t xml:space="preserve">больных, перенесших инсульт и инфаркт, при </w:t>
            </w:r>
            <w:proofErr w:type="spellStart"/>
            <w:r>
              <w:rPr>
                <w:rFonts w:ascii="Arial" w:eastAsia="Times New Roman" w:hAnsi="Arial" w:cs="Arial"/>
                <w:color w:val="auto"/>
                <w:sz w:val="22"/>
                <w:szCs w:val="22"/>
                <w:bdr w:val="none" w:sz="0" w:space="0" w:color="auto"/>
              </w:rPr>
              <w:t>фибромиалгии</w:t>
            </w:r>
            <w:proofErr w:type="spellEnd"/>
            <w:r>
              <w:rPr>
                <w:rFonts w:ascii="Arial" w:eastAsia="Times New Roman" w:hAnsi="Arial" w:cs="Arial"/>
                <w:color w:val="auto"/>
                <w:sz w:val="22"/>
                <w:szCs w:val="22"/>
                <w:bdr w:val="none" w:sz="0" w:space="0" w:color="auto"/>
              </w:rPr>
              <w:t xml:space="preserve">, </w:t>
            </w:r>
            <w:proofErr w:type="spellStart"/>
            <w:r>
              <w:rPr>
                <w:rFonts w:ascii="Arial" w:eastAsia="Times New Roman" w:hAnsi="Arial" w:cs="Arial"/>
                <w:color w:val="auto"/>
                <w:sz w:val="22"/>
                <w:szCs w:val="22"/>
                <w:bdr w:val="none" w:sz="0" w:space="0" w:color="auto"/>
              </w:rPr>
              <w:t>гемиплегии</w:t>
            </w:r>
            <w:proofErr w:type="gramStart"/>
            <w:r>
              <w:rPr>
                <w:rFonts w:ascii="Arial" w:eastAsia="Times New Roman" w:hAnsi="Arial" w:cs="Arial"/>
                <w:color w:val="auto"/>
                <w:sz w:val="22"/>
                <w:szCs w:val="22"/>
                <w:bdr w:val="none" w:sz="0" w:space="0" w:color="auto"/>
              </w:rPr>
              <w:t>,д</w:t>
            </w:r>
            <w:proofErr w:type="gramEnd"/>
            <w:r>
              <w:rPr>
                <w:rFonts w:ascii="Arial" w:eastAsia="Times New Roman" w:hAnsi="Arial" w:cs="Arial"/>
                <w:color w:val="auto"/>
                <w:sz w:val="22"/>
                <w:szCs w:val="22"/>
                <w:bdr w:val="none" w:sz="0" w:space="0" w:color="auto"/>
              </w:rPr>
              <w:t>иплегии</w:t>
            </w:r>
            <w:proofErr w:type="spellEnd"/>
            <w:r>
              <w:rPr>
                <w:rFonts w:ascii="Arial" w:eastAsia="Times New Roman" w:hAnsi="Arial" w:cs="Arial"/>
                <w:color w:val="auto"/>
                <w:sz w:val="22"/>
                <w:szCs w:val="22"/>
                <w:bdr w:val="none" w:sz="0" w:space="0" w:color="auto"/>
              </w:rPr>
              <w:t xml:space="preserve">, </w:t>
            </w:r>
            <w:proofErr w:type="spellStart"/>
            <w:r>
              <w:rPr>
                <w:rFonts w:ascii="Arial" w:eastAsia="Times New Roman" w:hAnsi="Arial" w:cs="Arial"/>
                <w:color w:val="auto"/>
                <w:sz w:val="22"/>
                <w:szCs w:val="22"/>
                <w:bdr w:val="none" w:sz="0" w:space="0" w:color="auto"/>
              </w:rPr>
              <w:t>тетрапарезе</w:t>
            </w:r>
            <w:proofErr w:type="spellEnd"/>
            <w:r>
              <w:rPr>
                <w:rFonts w:ascii="Arial" w:eastAsia="Times New Roman" w:hAnsi="Arial" w:cs="Arial"/>
                <w:color w:val="auto"/>
                <w:sz w:val="22"/>
                <w:szCs w:val="22"/>
                <w:bdr w:val="none" w:sz="0" w:space="0" w:color="auto"/>
              </w:rPr>
              <w:t xml:space="preserve">, синдроме запястного канала,  подошвенном </w:t>
            </w:r>
            <w:proofErr w:type="spellStart"/>
            <w:r>
              <w:rPr>
                <w:rFonts w:ascii="Arial" w:eastAsia="Times New Roman" w:hAnsi="Arial" w:cs="Arial"/>
                <w:color w:val="auto"/>
                <w:sz w:val="22"/>
                <w:szCs w:val="22"/>
                <w:bdr w:val="none" w:sz="0" w:space="0" w:color="auto"/>
              </w:rPr>
              <w:t>фасците</w:t>
            </w:r>
            <w:proofErr w:type="spellEnd"/>
            <w:r>
              <w:rPr>
                <w:rFonts w:ascii="Arial" w:eastAsia="Times New Roman" w:hAnsi="Arial" w:cs="Arial"/>
                <w:color w:val="auto"/>
                <w:sz w:val="22"/>
                <w:szCs w:val="22"/>
                <w:bdr w:val="none" w:sz="0" w:space="0" w:color="auto"/>
              </w:rPr>
              <w:t xml:space="preserve"> и синдроме </w:t>
            </w:r>
            <w:proofErr w:type="spellStart"/>
            <w:r>
              <w:rPr>
                <w:rFonts w:ascii="Arial" w:eastAsia="Times New Roman" w:hAnsi="Arial" w:cs="Arial"/>
                <w:color w:val="auto"/>
                <w:sz w:val="22"/>
                <w:szCs w:val="22"/>
                <w:bdr w:val="none" w:sz="0" w:space="0" w:color="auto"/>
              </w:rPr>
              <w:t>миосфасицальной</w:t>
            </w:r>
            <w:proofErr w:type="spellEnd"/>
            <w:r>
              <w:rPr>
                <w:rFonts w:ascii="Arial" w:eastAsia="Times New Roman" w:hAnsi="Arial" w:cs="Arial"/>
                <w:color w:val="auto"/>
                <w:sz w:val="22"/>
                <w:szCs w:val="22"/>
                <w:bdr w:val="none" w:sz="0" w:space="0" w:color="auto"/>
              </w:rPr>
              <w:t xml:space="preserve"> боли. </w:t>
            </w:r>
          </w:p>
          <w:p w:rsidR="00B16065" w:rsidRPr="009C6D37" w:rsidRDefault="00B16065" w:rsidP="00B16065">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both"/>
              <w:rPr>
                <w:rFonts w:ascii="Arial" w:eastAsia="Times New Roman" w:hAnsi="Arial" w:cs="Arial"/>
                <w:color w:val="auto"/>
                <w:sz w:val="22"/>
                <w:szCs w:val="22"/>
                <w:bdr w:val="none" w:sz="0" w:space="0" w:color="auto"/>
              </w:rPr>
            </w:pPr>
            <w:r>
              <w:rPr>
                <w:rFonts w:ascii="Arial" w:eastAsia="Times New Roman" w:hAnsi="Arial" w:cs="Arial"/>
                <w:b/>
                <w:bCs/>
                <w:color w:val="auto"/>
                <w:sz w:val="22"/>
                <w:szCs w:val="22"/>
                <w:bdr w:val="none" w:sz="0" w:space="0" w:color="auto"/>
              </w:rPr>
              <w:t>Компания</w:t>
            </w:r>
            <w:r w:rsidRPr="009C6D37">
              <w:rPr>
                <w:rFonts w:ascii="Arial" w:eastAsia="Times New Roman" w:hAnsi="Arial" w:cs="Arial"/>
                <w:b/>
                <w:bCs/>
                <w:color w:val="auto"/>
                <w:sz w:val="22"/>
                <w:szCs w:val="22"/>
                <w:bdr w:val="none" w:sz="0" w:space="0" w:color="auto"/>
              </w:rPr>
              <w:t xml:space="preserve"> </w:t>
            </w:r>
            <w:r w:rsidRPr="00510E96">
              <w:rPr>
                <w:rFonts w:ascii="Arial" w:eastAsia="Times New Roman" w:hAnsi="Arial" w:cs="Arial"/>
                <w:b/>
                <w:bCs/>
                <w:color w:val="auto"/>
                <w:sz w:val="22"/>
                <w:szCs w:val="22"/>
                <w:bdr w:val="none" w:sz="0" w:space="0" w:color="auto"/>
                <w:lang w:val="it-IT"/>
              </w:rPr>
              <w:t>Domus</w:t>
            </w:r>
            <w:r w:rsidRPr="009C6D37">
              <w:rPr>
                <w:rFonts w:ascii="Arial" w:eastAsia="Times New Roman" w:hAnsi="Arial" w:cs="Arial"/>
                <w:b/>
                <w:bCs/>
                <w:color w:val="auto"/>
                <w:sz w:val="22"/>
                <w:szCs w:val="22"/>
                <w:bdr w:val="none" w:sz="0" w:space="0" w:color="auto"/>
              </w:rPr>
              <w:t xml:space="preserve"> </w:t>
            </w:r>
            <w:r w:rsidRPr="00510E96">
              <w:rPr>
                <w:rFonts w:ascii="Arial" w:eastAsia="Times New Roman" w:hAnsi="Arial" w:cs="Arial"/>
                <w:b/>
                <w:bCs/>
                <w:color w:val="auto"/>
                <w:sz w:val="22"/>
                <w:szCs w:val="22"/>
                <w:bdr w:val="none" w:sz="0" w:space="0" w:color="auto"/>
                <w:lang w:val="it-IT"/>
              </w:rPr>
              <w:t>Medica</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была основана</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в</w:t>
            </w:r>
            <w:r w:rsidRPr="009C6D37">
              <w:rPr>
                <w:rFonts w:ascii="Arial" w:eastAsia="Times New Roman" w:hAnsi="Arial" w:cs="Arial"/>
                <w:color w:val="auto"/>
                <w:sz w:val="22"/>
                <w:szCs w:val="22"/>
                <w:bdr w:val="none" w:sz="0" w:space="0" w:color="auto"/>
              </w:rPr>
              <w:t xml:space="preserve"> 1992 </w:t>
            </w:r>
            <w:r>
              <w:rPr>
                <w:rFonts w:ascii="Arial" w:eastAsia="Times New Roman" w:hAnsi="Arial" w:cs="Arial"/>
                <w:color w:val="auto"/>
                <w:sz w:val="22"/>
                <w:szCs w:val="22"/>
                <w:bdr w:val="none" w:sz="0" w:space="0" w:color="auto"/>
              </w:rPr>
              <w:t>году</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и</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занимается</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вопросами</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профилактики</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предоставлении</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медицинской</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помощи</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и</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охраны</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здоровья</w:t>
            </w:r>
            <w:r w:rsidRPr="009C6D37">
              <w:rPr>
                <w:rFonts w:ascii="Arial" w:eastAsia="Times New Roman" w:hAnsi="Arial" w:cs="Arial"/>
                <w:color w:val="auto"/>
                <w:sz w:val="22"/>
                <w:szCs w:val="22"/>
                <w:bdr w:val="none" w:sz="0" w:space="0" w:color="auto"/>
              </w:rPr>
              <w:t xml:space="preserve">, </w:t>
            </w:r>
            <w:r>
              <w:rPr>
                <w:rFonts w:ascii="Arial" w:eastAsia="Times New Roman" w:hAnsi="Arial" w:cs="Arial"/>
                <w:color w:val="auto"/>
                <w:sz w:val="22"/>
                <w:szCs w:val="22"/>
                <w:bdr w:val="none" w:sz="0" w:space="0" w:color="auto"/>
              </w:rPr>
              <w:t xml:space="preserve">работая с выдающимися специалистами, ставя в центре работы внимание к пациенту, придерживаясь диагностических, терапевтических и хирургических передовых стандартов путем постоянного внедрения новых программ, направленных на улучшение предлагаемых услуг. </w:t>
            </w:r>
          </w:p>
          <w:p w:rsidR="00B16065" w:rsidRPr="009C6D37" w:rsidRDefault="00B16065" w:rsidP="00B16065">
            <w:pPr>
              <w:pStyle w:val="Textoindependiente"/>
              <w:rPr>
                <w:rFonts w:ascii="Arial" w:eastAsia="Arial" w:hAnsi="Arial" w:cs="Arial"/>
                <w:bCs/>
                <w:color w:val="auto"/>
              </w:rPr>
            </w:pPr>
            <w:r>
              <w:rPr>
                <w:rFonts w:ascii="Arial" w:hAnsi="Arial" w:cs="Arial"/>
                <w:color w:val="auto"/>
              </w:rPr>
              <w:t>Все</w:t>
            </w:r>
            <w:r w:rsidRPr="009C6D37">
              <w:rPr>
                <w:rFonts w:ascii="Arial" w:hAnsi="Arial" w:cs="Arial"/>
                <w:color w:val="auto"/>
              </w:rPr>
              <w:t xml:space="preserve"> </w:t>
            </w:r>
            <w:r>
              <w:rPr>
                <w:rFonts w:ascii="Arial" w:hAnsi="Arial" w:cs="Arial"/>
                <w:color w:val="auto"/>
              </w:rPr>
              <w:t>вышеизложенное</w:t>
            </w:r>
            <w:r w:rsidRPr="009C6D37">
              <w:rPr>
                <w:rFonts w:ascii="Arial" w:hAnsi="Arial" w:cs="Arial"/>
                <w:color w:val="auto"/>
              </w:rPr>
              <w:t xml:space="preserve">, </w:t>
            </w:r>
            <w:r>
              <w:rPr>
                <w:rFonts w:ascii="Arial" w:hAnsi="Arial" w:cs="Arial"/>
                <w:color w:val="auto"/>
              </w:rPr>
              <w:t>является</w:t>
            </w:r>
            <w:r w:rsidRPr="009C6D37">
              <w:rPr>
                <w:rFonts w:ascii="Arial" w:hAnsi="Arial" w:cs="Arial"/>
                <w:color w:val="auto"/>
              </w:rPr>
              <w:t xml:space="preserve"> </w:t>
            </w:r>
            <w:r>
              <w:rPr>
                <w:rFonts w:ascii="Arial" w:hAnsi="Arial" w:cs="Arial"/>
                <w:color w:val="auto"/>
              </w:rPr>
              <w:t>неотъемлемой</w:t>
            </w:r>
            <w:r w:rsidRPr="009C6D37">
              <w:rPr>
                <w:rFonts w:ascii="Arial" w:hAnsi="Arial" w:cs="Arial"/>
                <w:color w:val="auto"/>
              </w:rPr>
              <w:t xml:space="preserve"> </w:t>
            </w:r>
            <w:r>
              <w:rPr>
                <w:rFonts w:ascii="Arial" w:hAnsi="Arial" w:cs="Arial"/>
                <w:color w:val="auto"/>
              </w:rPr>
              <w:t>частью</w:t>
            </w:r>
            <w:r w:rsidRPr="009C6D37">
              <w:rPr>
                <w:rFonts w:ascii="Arial" w:hAnsi="Arial" w:cs="Arial"/>
                <w:color w:val="auto"/>
              </w:rPr>
              <w:t xml:space="preserve"> </w:t>
            </w:r>
            <w:r>
              <w:rPr>
                <w:rFonts w:ascii="Arial" w:hAnsi="Arial" w:cs="Arial"/>
                <w:color w:val="auto"/>
              </w:rPr>
              <w:t>настоящего</w:t>
            </w:r>
            <w:r w:rsidRPr="009C6D37">
              <w:rPr>
                <w:rFonts w:ascii="Arial" w:hAnsi="Arial" w:cs="Arial"/>
                <w:color w:val="auto"/>
              </w:rPr>
              <w:t xml:space="preserve"> </w:t>
            </w:r>
            <w:r>
              <w:rPr>
                <w:rFonts w:ascii="Arial" w:hAnsi="Arial" w:cs="Arial"/>
                <w:color w:val="auto"/>
              </w:rPr>
              <w:t>договора</w:t>
            </w:r>
            <w:r w:rsidRPr="009C6D37">
              <w:rPr>
                <w:rFonts w:ascii="Arial" w:hAnsi="Arial" w:cs="Arial"/>
                <w:color w:val="auto"/>
              </w:rPr>
              <w:t xml:space="preserve">, </w:t>
            </w:r>
            <w:r>
              <w:rPr>
                <w:rFonts w:ascii="Arial" w:hAnsi="Arial" w:cs="Arial"/>
                <w:color w:val="auto"/>
              </w:rPr>
              <w:t xml:space="preserve">Стороны договорились о нижеследующем: </w:t>
            </w:r>
          </w:p>
          <w:p w:rsidR="00B16065" w:rsidRPr="009C6D37" w:rsidRDefault="00B16065" w:rsidP="00B16065">
            <w:pPr>
              <w:pStyle w:val="Textoindependiente"/>
              <w:ind w:firstLine="720"/>
              <w:rPr>
                <w:rFonts w:ascii="Arial" w:eastAsia="Arial" w:hAnsi="Arial" w:cs="Arial"/>
                <w:b/>
                <w:bCs/>
                <w:color w:val="auto"/>
              </w:rPr>
            </w:pPr>
          </w:p>
          <w:p w:rsidR="00B16065" w:rsidRPr="009C6D37" w:rsidRDefault="00B16065" w:rsidP="00B16065">
            <w:pPr>
              <w:pStyle w:val="Sangradetextonormal"/>
              <w:numPr>
                <w:ilvl w:val="0"/>
                <w:numId w:val="7"/>
              </w:numPr>
              <w:tabs>
                <w:tab w:val="left" w:pos="5760"/>
              </w:tabs>
              <w:jc w:val="both"/>
              <w:rPr>
                <w:rFonts w:ascii="Arial" w:eastAsia="Arial" w:hAnsi="Arial" w:cs="Arial"/>
                <w:color w:val="auto"/>
                <w:sz w:val="22"/>
                <w:szCs w:val="22"/>
                <w:lang w:val="ru-RU"/>
              </w:rPr>
            </w:pPr>
            <w:r>
              <w:rPr>
                <w:rFonts w:ascii="Arial" w:hAnsi="Arial" w:cs="Arial"/>
                <w:b/>
                <w:color w:val="auto"/>
                <w:sz w:val="22"/>
                <w:szCs w:val="22"/>
                <w:lang w:val="ru-RU"/>
              </w:rPr>
              <w:t>Хирургическое</w:t>
            </w:r>
            <w:r w:rsidRPr="009C6D37">
              <w:rPr>
                <w:rFonts w:ascii="Arial" w:hAnsi="Arial" w:cs="Arial"/>
                <w:b/>
                <w:color w:val="auto"/>
                <w:sz w:val="22"/>
                <w:szCs w:val="22"/>
                <w:lang w:val="ru-RU"/>
              </w:rPr>
              <w:t xml:space="preserve"> </w:t>
            </w:r>
            <w:r>
              <w:rPr>
                <w:rFonts w:ascii="Arial" w:hAnsi="Arial" w:cs="Arial"/>
                <w:b/>
                <w:color w:val="auto"/>
                <w:sz w:val="22"/>
                <w:szCs w:val="22"/>
                <w:lang w:val="ru-RU"/>
              </w:rPr>
              <w:t>лечение</w:t>
            </w:r>
            <w:r w:rsidRPr="009C6D37">
              <w:rPr>
                <w:rFonts w:ascii="Arial" w:hAnsi="Arial" w:cs="Arial"/>
                <w:b/>
                <w:color w:val="auto"/>
                <w:sz w:val="22"/>
                <w:szCs w:val="22"/>
                <w:lang w:val="ru-RU"/>
              </w:rPr>
              <w:t xml:space="preserve"> </w:t>
            </w:r>
            <w:r>
              <w:rPr>
                <w:rFonts w:ascii="Arial" w:hAnsi="Arial" w:cs="Arial"/>
                <w:b/>
                <w:color w:val="auto"/>
                <w:sz w:val="22"/>
                <w:szCs w:val="22"/>
                <w:lang w:val="ru-RU"/>
              </w:rPr>
              <w:t>под</w:t>
            </w:r>
            <w:r w:rsidRPr="009C6D37">
              <w:rPr>
                <w:rFonts w:ascii="Arial" w:hAnsi="Arial" w:cs="Arial"/>
                <w:b/>
                <w:color w:val="auto"/>
                <w:sz w:val="22"/>
                <w:szCs w:val="22"/>
                <w:lang w:val="ru-RU"/>
              </w:rPr>
              <w:t xml:space="preserve"> </w:t>
            </w:r>
            <w:r>
              <w:rPr>
                <w:rFonts w:ascii="Arial" w:hAnsi="Arial" w:cs="Arial"/>
                <w:b/>
                <w:color w:val="auto"/>
                <w:sz w:val="22"/>
                <w:szCs w:val="22"/>
                <w:lang w:val="ru-RU"/>
              </w:rPr>
              <w:t>названием</w:t>
            </w:r>
            <w:r w:rsidRPr="009C6D37">
              <w:rPr>
                <w:rFonts w:ascii="Arial" w:hAnsi="Arial" w:cs="Arial"/>
                <w:b/>
                <w:color w:val="auto"/>
                <w:sz w:val="22"/>
                <w:szCs w:val="22"/>
                <w:lang w:val="ru-RU"/>
              </w:rPr>
              <w:t xml:space="preserve"> “</w:t>
            </w:r>
            <w:proofErr w:type="gramStart"/>
            <w:r w:rsidRPr="009C6D37">
              <w:rPr>
                <w:rFonts w:ascii="Arial" w:eastAsia="Times New Roman" w:hAnsi="Arial" w:cs="Arial"/>
                <w:b/>
                <w:color w:val="auto"/>
                <w:sz w:val="22"/>
                <w:szCs w:val="22"/>
                <w:bdr w:val="none" w:sz="0" w:space="0" w:color="auto"/>
                <w:lang w:val="ru-RU"/>
              </w:rPr>
              <w:t>Поэтапная</w:t>
            </w:r>
            <w:proofErr w:type="gramEnd"/>
            <w:r w:rsidRPr="000C65A4">
              <w:rPr>
                <w:rFonts w:ascii="Arial" w:eastAsia="Times New Roman" w:hAnsi="Arial" w:cs="Arial"/>
                <w:b/>
                <w:color w:val="auto"/>
                <w:sz w:val="22"/>
                <w:szCs w:val="22"/>
                <w:bdr w:val="none" w:sz="0" w:space="0" w:color="auto"/>
                <w:lang w:val="ru-RU"/>
              </w:rPr>
              <w:t xml:space="preserve"> </w:t>
            </w:r>
            <w:proofErr w:type="spellStart"/>
            <w:r w:rsidRPr="009C6D37">
              <w:rPr>
                <w:rFonts w:ascii="Arial" w:eastAsia="Times New Roman" w:hAnsi="Arial" w:cs="Arial"/>
                <w:b/>
                <w:color w:val="auto"/>
                <w:sz w:val="22"/>
                <w:szCs w:val="22"/>
                <w:bdr w:val="none" w:sz="0" w:space="0" w:color="auto"/>
                <w:lang w:val="ru-RU"/>
              </w:rPr>
              <w:t>фибротомия</w:t>
            </w:r>
            <w:proofErr w:type="spellEnd"/>
            <w:r w:rsidRPr="009C6D37">
              <w:rPr>
                <w:rFonts w:ascii="Arial" w:hAnsi="Arial" w:cs="Arial"/>
                <w:b/>
                <w:color w:val="auto"/>
                <w:sz w:val="22"/>
                <w:szCs w:val="22"/>
                <w:lang w:val="ru-RU"/>
              </w:rPr>
              <w:t xml:space="preserve">” </w:t>
            </w:r>
            <w:r>
              <w:rPr>
                <w:rFonts w:ascii="Arial" w:hAnsi="Arial" w:cs="Arial"/>
                <w:b/>
                <w:color w:val="auto"/>
                <w:sz w:val="22"/>
                <w:szCs w:val="22"/>
                <w:lang w:val="ru-RU"/>
              </w:rPr>
              <w:t xml:space="preserve">по методу </w:t>
            </w:r>
            <w:proofErr w:type="spellStart"/>
            <w:r>
              <w:rPr>
                <w:rFonts w:ascii="Arial" w:hAnsi="Arial" w:cs="Arial"/>
                <w:b/>
                <w:color w:val="auto"/>
                <w:sz w:val="22"/>
                <w:szCs w:val="22"/>
                <w:lang w:val="ru-RU"/>
              </w:rPr>
              <w:t>Улзибата</w:t>
            </w:r>
            <w:proofErr w:type="spellEnd"/>
            <w:r>
              <w:rPr>
                <w:rFonts w:ascii="Arial" w:hAnsi="Arial" w:cs="Arial"/>
                <w:b/>
                <w:color w:val="auto"/>
                <w:sz w:val="22"/>
                <w:szCs w:val="22"/>
                <w:lang w:val="ru-RU"/>
              </w:rPr>
              <w:t xml:space="preserve"> В.Б. </w:t>
            </w:r>
          </w:p>
          <w:p w:rsidR="00B16065" w:rsidRPr="009C6D37" w:rsidRDefault="00B16065" w:rsidP="00B16065">
            <w:pPr>
              <w:pStyle w:val="Sangradetextonormal"/>
              <w:tabs>
                <w:tab w:val="left" w:pos="5760"/>
              </w:tabs>
              <w:ind w:left="590"/>
              <w:jc w:val="both"/>
              <w:rPr>
                <w:rFonts w:ascii="Arial" w:eastAsia="Arial" w:hAnsi="Arial" w:cs="Arial"/>
                <w:color w:val="auto"/>
                <w:sz w:val="22"/>
                <w:szCs w:val="22"/>
                <w:lang w:val="ru-RU"/>
              </w:rPr>
            </w:pPr>
          </w:p>
          <w:p w:rsidR="00B16065" w:rsidRPr="00B45383" w:rsidRDefault="00B16065" w:rsidP="00B16065">
            <w:pPr>
              <w:pStyle w:val="Sangradetextonormal"/>
              <w:numPr>
                <w:ilvl w:val="1"/>
                <w:numId w:val="10"/>
              </w:numPr>
              <w:tabs>
                <w:tab w:val="left" w:pos="5760"/>
              </w:tabs>
              <w:jc w:val="both"/>
              <w:rPr>
                <w:rFonts w:ascii="Arial" w:hAnsi="Arial" w:cs="Arial"/>
                <w:sz w:val="22"/>
                <w:szCs w:val="22"/>
                <w:lang w:val="ru-RU"/>
              </w:rPr>
            </w:pPr>
            <w:r w:rsidRPr="00B45383">
              <w:rPr>
                <w:rFonts w:ascii="Arial" w:hAnsi="Arial" w:cs="Arial"/>
                <w:sz w:val="22"/>
                <w:szCs w:val="22"/>
                <w:lang w:val="ru-RU"/>
              </w:rPr>
              <w:t>Институт, обладая всеми законными правами для выполнения уникальной хирургической методики, получившей патен</w:t>
            </w:r>
            <w:proofErr w:type="gramStart"/>
            <w:r w:rsidRPr="00B45383">
              <w:rPr>
                <w:rFonts w:ascii="Arial" w:hAnsi="Arial" w:cs="Arial"/>
                <w:sz w:val="22"/>
                <w:szCs w:val="22"/>
                <w:lang w:val="ru-RU"/>
              </w:rPr>
              <w:t>т(</w:t>
            </w:r>
            <w:proofErr w:type="gramEnd"/>
            <w:r w:rsidRPr="00B45383">
              <w:rPr>
                <w:rFonts w:ascii="Arial" w:hAnsi="Arial" w:cs="Arial"/>
                <w:sz w:val="22"/>
                <w:szCs w:val="22"/>
                <w:lang w:val="ru-RU"/>
              </w:rPr>
              <w:t xml:space="preserve">н.1621901) в Российской Федерации, разработанной доктором медицинских наук, профессором В.Б. </w:t>
            </w:r>
            <w:proofErr w:type="spellStart"/>
            <w:r w:rsidRPr="00B45383">
              <w:rPr>
                <w:rFonts w:ascii="Arial" w:hAnsi="Arial" w:cs="Arial"/>
                <w:sz w:val="22"/>
                <w:szCs w:val="22"/>
                <w:lang w:val="ru-RU"/>
              </w:rPr>
              <w:t>Улзибатом</w:t>
            </w:r>
            <w:proofErr w:type="spellEnd"/>
            <w:r w:rsidRPr="00B45383">
              <w:rPr>
                <w:rFonts w:ascii="Arial" w:hAnsi="Arial" w:cs="Arial"/>
                <w:sz w:val="22"/>
                <w:szCs w:val="22"/>
                <w:lang w:val="ru-RU"/>
              </w:rPr>
              <w:t xml:space="preserve">, и являясь единственным учреждением, ответственным за подготовку специалистов и квалифицированных кадров для данного вида лечения,  берет на себя ответственность и обязуется гарантировать профессиональные медицинские услуги, направить в фактический адрес Клиники, которая находится по адресу Страда </w:t>
            </w:r>
            <w:proofErr w:type="spellStart"/>
            <w:r w:rsidRPr="00B45383">
              <w:rPr>
                <w:rFonts w:ascii="Arial" w:hAnsi="Arial" w:cs="Arial"/>
                <w:sz w:val="22"/>
                <w:szCs w:val="22"/>
                <w:lang w:val="ru-RU"/>
              </w:rPr>
              <w:t>Генге</w:t>
            </w:r>
            <w:proofErr w:type="spellEnd"/>
            <w:r w:rsidRPr="00B45383">
              <w:rPr>
                <w:rFonts w:ascii="Arial" w:hAnsi="Arial" w:cs="Arial"/>
                <w:sz w:val="22"/>
                <w:szCs w:val="22"/>
                <w:lang w:val="ru-RU"/>
              </w:rPr>
              <w:t xml:space="preserve"> </w:t>
            </w:r>
            <w:proofErr w:type="spellStart"/>
            <w:r w:rsidRPr="00B45383">
              <w:rPr>
                <w:rFonts w:ascii="Arial" w:hAnsi="Arial" w:cs="Arial"/>
                <w:sz w:val="22"/>
                <w:szCs w:val="22"/>
                <w:lang w:val="ru-RU"/>
              </w:rPr>
              <w:t>ди</w:t>
            </w:r>
            <w:proofErr w:type="spellEnd"/>
            <w:r w:rsidRPr="00B45383">
              <w:rPr>
                <w:rFonts w:ascii="Arial" w:hAnsi="Arial" w:cs="Arial"/>
                <w:sz w:val="22"/>
                <w:szCs w:val="22"/>
                <w:lang w:val="ru-RU"/>
              </w:rPr>
              <w:t xml:space="preserve"> </w:t>
            </w:r>
            <w:proofErr w:type="spellStart"/>
            <w:r w:rsidRPr="00B45383">
              <w:rPr>
                <w:rFonts w:ascii="Arial" w:hAnsi="Arial" w:cs="Arial"/>
                <w:sz w:val="22"/>
                <w:szCs w:val="22"/>
                <w:lang w:val="ru-RU"/>
              </w:rPr>
              <w:t>Атто</w:t>
            </w:r>
            <w:proofErr w:type="spellEnd"/>
            <w:r w:rsidRPr="00B45383">
              <w:rPr>
                <w:rFonts w:ascii="Arial" w:hAnsi="Arial" w:cs="Arial"/>
                <w:sz w:val="22"/>
                <w:szCs w:val="22"/>
                <w:lang w:val="ru-RU"/>
              </w:rPr>
              <w:t xml:space="preserve"> 101, 47892 </w:t>
            </w:r>
            <w:proofErr w:type="spellStart"/>
            <w:r w:rsidRPr="00B45383">
              <w:rPr>
                <w:rFonts w:ascii="Arial" w:hAnsi="Arial" w:cs="Arial"/>
                <w:sz w:val="22"/>
                <w:szCs w:val="22"/>
                <w:lang w:val="ru-RU"/>
              </w:rPr>
              <w:t>г</w:t>
            </w:r>
            <w:proofErr w:type="gramStart"/>
            <w:r w:rsidRPr="00B45383">
              <w:rPr>
                <w:rFonts w:ascii="Arial" w:hAnsi="Arial" w:cs="Arial"/>
                <w:sz w:val="22"/>
                <w:szCs w:val="22"/>
                <w:lang w:val="ru-RU"/>
              </w:rPr>
              <w:t>.А</w:t>
            </w:r>
            <w:proofErr w:type="gramEnd"/>
            <w:r w:rsidRPr="00B45383">
              <w:rPr>
                <w:rFonts w:ascii="Arial" w:hAnsi="Arial" w:cs="Arial"/>
                <w:sz w:val="22"/>
                <w:szCs w:val="22"/>
                <w:lang w:val="ru-RU"/>
              </w:rPr>
              <w:t>квавива</w:t>
            </w:r>
            <w:proofErr w:type="spellEnd"/>
            <w:r w:rsidRPr="00B45383">
              <w:rPr>
                <w:rFonts w:ascii="Arial" w:hAnsi="Arial" w:cs="Arial"/>
                <w:sz w:val="22"/>
                <w:szCs w:val="22"/>
                <w:lang w:val="ru-RU"/>
              </w:rPr>
              <w:t xml:space="preserve">(Республика Сан-Марино) своего квалифицированного персонала с целью применения хирургического метода под названием  “Поэтапная </w:t>
            </w:r>
            <w:proofErr w:type="spellStart"/>
            <w:r w:rsidRPr="00B45383">
              <w:rPr>
                <w:rFonts w:ascii="Arial" w:hAnsi="Arial" w:cs="Arial"/>
                <w:sz w:val="22"/>
                <w:szCs w:val="22"/>
                <w:lang w:val="ru-RU"/>
              </w:rPr>
              <w:t>фибротомия</w:t>
            </w:r>
            <w:proofErr w:type="spellEnd"/>
            <w:r w:rsidRPr="00B45383">
              <w:rPr>
                <w:rFonts w:ascii="Arial" w:hAnsi="Arial" w:cs="Arial"/>
                <w:sz w:val="22"/>
                <w:szCs w:val="22"/>
                <w:lang w:val="ru-RU"/>
              </w:rPr>
              <w:t xml:space="preserve">” по методу В.Б. </w:t>
            </w:r>
            <w:proofErr w:type="spellStart"/>
            <w:r w:rsidRPr="00B45383">
              <w:rPr>
                <w:rFonts w:ascii="Arial" w:hAnsi="Arial" w:cs="Arial"/>
                <w:sz w:val="22"/>
                <w:szCs w:val="22"/>
                <w:lang w:val="ru-RU"/>
              </w:rPr>
              <w:t>Улзибата</w:t>
            </w:r>
            <w:proofErr w:type="spellEnd"/>
            <w:r w:rsidRPr="00B45383">
              <w:rPr>
                <w:rFonts w:ascii="Arial" w:hAnsi="Arial" w:cs="Arial"/>
                <w:sz w:val="22"/>
                <w:szCs w:val="22"/>
                <w:lang w:val="ru-RU"/>
              </w:rPr>
              <w:t xml:space="preserve"> (в дальнейшем именуется “хирургическое вмешательство”).</w:t>
            </w:r>
          </w:p>
          <w:p w:rsidR="00B16065" w:rsidRPr="00A60115" w:rsidRDefault="00B16065" w:rsidP="00B16065">
            <w:pPr>
              <w:pStyle w:val="Sangradetextonormal"/>
              <w:tabs>
                <w:tab w:val="left" w:pos="5760"/>
              </w:tabs>
              <w:ind w:left="1040"/>
              <w:jc w:val="both"/>
              <w:rPr>
                <w:rFonts w:ascii="Arial" w:hAnsi="Arial" w:cs="Arial"/>
                <w:sz w:val="22"/>
                <w:szCs w:val="22"/>
                <w:lang w:val="ru-RU"/>
              </w:rPr>
            </w:pPr>
          </w:p>
          <w:p w:rsidR="00B16065" w:rsidRPr="00CB045B" w:rsidRDefault="00B16065" w:rsidP="00B16065">
            <w:pPr>
              <w:pStyle w:val="Sangradetextonormal"/>
              <w:numPr>
                <w:ilvl w:val="1"/>
                <w:numId w:val="10"/>
              </w:numPr>
              <w:tabs>
                <w:tab w:val="left" w:pos="5760"/>
              </w:tabs>
              <w:jc w:val="both"/>
              <w:rPr>
                <w:rFonts w:ascii="Arial" w:hAnsi="Arial" w:cs="Arial"/>
                <w:sz w:val="22"/>
                <w:szCs w:val="22"/>
                <w:lang w:val="ru-RU"/>
              </w:rPr>
            </w:pPr>
            <w:r>
              <w:rPr>
                <w:rFonts w:ascii="Arial" w:hAnsi="Arial" w:cs="Arial"/>
                <w:sz w:val="22"/>
                <w:szCs w:val="22"/>
                <w:lang w:val="ru-RU"/>
              </w:rPr>
              <w:t>Клиника</w:t>
            </w:r>
            <w:r w:rsidRPr="00CB045B">
              <w:rPr>
                <w:rFonts w:ascii="Arial" w:hAnsi="Arial" w:cs="Arial"/>
                <w:sz w:val="22"/>
                <w:szCs w:val="22"/>
                <w:lang w:val="ru-RU"/>
              </w:rPr>
              <w:t xml:space="preserve"> </w:t>
            </w:r>
            <w:r>
              <w:rPr>
                <w:rFonts w:ascii="Arial" w:hAnsi="Arial" w:cs="Arial"/>
                <w:sz w:val="22"/>
                <w:szCs w:val="22"/>
                <w:lang w:val="ru-RU"/>
              </w:rPr>
              <w:t>отвечает</w:t>
            </w:r>
            <w:r w:rsidRPr="00CB045B">
              <w:rPr>
                <w:rFonts w:ascii="Arial" w:hAnsi="Arial" w:cs="Arial"/>
                <w:sz w:val="22"/>
                <w:szCs w:val="22"/>
                <w:lang w:val="ru-RU"/>
              </w:rPr>
              <w:t xml:space="preserve"> </w:t>
            </w:r>
            <w:r>
              <w:rPr>
                <w:rFonts w:ascii="Arial" w:hAnsi="Arial" w:cs="Arial"/>
                <w:sz w:val="22"/>
                <w:szCs w:val="22"/>
                <w:lang w:val="ru-RU"/>
              </w:rPr>
              <w:t>всем</w:t>
            </w:r>
            <w:r w:rsidRPr="00CB045B">
              <w:rPr>
                <w:rFonts w:ascii="Arial" w:hAnsi="Arial" w:cs="Arial"/>
                <w:sz w:val="22"/>
                <w:szCs w:val="22"/>
                <w:lang w:val="ru-RU"/>
              </w:rPr>
              <w:t xml:space="preserve"> </w:t>
            </w:r>
            <w:r>
              <w:rPr>
                <w:rFonts w:ascii="Arial" w:hAnsi="Arial" w:cs="Arial"/>
                <w:sz w:val="22"/>
                <w:szCs w:val="22"/>
                <w:lang w:val="ru-RU"/>
              </w:rPr>
              <w:t>юридическим</w:t>
            </w:r>
            <w:r w:rsidRPr="00CB045B">
              <w:rPr>
                <w:rFonts w:ascii="Arial" w:hAnsi="Arial" w:cs="Arial"/>
                <w:sz w:val="22"/>
                <w:szCs w:val="22"/>
                <w:lang w:val="ru-RU"/>
              </w:rPr>
              <w:t xml:space="preserve"> </w:t>
            </w:r>
            <w:r>
              <w:rPr>
                <w:rFonts w:ascii="Arial" w:hAnsi="Arial" w:cs="Arial"/>
                <w:sz w:val="22"/>
                <w:szCs w:val="22"/>
                <w:lang w:val="ru-RU"/>
              </w:rPr>
              <w:t>требованиям</w:t>
            </w:r>
            <w:r w:rsidRPr="00CB045B">
              <w:rPr>
                <w:rFonts w:ascii="Arial" w:hAnsi="Arial" w:cs="Arial"/>
                <w:sz w:val="22"/>
                <w:szCs w:val="22"/>
                <w:lang w:val="ru-RU"/>
              </w:rPr>
              <w:t xml:space="preserve"> </w:t>
            </w:r>
            <w:proofErr w:type="gramStart"/>
            <w:r>
              <w:rPr>
                <w:rFonts w:ascii="Arial" w:hAnsi="Arial" w:cs="Arial"/>
                <w:sz w:val="22"/>
                <w:szCs w:val="22"/>
                <w:lang w:val="ru-RU"/>
              </w:rPr>
              <w:t>в</w:t>
            </w:r>
            <w:proofErr w:type="gramEnd"/>
            <w:r w:rsidRPr="00CB045B">
              <w:rPr>
                <w:rFonts w:ascii="Arial" w:hAnsi="Arial" w:cs="Arial"/>
                <w:sz w:val="22"/>
                <w:szCs w:val="22"/>
                <w:lang w:val="ru-RU"/>
              </w:rPr>
              <w:t xml:space="preserve"> </w:t>
            </w:r>
            <w:proofErr w:type="gramStart"/>
            <w:r>
              <w:rPr>
                <w:rFonts w:ascii="Arial" w:hAnsi="Arial" w:cs="Arial"/>
                <w:sz w:val="22"/>
                <w:szCs w:val="22"/>
                <w:lang w:val="ru-RU"/>
              </w:rPr>
              <w:t>целью</w:t>
            </w:r>
            <w:proofErr w:type="gramEnd"/>
            <w:r w:rsidRPr="00CB045B">
              <w:rPr>
                <w:rFonts w:ascii="Arial" w:hAnsi="Arial" w:cs="Arial"/>
                <w:sz w:val="22"/>
                <w:szCs w:val="22"/>
                <w:lang w:val="ru-RU"/>
              </w:rPr>
              <w:t xml:space="preserve"> </w:t>
            </w:r>
            <w:r>
              <w:rPr>
                <w:rFonts w:ascii="Arial" w:hAnsi="Arial" w:cs="Arial"/>
                <w:sz w:val="22"/>
                <w:szCs w:val="22"/>
                <w:lang w:val="ru-RU"/>
              </w:rPr>
              <w:t>выполнения</w:t>
            </w:r>
            <w:r w:rsidRPr="00CB045B">
              <w:rPr>
                <w:rFonts w:ascii="Arial" w:hAnsi="Arial" w:cs="Arial"/>
                <w:sz w:val="22"/>
                <w:szCs w:val="22"/>
                <w:lang w:val="ru-RU"/>
              </w:rPr>
              <w:t xml:space="preserve"> </w:t>
            </w:r>
            <w:r>
              <w:rPr>
                <w:rFonts w:ascii="Arial" w:hAnsi="Arial" w:cs="Arial"/>
                <w:sz w:val="22"/>
                <w:szCs w:val="22"/>
                <w:lang w:val="ru-RU"/>
              </w:rPr>
              <w:t>Институтом</w:t>
            </w:r>
            <w:r w:rsidRPr="00CB045B">
              <w:rPr>
                <w:rFonts w:ascii="Arial" w:hAnsi="Arial" w:cs="Arial"/>
                <w:sz w:val="22"/>
                <w:szCs w:val="22"/>
                <w:lang w:val="ru-RU"/>
              </w:rPr>
              <w:t xml:space="preserve"> </w:t>
            </w:r>
            <w:r>
              <w:rPr>
                <w:rFonts w:ascii="Arial" w:hAnsi="Arial" w:cs="Arial"/>
                <w:sz w:val="22"/>
                <w:szCs w:val="22"/>
                <w:lang w:val="ru-RU"/>
              </w:rPr>
              <w:t>хирургических</w:t>
            </w:r>
            <w:r w:rsidRPr="00CB045B">
              <w:rPr>
                <w:rFonts w:ascii="Arial" w:hAnsi="Arial" w:cs="Arial"/>
                <w:sz w:val="22"/>
                <w:szCs w:val="22"/>
                <w:lang w:val="ru-RU"/>
              </w:rPr>
              <w:t xml:space="preserve"> </w:t>
            </w:r>
            <w:r>
              <w:rPr>
                <w:rFonts w:ascii="Arial" w:hAnsi="Arial" w:cs="Arial"/>
                <w:sz w:val="22"/>
                <w:szCs w:val="22"/>
                <w:lang w:val="ru-RU"/>
              </w:rPr>
              <w:t>вмешательств</w:t>
            </w:r>
            <w:r w:rsidRPr="00CB045B">
              <w:rPr>
                <w:rFonts w:ascii="Arial" w:hAnsi="Arial" w:cs="Arial"/>
                <w:sz w:val="22"/>
                <w:szCs w:val="22"/>
                <w:lang w:val="ru-RU"/>
              </w:rPr>
              <w:t xml:space="preserve"> </w:t>
            </w:r>
            <w:r>
              <w:rPr>
                <w:rFonts w:ascii="Arial" w:hAnsi="Arial" w:cs="Arial"/>
                <w:sz w:val="22"/>
                <w:szCs w:val="22"/>
                <w:lang w:val="ru-RU"/>
              </w:rPr>
              <w:t>по</w:t>
            </w:r>
            <w:r w:rsidRPr="00CB045B">
              <w:rPr>
                <w:rFonts w:ascii="Arial" w:hAnsi="Arial" w:cs="Arial"/>
                <w:sz w:val="22"/>
                <w:szCs w:val="22"/>
                <w:lang w:val="ru-RU"/>
              </w:rPr>
              <w:t xml:space="preserve"> </w:t>
            </w:r>
            <w:r>
              <w:rPr>
                <w:rFonts w:ascii="Arial" w:hAnsi="Arial" w:cs="Arial"/>
                <w:sz w:val="22"/>
                <w:szCs w:val="22"/>
                <w:lang w:val="ru-RU"/>
              </w:rPr>
              <w:t>адресу своего</w:t>
            </w:r>
            <w:r w:rsidRPr="00CB045B">
              <w:rPr>
                <w:rFonts w:ascii="Arial" w:hAnsi="Arial" w:cs="Arial"/>
                <w:sz w:val="22"/>
                <w:szCs w:val="22"/>
                <w:lang w:val="ru-RU"/>
              </w:rPr>
              <w:t xml:space="preserve"> </w:t>
            </w:r>
            <w:r>
              <w:rPr>
                <w:rFonts w:ascii="Arial" w:hAnsi="Arial" w:cs="Arial"/>
                <w:sz w:val="22"/>
                <w:szCs w:val="22"/>
                <w:lang w:val="ru-RU"/>
              </w:rPr>
              <w:t>местонахождения</w:t>
            </w:r>
            <w:r w:rsidRPr="00CB045B">
              <w:rPr>
                <w:rFonts w:ascii="Arial" w:hAnsi="Arial" w:cs="Arial"/>
                <w:sz w:val="22"/>
                <w:szCs w:val="22"/>
                <w:lang w:val="ru-RU"/>
              </w:rPr>
              <w:t xml:space="preserve"> </w:t>
            </w:r>
            <w:r>
              <w:rPr>
                <w:rFonts w:ascii="Arial" w:hAnsi="Arial" w:cs="Arial"/>
                <w:sz w:val="22"/>
                <w:szCs w:val="22"/>
                <w:lang w:val="ru-RU"/>
              </w:rPr>
              <w:t>в</w:t>
            </w:r>
            <w:r w:rsidRPr="00CB045B">
              <w:rPr>
                <w:rFonts w:ascii="Arial" w:hAnsi="Arial" w:cs="Arial"/>
                <w:sz w:val="22"/>
                <w:szCs w:val="22"/>
                <w:lang w:val="ru-RU"/>
              </w:rPr>
              <w:t xml:space="preserve"> </w:t>
            </w:r>
            <w:r>
              <w:rPr>
                <w:rFonts w:ascii="Arial" w:hAnsi="Arial" w:cs="Arial"/>
                <w:sz w:val="22"/>
                <w:szCs w:val="22"/>
                <w:lang w:val="ru-RU"/>
              </w:rPr>
              <w:t>Сан</w:t>
            </w:r>
            <w:r w:rsidRPr="00CB045B">
              <w:rPr>
                <w:rFonts w:ascii="Arial" w:hAnsi="Arial" w:cs="Arial"/>
                <w:sz w:val="22"/>
                <w:szCs w:val="22"/>
                <w:lang w:val="ru-RU"/>
              </w:rPr>
              <w:t>-</w:t>
            </w:r>
            <w:r>
              <w:rPr>
                <w:rFonts w:ascii="Arial" w:hAnsi="Arial" w:cs="Arial"/>
                <w:sz w:val="22"/>
                <w:szCs w:val="22"/>
                <w:lang w:val="ru-RU"/>
              </w:rPr>
              <w:t>Марино</w:t>
            </w:r>
            <w:r w:rsidRPr="00CB045B">
              <w:rPr>
                <w:rFonts w:ascii="Arial" w:hAnsi="Arial" w:cs="Arial"/>
                <w:sz w:val="22"/>
                <w:szCs w:val="22"/>
                <w:lang w:val="ru-RU"/>
              </w:rPr>
              <w:t xml:space="preserve">, </w:t>
            </w:r>
            <w:r>
              <w:rPr>
                <w:rFonts w:ascii="Arial" w:hAnsi="Arial" w:cs="Arial"/>
                <w:sz w:val="22"/>
                <w:szCs w:val="22"/>
                <w:lang w:val="ru-RU"/>
              </w:rPr>
              <w:t>а</w:t>
            </w:r>
            <w:r w:rsidRPr="00CB045B">
              <w:rPr>
                <w:rFonts w:ascii="Arial" w:hAnsi="Arial" w:cs="Arial"/>
                <w:sz w:val="22"/>
                <w:szCs w:val="22"/>
                <w:lang w:val="ru-RU"/>
              </w:rPr>
              <w:t xml:space="preserve"> </w:t>
            </w:r>
            <w:r>
              <w:rPr>
                <w:rFonts w:ascii="Arial" w:hAnsi="Arial" w:cs="Arial"/>
                <w:sz w:val="22"/>
                <w:szCs w:val="22"/>
                <w:lang w:val="ru-RU"/>
              </w:rPr>
              <w:t xml:space="preserve">также </w:t>
            </w:r>
            <w:r w:rsidRPr="00CB045B">
              <w:rPr>
                <w:rFonts w:ascii="Arial" w:hAnsi="Arial" w:cs="Arial"/>
                <w:sz w:val="22"/>
                <w:szCs w:val="22"/>
                <w:lang w:val="ru-RU"/>
              </w:rPr>
              <w:t xml:space="preserve"> </w:t>
            </w:r>
            <w:r>
              <w:rPr>
                <w:rFonts w:ascii="Arial" w:hAnsi="Arial" w:cs="Arial"/>
                <w:sz w:val="22"/>
                <w:szCs w:val="22"/>
                <w:lang w:val="ru-RU"/>
              </w:rPr>
              <w:t>для</w:t>
            </w:r>
            <w:r w:rsidRPr="00CB045B">
              <w:rPr>
                <w:rFonts w:ascii="Arial" w:hAnsi="Arial" w:cs="Arial"/>
                <w:sz w:val="22"/>
                <w:szCs w:val="22"/>
                <w:lang w:val="ru-RU"/>
              </w:rPr>
              <w:t xml:space="preserve"> </w:t>
            </w:r>
            <w:r>
              <w:rPr>
                <w:rFonts w:ascii="Arial" w:hAnsi="Arial" w:cs="Arial"/>
                <w:sz w:val="22"/>
                <w:szCs w:val="22"/>
                <w:lang w:val="ru-RU"/>
              </w:rPr>
              <w:t xml:space="preserve">приема и госпитализации пациентов. В связи с этим Клиника берет на себя ответственность за выполнение подготовительной деятельности,  деятельности по уходу, </w:t>
            </w:r>
            <w:r>
              <w:rPr>
                <w:rFonts w:ascii="Arial" w:hAnsi="Arial" w:cs="Arial"/>
                <w:sz w:val="22"/>
                <w:szCs w:val="22"/>
                <w:lang w:val="ru-RU"/>
              </w:rPr>
              <w:lastRenderedPageBreak/>
              <w:t>предоперационной и послеоперационной  подготовке всех пациентов, которым предстоит</w:t>
            </w:r>
            <w:r w:rsidRPr="00CB045B">
              <w:rPr>
                <w:rFonts w:ascii="Arial" w:hAnsi="Arial" w:cs="Arial"/>
                <w:sz w:val="22"/>
                <w:szCs w:val="22"/>
                <w:lang w:val="ru-RU"/>
              </w:rPr>
              <w:t xml:space="preserve"> </w:t>
            </w:r>
            <w:r>
              <w:rPr>
                <w:rFonts w:ascii="Arial" w:hAnsi="Arial" w:cs="Arial"/>
                <w:sz w:val="22"/>
                <w:szCs w:val="22"/>
                <w:lang w:val="ru-RU"/>
              </w:rPr>
              <w:t xml:space="preserve">хирургическое вмешательство. </w:t>
            </w:r>
          </w:p>
          <w:p w:rsidR="00B16065" w:rsidRDefault="00B16065" w:rsidP="00B16065">
            <w:pPr>
              <w:pStyle w:val="a5"/>
              <w:rPr>
                <w:rFonts w:ascii="Arial" w:hAnsi="Arial" w:cs="Arial"/>
                <w:sz w:val="22"/>
                <w:szCs w:val="22"/>
              </w:rPr>
            </w:pPr>
          </w:p>
          <w:p w:rsidR="00B16065" w:rsidRPr="00CB045B" w:rsidRDefault="00B16065" w:rsidP="00B16065">
            <w:pPr>
              <w:pStyle w:val="Sangradetextonormal"/>
              <w:numPr>
                <w:ilvl w:val="1"/>
                <w:numId w:val="10"/>
              </w:numPr>
              <w:tabs>
                <w:tab w:val="left" w:pos="5760"/>
              </w:tabs>
              <w:jc w:val="both"/>
              <w:rPr>
                <w:rFonts w:ascii="Arial" w:hAnsi="Arial" w:cs="Arial"/>
                <w:sz w:val="22"/>
                <w:szCs w:val="22"/>
                <w:lang w:val="ru-RU"/>
              </w:rPr>
            </w:pPr>
            <w:r>
              <w:rPr>
                <w:rFonts w:ascii="Arial" w:hAnsi="Arial" w:cs="Arial"/>
                <w:sz w:val="22"/>
                <w:szCs w:val="22"/>
                <w:lang w:val="ru-RU"/>
              </w:rPr>
              <w:t xml:space="preserve"> Кроме этого, клиника обязуется предоставить в распоряжении квалифицированному персоналу Института оснащенный операционный зал для проведения хирургических вмешательств и амбулаторий</w:t>
            </w:r>
            <w:r w:rsidRPr="00444C0A">
              <w:rPr>
                <w:rFonts w:ascii="Arial" w:hAnsi="Arial" w:cs="Arial"/>
                <w:sz w:val="22"/>
                <w:szCs w:val="22"/>
                <w:lang w:val="ru-RU"/>
              </w:rPr>
              <w:t xml:space="preserve">/ </w:t>
            </w:r>
            <w:r>
              <w:rPr>
                <w:rFonts w:ascii="Arial" w:hAnsi="Arial" w:cs="Arial"/>
                <w:sz w:val="22"/>
                <w:szCs w:val="22"/>
                <w:lang w:val="ru-RU"/>
              </w:rPr>
              <w:t xml:space="preserve">приемное отделение для предоперационных осмотров и возможных консультаций, ортопедической оценки других пациентов или контрольных осмотров. </w:t>
            </w:r>
          </w:p>
          <w:p w:rsidR="00B16065" w:rsidRPr="00444C0A" w:rsidRDefault="00B16065" w:rsidP="00B16065">
            <w:pPr>
              <w:pStyle w:val="a5"/>
              <w:jc w:val="both"/>
              <w:rPr>
                <w:rFonts w:ascii="Arial" w:eastAsia="Arial" w:hAnsi="Arial" w:cs="Arial"/>
                <w:sz w:val="22"/>
                <w:szCs w:val="22"/>
              </w:rPr>
            </w:pPr>
          </w:p>
          <w:p w:rsidR="00B16065" w:rsidRPr="00444C0A" w:rsidRDefault="00B16065" w:rsidP="00B16065">
            <w:pPr>
              <w:jc w:val="both"/>
              <w:rPr>
                <w:rFonts w:ascii="Arial" w:hAnsi="Arial" w:cs="Arial"/>
                <w:sz w:val="22"/>
                <w:szCs w:val="22"/>
                <w:highlight w:val="magenta"/>
              </w:rPr>
            </w:pPr>
          </w:p>
          <w:p w:rsidR="00B16065" w:rsidRPr="006931E6" w:rsidRDefault="00B16065" w:rsidP="00B16065">
            <w:pPr>
              <w:pStyle w:val="Sangradetextonormal"/>
              <w:numPr>
                <w:ilvl w:val="1"/>
                <w:numId w:val="10"/>
              </w:numPr>
              <w:tabs>
                <w:tab w:val="left" w:pos="5760"/>
              </w:tabs>
              <w:jc w:val="both"/>
              <w:rPr>
                <w:rFonts w:ascii="Arial" w:hAnsi="Arial" w:cs="Arial"/>
                <w:color w:val="auto"/>
                <w:sz w:val="22"/>
                <w:szCs w:val="22"/>
                <w:lang w:val="ru-RU"/>
              </w:rPr>
            </w:pPr>
            <w:r>
              <w:rPr>
                <w:rFonts w:ascii="Arial" w:hAnsi="Arial" w:cs="Arial"/>
                <w:color w:val="auto"/>
                <w:sz w:val="22"/>
                <w:szCs w:val="22"/>
                <w:lang w:val="ru-RU"/>
              </w:rPr>
              <w:t>Клиника</w:t>
            </w:r>
            <w:r w:rsidRPr="00397034">
              <w:rPr>
                <w:rFonts w:ascii="Arial" w:hAnsi="Arial" w:cs="Arial"/>
                <w:color w:val="auto"/>
                <w:sz w:val="22"/>
                <w:szCs w:val="22"/>
                <w:lang w:val="ru-RU"/>
              </w:rPr>
              <w:t xml:space="preserve"> </w:t>
            </w:r>
            <w:r>
              <w:rPr>
                <w:rFonts w:ascii="Arial" w:hAnsi="Arial" w:cs="Arial"/>
                <w:color w:val="auto"/>
                <w:sz w:val="22"/>
                <w:szCs w:val="22"/>
                <w:lang w:val="ru-RU"/>
              </w:rPr>
              <w:t>обязуется</w:t>
            </w:r>
            <w:r w:rsidRPr="00397034">
              <w:rPr>
                <w:rFonts w:ascii="Arial" w:hAnsi="Arial" w:cs="Arial"/>
                <w:color w:val="auto"/>
                <w:sz w:val="22"/>
                <w:szCs w:val="22"/>
                <w:lang w:val="ru-RU"/>
              </w:rPr>
              <w:t xml:space="preserve"> </w:t>
            </w:r>
            <w:r>
              <w:rPr>
                <w:rFonts w:ascii="Arial" w:hAnsi="Arial" w:cs="Arial"/>
                <w:color w:val="auto"/>
                <w:sz w:val="22"/>
                <w:szCs w:val="22"/>
                <w:lang w:val="ru-RU"/>
              </w:rPr>
              <w:t>соблюдать</w:t>
            </w:r>
            <w:r w:rsidRPr="00397034">
              <w:rPr>
                <w:rFonts w:ascii="Arial" w:hAnsi="Arial" w:cs="Arial"/>
                <w:color w:val="auto"/>
                <w:sz w:val="22"/>
                <w:szCs w:val="22"/>
                <w:lang w:val="ru-RU"/>
              </w:rPr>
              <w:t xml:space="preserve"> </w:t>
            </w:r>
            <w:r>
              <w:rPr>
                <w:rFonts w:ascii="Arial" w:hAnsi="Arial" w:cs="Arial"/>
                <w:color w:val="auto"/>
                <w:sz w:val="22"/>
                <w:szCs w:val="22"/>
                <w:lang w:val="ru-RU"/>
              </w:rPr>
              <w:t>все</w:t>
            </w:r>
            <w:r w:rsidRPr="00397034">
              <w:rPr>
                <w:rFonts w:ascii="Arial" w:hAnsi="Arial" w:cs="Arial"/>
                <w:color w:val="auto"/>
                <w:sz w:val="22"/>
                <w:szCs w:val="22"/>
                <w:lang w:val="ru-RU"/>
              </w:rPr>
              <w:t xml:space="preserve"> </w:t>
            </w:r>
            <w:r>
              <w:rPr>
                <w:rFonts w:ascii="Arial" w:hAnsi="Arial" w:cs="Arial"/>
                <w:color w:val="auto"/>
                <w:sz w:val="22"/>
                <w:szCs w:val="22"/>
                <w:lang w:val="ru-RU"/>
              </w:rPr>
              <w:t>обязательства</w:t>
            </w:r>
            <w:r w:rsidRPr="00397034">
              <w:rPr>
                <w:rFonts w:ascii="Arial" w:hAnsi="Arial" w:cs="Arial"/>
                <w:color w:val="auto"/>
                <w:sz w:val="22"/>
                <w:szCs w:val="22"/>
                <w:lang w:val="ru-RU"/>
              </w:rPr>
              <w:t xml:space="preserve"> </w:t>
            </w:r>
            <w:r>
              <w:rPr>
                <w:rFonts w:ascii="Arial" w:hAnsi="Arial" w:cs="Arial"/>
                <w:color w:val="auto"/>
                <w:sz w:val="22"/>
                <w:szCs w:val="22"/>
                <w:lang w:val="ru-RU"/>
              </w:rPr>
              <w:t>и</w:t>
            </w:r>
            <w:r w:rsidRPr="00397034">
              <w:rPr>
                <w:rFonts w:ascii="Arial" w:hAnsi="Arial" w:cs="Arial"/>
                <w:color w:val="auto"/>
                <w:sz w:val="22"/>
                <w:szCs w:val="22"/>
                <w:lang w:val="ru-RU"/>
              </w:rPr>
              <w:t xml:space="preserve"> </w:t>
            </w:r>
            <w:r>
              <w:rPr>
                <w:rFonts w:ascii="Arial" w:hAnsi="Arial" w:cs="Arial"/>
                <w:color w:val="auto"/>
                <w:sz w:val="22"/>
                <w:szCs w:val="22"/>
                <w:lang w:val="ru-RU"/>
              </w:rPr>
              <w:t>медико</w:t>
            </w:r>
            <w:r w:rsidRPr="00397034">
              <w:rPr>
                <w:rFonts w:ascii="Arial" w:hAnsi="Arial" w:cs="Arial"/>
                <w:color w:val="auto"/>
                <w:sz w:val="22"/>
                <w:szCs w:val="22"/>
                <w:lang w:val="ru-RU"/>
              </w:rPr>
              <w:t>-</w:t>
            </w:r>
            <w:r>
              <w:rPr>
                <w:rFonts w:ascii="Arial" w:hAnsi="Arial" w:cs="Arial"/>
                <w:color w:val="auto"/>
                <w:sz w:val="22"/>
                <w:szCs w:val="22"/>
                <w:lang w:val="ru-RU"/>
              </w:rPr>
              <w:t>правовые</w:t>
            </w:r>
            <w:r w:rsidRPr="00397034">
              <w:rPr>
                <w:rFonts w:ascii="Arial" w:hAnsi="Arial" w:cs="Arial"/>
                <w:color w:val="auto"/>
                <w:sz w:val="22"/>
                <w:szCs w:val="22"/>
                <w:lang w:val="ru-RU"/>
              </w:rPr>
              <w:t xml:space="preserve"> </w:t>
            </w:r>
            <w:r>
              <w:rPr>
                <w:rFonts w:ascii="Arial" w:hAnsi="Arial" w:cs="Arial"/>
                <w:color w:val="auto"/>
                <w:sz w:val="22"/>
                <w:szCs w:val="22"/>
                <w:lang w:val="ru-RU"/>
              </w:rPr>
              <w:t>нормы</w:t>
            </w:r>
            <w:r w:rsidRPr="00397034">
              <w:rPr>
                <w:rFonts w:ascii="Arial" w:hAnsi="Arial" w:cs="Arial"/>
                <w:color w:val="auto"/>
                <w:sz w:val="22"/>
                <w:szCs w:val="22"/>
                <w:lang w:val="ru-RU"/>
              </w:rPr>
              <w:t xml:space="preserve">, </w:t>
            </w:r>
            <w:r>
              <w:rPr>
                <w:rFonts w:ascii="Arial" w:hAnsi="Arial" w:cs="Arial"/>
                <w:color w:val="auto"/>
                <w:sz w:val="22"/>
                <w:szCs w:val="22"/>
                <w:lang w:val="ru-RU"/>
              </w:rPr>
              <w:t>предусмотренные</w:t>
            </w:r>
            <w:r w:rsidRPr="00397034">
              <w:rPr>
                <w:rFonts w:ascii="Arial" w:hAnsi="Arial" w:cs="Arial"/>
                <w:color w:val="auto"/>
                <w:sz w:val="22"/>
                <w:szCs w:val="22"/>
                <w:lang w:val="ru-RU"/>
              </w:rPr>
              <w:t xml:space="preserve"> </w:t>
            </w:r>
            <w:r>
              <w:rPr>
                <w:rFonts w:ascii="Arial" w:hAnsi="Arial" w:cs="Arial"/>
                <w:color w:val="auto"/>
                <w:sz w:val="22"/>
                <w:szCs w:val="22"/>
                <w:lang w:val="ru-RU"/>
              </w:rPr>
              <w:t>законодательством</w:t>
            </w:r>
            <w:r w:rsidRPr="00397034">
              <w:rPr>
                <w:rFonts w:ascii="Arial" w:hAnsi="Arial" w:cs="Arial"/>
                <w:color w:val="auto"/>
                <w:sz w:val="22"/>
                <w:szCs w:val="22"/>
                <w:lang w:val="ru-RU"/>
              </w:rPr>
              <w:t xml:space="preserve"> </w:t>
            </w:r>
            <w:r>
              <w:rPr>
                <w:rFonts w:ascii="Arial" w:hAnsi="Arial" w:cs="Arial"/>
                <w:color w:val="auto"/>
                <w:sz w:val="22"/>
                <w:szCs w:val="22"/>
                <w:lang w:val="ru-RU"/>
              </w:rPr>
              <w:t>Республики</w:t>
            </w:r>
            <w:r w:rsidRPr="00397034">
              <w:rPr>
                <w:rFonts w:ascii="Arial" w:hAnsi="Arial" w:cs="Arial"/>
                <w:color w:val="auto"/>
                <w:sz w:val="22"/>
                <w:szCs w:val="22"/>
                <w:lang w:val="ru-RU"/>
              </w:rPr>
              <w:t xml:space="preserve"> </w:t>
            </w:r>
            <w:r>
              <w:rPr>
                <w:rFonts w:ascii="Arial" w:hAnsi="Arial" w:cs="Arial"/>
                <w:color w:val="auto"/>
                <w:sz w:val="22"/>
                <w:szCs w:val="22"/>
                <w:lang w:val="ru-RU"/>
              </w:rPr>
              <w:t>Сан</w:t>
            </w:r>
            <w:r w:rsidRPr="00397034">
              <w:rPr>
                <w:rFonts w:ascii="Arial" w:hAnsi="Arial" w:cs="Arial"/>
                <w:color w:val="auto"/>
                <w:sz w:val="22"/>
                <w:szCs w:val="22"/>
                <w:lang w:val="ru-RU"/>
              </w:rPr>
              <w:t>-</w:t>
            </w:r>
            <w:r>
              <w:rPr>
                <w:rFonts w:ascii="Arial" w:hAnsi="Arial" w:cs="Arial"/>
                <w:color w:val="auto"/>
                <w:sz w:val="22"/>
                <w:szCs w:val="22"/>
                <w:lang w:val="ru-RU"/>
              </w:rPr>
              <w:t>Марино</w:t>
            </w:r>
            <w:r w:rsidRPr="00397034">
              <w:rPr>
                <w:rFonts w:ascii="Arial" w:hAnsi="Arial" w:cs="Arial"/>
                <w:color w:val="auto"/>
                <w:sz w:val="22"/>
                <w:szCs w:val="22"/>
                <w:lang w:val="ru-RU"/>
              </w:rPr>
              <w:t xml:space="preserve">, </w:t>
            </w:r>
            <w:r>
              <w:rPr>
                <w:rFonts w:ascii="Arial" w:hAnsi="Arial" w:cs="Arial"/>
                <w:color w:val="auto"/>
                <w:sz w:val="22"/>
                <w:szCs w:val="22"/>
                <w:lang w:val="ru-RU"/>
              </w:rPr>
              <w:t>необходимые</w:t>
            </w:r>
            <w:r w:rsidRPr="00397034">
              <w:rPr>
                <w:rFonts w:ascii="Arial" w:hAnsi="Arial" w:cs="Arial"/>
                <w:color w:val="auto"/>
                <w:sz w:val="22"/>
                <w:szCs w:val="22"/>
                <w:lang w:val="ru-RU"/>
              </w:rPr>
              <w:t xml:space="preserve"> </w:t>
            </w:r>
            <w:r>
              <w:rPr>
                <w:rFonts w:ascii="Arial" w:hAnsi="Arial" w:cs="Arial"/>
                <w:color w:val="auto"/>
                <w:sz w:val="22"/>
                <w:szCs w:val="22"/>
                <w:lang w:val="ru-RU"/>
              </w:rPr>
              <w:t>для</w:t>
            </w:r>
            <w:r w:rsidRPr="00397034">
              <w:rPr>
                <w:rFonts w:ascii="Arial" w:hAnsi="Arial" w:cs="Arial"/>
                <w:color w:val="auto"/>
                <w:sz w:val="22"/>
                <w:szCs w:val="22"/>
                <w:lang w:val="ru-RU"/>
              </w:rPr>
              <w:t xml:space="preserve"> </w:t>
            </w:r>
            <w:r>
              <w:rPr>
                <w:rFonts w:ascii="Arial" w:hAnsi="Arial" w:cs="Arial"/>
                <w:color w:val="auto"/>
                <w:sz w:val="22"/>
                <w:szCs w:val="22"/>
                <w:lang w:val="ru-RU"/>
              </w:rPr>
              <w:t>выполнения хирургической деятельност</w:t>
            </w:r>
            <w:proofErr w:type="gramStart"/>
            <w:r>
              <w:rPr>
                <w:rFonts w:ascii="Arial" w:hAnsi="Arial" w:cs="Arial"/>
                <w:color w:val="auto"/>
                <w:sz w:val="22"/>
                <w:szCs w:val="22"/>
                <w:lang w:val="ru-RU"/>
              </w:rPr>
              <w:t>и(</w:t>
            </w:r>
            <w:proofErr w:type="gramEnd"/>
            <w:r>
              <w:rPr>
                <w:rFonts w:ascii="Arial" w:hAnsi="Arial" w:cs="Arial"/>
                <w:color w:val="auto"/>
                <w:sz w:val="22"/>
                <w:szCs w:val="22"/>
                <w:lang w:val="ru-RU"/>
              </w:rPr>
              <w:t xml:space="preserve">хирургических вмешательств), здравоохранительной деятельности, включая госпитализацию пациентов. </w:t>
            </w:r>
            <w:r w:rsidRPr="00397034">
              <w:rPr>
                <w:rFonts w:ascii="Arial" w:hAnsi="Arial" w:cs="Arial"/>
                <w:color w:val="auto"/>
                <w:sz w:val="22"/>
                <w:szCs w:val="22"/>
                <w:lang w:val="ru-RU"/>
              </w:rPr>
              <w:t xml:space="preserve"> </w:t>
            </w:r>
          </w:p>
          <w:p w:rsidR="00B16065" w:rsidRPr="006931E6" w:rsidRDefault="00B16065" w:rsidP="00B16065">
            <w:pPr>
              <w:pStyle w:val="Sangradetextonormal"/>
              <w:tabs>
                <w:tab w:val="left" w:pos="5760"/>
              </w:tabs>
              <w:ind w:left="1040"/>
              <w:jc w:val="both"/>
              <w:rPr>
                <w:rFonts w:ascii="Arial" w:hAnsi="Arial" w:cs="Arial"/>
                <w:sz w:val="22"/>
                <w:szCs w:val="22"/>
                <w:lang w:val="ru-RU"/>
              </w:rPr>
            </w:pPr>
          </w:p>
          <w:p w:rsidR="00B16065" w:rsidRPr="006931E6" w:rsidRDefault="00B16065" w:rsidP="00B16065">
            <w:pPr>
              <w:pStyle w:val="Sangradetextonormal"/>
              <w:tabs>
                <w:tab w:val="left" w:pos="5760"/>
              </w:tabs>
              <w:ind w:left="993" w:hanging="426"/>
              <w:jc w:val="both"/>
              <w:rPr>
                <w:rFonts w:ascii="Arial" w:eastAsia="Arial" w:hAnsi="Arial" w:cs="Arial"/>
                <w:sz w:val="22"/>
                <w:szCs w:val="22"/>
                <w:lang w:val="ru-RU"/>
              </w:rPr>
            </w:pPr>
            <w:r w:rsidRPr="00066C8D">
              <w:rPr>
                <w:rFonts w:ascii="Arial" w:hAnsi="Arial" w:cs="Arial"/>
                <w:sz w:val="22"/>
                <w:szCs w:val="22"/>
                <w:lang w:val="ru-RU"/>
              </w:rPr>
              <w:t xml:space="preserve">1.5 </w:t>
            </w:r>
            <w:r>
              <w:rPr>
                <w:rFonts w:ascii="Arial" w:hAnsi="Arial" w:cs="Arial"/>
                <w:sz w:val="22"/>
                <w:szCs w:val="22"/>
                <w:lang w:val="ru-RU"/>
              </w:rPr>
              <w:t>Институт</w:t>
            </w:r>
            <w:r w:rsidRPr="00066C8D">
              <w:rPr>
                <w:rFonts w:ascii="Arial" w:hAnsi="Arial" w:cs="Arial"/>
                <w:sz w:val="22"/>
                <w:szCs w:val="22"/>
                <w:lang w:val="ru-RU"/>
              </w:rPr>
              <w:t xml:space="preserve"> </w:t>
            </w:r>
            <w:r>
              <w:rPr>
                <w:rFonts w:ascii="Arial" w:hAnsi="Arial" w:cs="Arial"/>
                <w:sz w:val="22"/>
                <w:szCs w:val="22"/>
                <w:lang w:val="ru-RU"/>
              </w:rPr>
              <w:t>дает</w:t>
            </w:r>
            <w:r w:rsidRPr="00066C8D">
              <w:rPr>
                <w:rFonts w:ascii="Arial" w:hAnsi="Arial" w:cs="Arial"/>
                <w:sz w:val="22"/>
                <w:szCs w:val="22"/>
                <w:lang w:val="ru-RU"/>
              </w:rPr>
              <w:t xml:space="preserve"> </w:t>
            </w:r>
            <w:r>
              <w:rPr>
                <w:rFonts w:ascii="Arial" w:hAnsi="Arial" w:cs="Arial"/>
                <w:sz w:val="22"/>
                <w:szCs w:val="22"/>
                <w:lang w:val="ru-RU"/>
              </w:rPr>
              <w:t>свое</w:t>
            </w:r>
            <w:r w:rsidRPr="00066C8D">
              <w:rPr>
                <w:rFonts w:ascii="Arial" w:hAnsi="Arial" w:cs="Arial"/>
                <w:sz w:val="22"/>
                <w:szCs w:val="22"/>
                <w:lang w:val="ru-RU"/>
              </w:rPr>
              <w:t xml:space="preserve"> </w:t>
            </w:r>
            <w:r>
              <w:rPr>
                <w:rFonts w:ascii="Arial" w:hAnsi="Arial" w:cs="Arial"/>
                <w:sz w:val="22"/>
                <w:szCs w:val="22"/>
                <w:lang w:val="ru-RU"/>
              </w:rPr>
              <w:t>согласие</w:t>
            </w:r>
            <w:r w:rsidRPr="00066C8D">
              <w:rPr>
                <w:rFonts w:ascii="Arial" w:hAnsi="Arial" w:cs="Arial"/>
                <w:sz w:val="22"/>
                <w:szCs w:val="22"/>
                <w:lang w:val="ru-RU"/>
              </w:rPr>
              <w:t xml:space="preserve"> </w:t>
            </w:r>
            <w:r>
              <w:rPr>
                <w:rFonts w:ascii="Arial" w:hAnsi="Arial" w:cs="Arial"/>
                <w:sz w:val="22"/>
                <w:szCs w:val="22"/>
                <w:lang w:val="ru-RU"/>
              </w:rPr>
              <w:t>на</w:t>
            </w:r>
            <w:r w:rsidRPr="00066C8D">
              <w:rPr>
                <w:rFonts w:ascii="Arial" w:hAnsi="Arial" w:cs="Arial"/>
                <w:sz w:val="22"/>
                <w:szCs w:val="22"/>
                <w:lang w:val="ru-RU"/>
              </w:rPr>
              <w:t xml:space="preserve"> </w:t>
            </w:r>
            <w:r>
              <w:rPr>
                <w:rFonts w:ascii="Arial" w:hAnsi="Arial" w:cs="Arial"/>
                <w:sz w:val="22"/>
                <w:szCs w:val="22"/>
                <w:lang w:val="ru-RU"/>
              </w:rPr>
              <w:t>предоставление</w:t>
            </w:r>
            <w:r w:rsidRPr="00066C8D">
              <w:rPr>
                <w:rFonts w:ascii="Arial" w:hAnsi="Arial" w:cs="Arial"/>
                <w:sz w:val="22"/>
                <w:szCs w:val="22"/>
                <w:lang w:val="ru-RU"/>
              </w:rPr>
              <w:t xml:space="preserve"> </w:t>
            </w:r>
            <w:r>
              <w:rPr>
                <w:rFonts w:ascii="Arial" w:hAnsi="Arial" w:cs="Arial"/>
                <w:sz w:val="22"/>
                <w:szCs w:val="22"/>
                <w:lang w:val="ru-RU"/>
              </w:rPr>
              <w:t>медицинских</w:t>
            </w:r>
            <w:r w:rsidRPr="00066C8D">
              <w:rPr>
                <w:rFonts w:ascii="Arial" w:hAnsi="Arial" w:cs="Arial"/>
                <w:sz w:val="22"/>
                <w:szCs w:val="22"/>
                <w:lang w:val="ru-RU"/>
              </w:rPr>
              <w:t xml:space="preserve"> </w:t>
            </w:r>
            <w:r>
              <w:rPr>
                <w:rFonts w:ascii="Arial" w:hAnsi="Arial" w:cs="Arial"/>
                <w:sz w:val="22"/>
                <w:szCs w:val="22"/>
                <w:lang w:val="ru-RU"/>
              </w:rPr>
              <w:t>услуг</w:t>
            </w:r>
            <w:r w:rsidRPr="00066C8D">
              <w:rPr>
                <w:rFonts w:ascii="Arial" w:hAnsi="Arial" w:cs="Arial"/>
                <w:sz w:val="22"/>
                <w:szCs w:val="22"/>
                <w:lang w:val="ru-RU"/>
              </w:rPr>
              <w:t xml:space="preserve"> </w:t>
            </w:r>
            <w:r>
              <w:rPr>
                <w:rFonts w:ascii="Arial" w:hAnsi="Arial" w:cs="Arial"/>
                <w:sz w:val="22"/>
                <w:szCs w:val="22"/>
                <w:lang w:val="ru-RU"/>
              </w:rPr>
              <w:t>в</w:t>
            </w:r>
            <w:r w:rsidRPr="00066C8D">
              <w:rPr>
                <w:rFonts w:ascii="Arial" w:hAnsi="Arial" w:cs="Arial"/>
                <w:sz w:val="22"/>
                <w:szCs w:val="22"/>
                <w:lang w:val="ru-RU"/>
              </w:rPr>
              <w:t xml:space="preserve"> </w:t>
            </w:r>
            <w:r>
              <w:rPr>
                <w:rFonts w:ascii="Arial" w:hAnsi="Arial" w:cs="Arial"/>
                <w:sz w:val="22"/>
                <w:szCs w:val="22"/>
                <w:lang w:val="ru-RU"/>
              </w:rPr>
              <w:t>Республике</w:t>
            </w:r>
            <w:r w:rsidRPr="00066C8D">
              <w:rPr>
                <w:rFonts w:ascii="Arial" w:hAnsi="Arial" w:cs="Arial"/>
                <w:sz w:val="22"/>
                <w:szCs w:val="22"/>
                <w:lang w:val="ru-RU"/>
              </w:rPr>
              <w:t xml:space="preserve"> </w:t>
            </w:r>
            <w:r>
              <w:rPr>
                <w:rFonts w:ascii="Arial" w:hAnsi="Arial" w:cs="Arial"/>
                <w:sz w:val="22"/>
                <w:szCs w:val="22"/>
                <w:lang w:val="ru-RU"/>
              </w:rPr>
              <w:t>Сан</w:t>
            </w:r>
            <w:r w:rsidRPr="00066C8D">
              <w:rPr>
                <w:rFonts w:ascii="Arial" w:hAnsi="Arial" w:cs="Arial"/>
                <w:sz w:val="22"/>
                <w:szCs w:val="22"/>
                <w:lang w:val="ru-RU"/>
              </w:rPr>
              <w:t>-</w:t>
            </w:r>
            <w:r>
              <w:rPr>
                <w:rFonts w:ascii="Arial" w:hAnsi="Arial" w:cs="Arial"/>
                <w:sz w:val="22"/>
                <w:szCs w:val="22"/>
                <w:lang w:val="ru-RU"/>
              </w:rPr>
              <w:t>Марино</w:t>
            </w:r>
            <w:r w:rsidRPr="00066C8D">
              <w:rPr>
                <w:rFonts w:ascii="Arial" w:hAnsi="Arial" w:cs="Arial"/>
                <w:sz w:val="22"/>
                <w:szCs w:val="22"/>
                <w:lang w:val="ru-RU"/>
              </w:rPr>
              <w:t xml:space="preserve"> </w:t>
            </w:r>
            <w:r>
              <w:rPr>
                <w:rFonts w:ascii="Arial" w:hAnsi="Arial" w:cs="Arial"/>
                <w:sz w:val="22"/>
                <w:szCs w:val="22"/>
                <w:lang w:val="ru-RU"/>
              </w:rPr>
              <w:t>согласно</w:t>
            </w:r>
            <w:r w:rsidRPr="00066C8D">
              <w:rPr>
                <w:rFonts w:ascii="Arial" w:hAnsi="Arial" w:cs="Arial"/>
                <w:sz w:val="22"/>
                <w:szCs w:val="22"/>
                <w:lang w:val="ru-RU"/>
              </w:rPr>
              <w:t xml:space="preserve">  </w:t>
            </w:r>
            <w:r>
              <w:rPr>
                <w:rFonts w:ascii="Arial" w:hAnsi="Arial" w:cs="Arial"/>
                <w:sz w:val="22"/>
                <w:szCs w:val="22"/>
                <w:lang w:val="ru-RU"/>
              </w:rPr>
              <w:t>календарного плана и с периодичность, которую необходимо согласовывать время от времени, в любом случае на срок не превышающий 120 дней в течени</w:t>
            </w:r>
            <w:proofErr w:type="gramStart"/>
            <w:r>
              <w:rPr>
                <w:rFonts w:ascii="Arial" w:hAnsi="Arial" w:cs="Arial"/>
                <w:sz w:val="22"/>
                <w:szCs w:val="22"/>
                <w:lang w:val="ru-RU"/>
              </w:rPr>
              <w:t>и</w:t>
            </w:r>
            <w:proofErr w:type="gramEnd"/>
            <w:r>
              <w:rPr>
                <w:rFonts w:ascii="Arial" w:hAnsi="Arial" w:cs="Arial"/>
                <w:sz w:val="22"/>
                <w:szCs w:val="22"/>
                <w:lang w:val="ru-RU"/>
              </w:rPr>
              <w:t xml:space="preserve"> 12 месяцев. </w:t>
            </w:r>
          </w:p>
          <w:p w:rsidR="00B16065" w:rsidRPr="006931E6" w:rsidRDefault="00B16065" w:rsidP="00B16065">
            <w:pPr>
              <w:pStyle w:val="Sangradetextonormal"/>
              <w:tabs>
                <w:tab w:val="left" w:pos="5760"/>
              </w:tabs>
              <w:ind w:left="950"/>
              <w:jc w:val="both"/>
              <w:rPr>
                <w:rFonts w:ascii="Arial" w:eastAsia="Arial" w:hAnsi="Arial" w:cs="Arial"/>
                <w:sz w:val="22"/>
                <w:szCs w:val="22"/>
                <w:lang w:val="ru-RU"/>
              </w:rPr>
            </w:pPr>
          </w:p>
          <w:p w:rsidR="00B16065" w:rsidRPr="00B16065" w:rsidRDefault="00B16065" w:rsidP="00B16065">
            <w:pPr>
              <w:pStyle w:val="Sangradetextonormal"/>
              <w:tabs>
                <w:tab w:val="left" w:pos="5760"/>
              </w:tabs>
              <w:ind w:left="993" w:hanging="426"/>
              <w:jc w:val="both"/>
              <w:rPr>
                <w:rFonts w:ascii="Arial" w:eastAsia="Arial" w:hAnsi="Arial" w:cs="Arial"/>
                <w:sz w:val="22"/>
                <w:szCs w:val="22"/>
                <w:lang w:val="ru-RU"/>
              </w:rPr>
            </w:pPr>
            <w:r w:rsidRPr="00066C8D">
              <w:rPr>
                <w:rFonts w:ascii="Arial" w:eastAsia="Arial" w:hAnsi="Arial" w:cs="Arial"/>
                <w:sz w:val="22"/>
                <w:szCs w:val="22"/>
                <w:lang w:val="ru-RU"/>
              </w:rPr>
              <w:t xml:space="preserve">1.6  </w:t>
            </w:r>
            <w:r>
              <w:rPr>
                <w:rFonts w:ascii="Arial" w:eastAsia="Arial" w:hAnsi="Arial" w:cs="Arial"/>
                <w:sz w:val="22"/>
                <w:szCs w:val="22"/>
                <w:lang w:val="ru-RU"/>
              </w:rPr>
              <w:t>Стороны</w:t>
            </w:r>
            <w:r w:rsidRPr="00066C8D">
              <w:rPr>
                <w:rFonts w:ascii="Arial" w:eastAsia="Arial" w:hAnsi="Arial" w:cs="Arial"/>
                <w:sz w:val="22"/>
                <w:szCs w:val="22"/>
                <w:lang w:val="ru-RU"/>
              </w:rPr>
              <w:t xml:space="preserve"> </w:t>
            </w:r>
            <w:r>
              <w:rPr>
                <w:rFonts w:ascii="Arial" w:eastAsia="Arial" w:hAnsi="Arial" w:cs="Arial"/>
                <w:sz w:val="22"/>
                <w:szCs w:val="22"/>
                <w:lang w:val="ru-RU"/>
              </w:rPr>
              <w:t>соглашаются</w:t>
            </w:r>
            <w:r w:rsidRPr="00066C8D">
              <w:rPr>
                <w:rFonts w:ascii="Arial" w:eastAsia="Arial" w:hAnsi="Arial" w:cs="Arial"/>
                <w:sz w:val="22"/>
                <w:szCs w:val="22"/>
                <w:lang w:val="ru-RU"/>
              </w:rPr>
              <w:t xml:space="preserve"> </w:t>
            </w:r>
            <w:r>
              <w:rPr>
                <w:rFonts w:ascii="Arial" w:eastAsia="Arial" w:hAnsi="Arial" w:cs="Arial"/>
                <w:sz w:val="22"/>
                <w:szCs w:val="22"/>
                <w:lang w:val="ru-RU"/>
              </w:rPr>
              <w:t>о</w:t>
            </w:r>
            <w:r w:rsidRPr="00066C8D">
              <w:rPr>
                <w:rFonts w:ascii="Arial" w:eastAsia="Arial" w:hAnsi="Arial" w:cs="Arial"/>
                <w:sz w:val="22"/>
                <w:szCs w:val="22"/>
                <w:lang w:val="ru-RU"/>
              </w:rPr>
              <w:t xml:space="preserve"> </w:t>
            </w:r>
            <w:r>
              <w:rPr>
                <w:rFonts w:ascii="Arial" w:eastAsia="Arial" w:hAnsi="Arial" w:cs="Arial"/>
                <w:sz w:val="22"/>
                <w:szCs w:val="22"/>
                <w:lang w:val="ru-RU"/>
              </w:rPr>
              <w:t>назначении</w:t>
            </w:r>
            <w:r w:rsidRPr="00066C8D">
              <w:rPr>
                <w:rFonts w:ascii="Arial" w:eastAsia="Arial" w:hAnsi="Arial" w:cs="Arial"/>
                <w:sz w:val="22"/>
                <w:szCs w:val="22"/>
                <w:lang w:val="ru-RU"/>
              </w:rPr>
              <w:t xml:space="preserve"> </w:t>
            </w:r>
            <w:r>
              <w:rPr>
                <w:rFonts w:ascii="Arial" w:eastAsia="Arial" w:hAnsi="Arial" w:cs="Arial"/>
                <w:sz w:val="22"/>
                <w:szCs w:val="22"/>
                <w:lang w:val="ru-RU"/>
              </w:rPr>
              <w:t>дат</w:t>
            </w:r>
            <w:r w:rsidRPr="00066C8D">
              <w:rPr>
                <w:rFonts w:ascii="Arial" w:eastAsia="Arial" w:hAnsi="Arial" w:cs="Arial"/>
                <w:sz w:val="22"/>
                <w:szCs w:val="22"/>
                <w:lang w:val="ru-RU"/>
              </w:rPr>
              <w:t xml:space="preserve"> </w:t>
            </w:r>
            <w:r>
              <w:rPr>
                <w:rFonts w:ascii="Arial" w:eastAsia="Arial" w:hAnsi="Arial" w:cs="Arial"/>
                <w:sz w:val="22"/>
                <w:szCs w:val="22"/>
                <w:lang w:val="ru-RU"/>
              </w:rPr>
              <w:t>проведения</w:t>
            </w:r>
            <w:r w:rsidRPr="00066C8D">
              <w:rPr>
                <w:rFonts w:ascii="Arial" w:eastAsia="Arial" w:hAnsi="Arial" w:cs="Arial"/>
                <w:sz w:val="22"/>
                <w:szCs w:val="22"/>
                <w:lang w:val="ru-RU"/>
              </w:rPr>
              <w:t xml:space="preserve"> </w:t>
            </w:r>
            <w:r>
              <w:rPr>
                <w:rFonts w:ascii="Arial" w:eastAsia="Arial" w:hAnsi="Arial" w:cs="Arial"/>
                <w:sz w:val="22"/>
                <w:szCs w:val="22"/>
                <w:lang w:val="ru-RU"/>
              </w:rPr>
              <w:t>хирургических</w:t>
            </w:r>
            <w:r w:rsidRPr="00066C8D">
              <w:rPr>
                <w:rFonts w:ascii="Arial" w:eastAsia="Arial" w:hAnsi="Arial" w:cs="Arial"/>
                <w:sz w:val="22"/>
                <w:szCs w:val="22"/>
                <w:lang w:val="ru-RU"/>
              </w:rPr>
              <w:t xml:space="preserve"> </w:t>
            </w:r>
            <w:r>
              <w:rPr>
                <w:rFonts w:ascii="Arial" w:eastAsia="Arial" w:hAnsi="Arial" w:cs="Arial"/>
                <w:sz w:val="22"/>
                <w:szCs w:val="22"/>
                <w:lang w:val="ru-RU"/>
              </w:rPr>
              <w:t>вмешательств</w:t>
            </w:r>
            <w:r w:rsidRPr="00066C8D">
              <w:rPr>
                <w:rFonts w:ascii="Arial" w:eastAsia="Arial" w:hAnsi="Arial" w:cs="Arial"/>
                <w:sz w:val="22"/>
                <w:szCs w:val="22"/>
                <w:lang w:val="ru-RU"/>
              </w:rPr>
              <w:t xml:space="preserve">, </w:t>
            </w:r>
            <w:r>
              <w:rPr>
                <w:rFonts w:ascii="Arial" w:eastAsia="Arial" w:hAnsi="Arial" w:cs="Arial"/>
                <w:sz w:val="22"/>
                <w:szCs w:val="22"/>
                <w:lang w:val="ru-RU"/>
              </w:rPr>
              <w:t>с</w:t>
            </w:r>
            <w:r w:rsidRPr="00066C8D">
              <w:rPr>
                <w:rFonts w:ascii="Arial" w:eastAsia="Arial" w:hAnsi="Arial" w:cs="Arial"/>
                <w:sz w:val="22"/>
                <w:szCs w:val="22"/>
                <w:lang w:val="ru-RU"/>
              </w:rPr>
              <w:t xml:space="preserve"> </w:t>
            </w:r>
            <w:r>
              <w:rPr>
                <w:rFonts w:ascii="Arial" w:eastAsia="Arial" w:hAnsi="Arial" w:cs="Arial"/>
                <w:sz w:val="22"/>
                <w:szCs w:val="22"/>
                <w:lang w:val="ru-RU"/>
              </w:rPr>
              <w:t>уведомлением</w:t>
            </w:r>
            <w:r w:rsidRPr="00066C8D">
              <w:rPr>
                <w:rFonts w:ascii="Arial" w:eastAsia="Arial" w:hAnsi="Arial" w:cs="Arial"/>
                <w:sz w:val="22"/>
                <w:szCs w:val="22"/>
                <w:lang w:val="ru-RU"/>
              </w:rPr>
              <w:t xml:space="preserve"> </w:t>
            </w:r>
            <w:r>
              <w:rPr>
                <w:rFonts w:ascii="Arial" w:eastAsia="Arial" w:hAnsi="Arial" w:cs="Arial"/>
                <w:sz w:val="22"/>
                <w:szCs w:val="22"/>
                <w:lang w:val="ru-RU"/>
              </w:rPr>
              <w:t>не</w:t>
            </w:r>
            <w:r w:rsidRPr="00066C8D">
              <w:rPr>
                <w:rFonts w:ascii="Arial" w:eastAsia="Arial" w:hAnsi="Arial" w:cs="Arial"/>
                <w:sz w:val="22"/>
                <w:szCs w:val="22"/>
                <w:lang w:val="ru-RU"/>
              </w:rPr>
              <w:t xml:space="preserve"> </w:t>
            </w:r>
            <w:r>
              <w:rPr>
                <w:rFonts w:ascii="Arial" w:eastAsia="Arial" w:hAnsi="Arial" w:cs="Arial"/>
                <w:sz w:val="22"/>
                <w:szCs w:val="22"/>
                <w:lang w:val="ru-RU"/>
              </w:rPr>
              <w:t>менее</w:t>
            </w:r>
            <w:r w:rsidRPr="00066C8D">
              <w:rPr>
                <w:rFonts w:ascii="Arial" w:eastAsia="Arial" w:hAnsi="Arial" w:cs="Arial"/>
                <w:sz w:val="22"/>
                <w:szCs w:val="22"/>
                <w:lang w:val="ru-RU"/>
              </w:rPr>
              <w:t xml:space="preserve"> </w:t>
            </w:r>
            <w:r>
              <w:rPr>
                <w:rFonts w:ascii="Arial" w:eastAsia="Arial" w:hAnsi="Arial" w:cs="Arial"/>
                <w:sz w:val="22"/>
                <w:szCs w:val="22"/>
                <w:lang w:val="ru-RU"/>
              </w:rPr>
              <w:t>чем</w:t>
            </w:r>
            <w:r w:rsidRPr="00066C8D">
              <w:rPr>
                <w:rFonts w:ascii="Arial" w:eastAsia="Arial" w:hAnsi="Arial" w:cs="Arial"/>
                <w:sz w:val="22"/>
                <w:szCs w:val="22"/>
                <w:lang w:val="ru-RU"/>
              </w:rPr>
              <w:t xml:space="preserve"> </w:t>
            </w:r>
            <w:r>
              <w:rPr>
                <w:rFonts w:ascii="Arial" w:eastAsia="Arial" w:hAnsi="Arial" w:cs="Arial"/>
                <w:sz w:val="22"/>
                <w:szCs w:val="22"/>
                <w:lang w:val="ru-RU"/>
              </w:rPr>
              <w:t>за</w:t>
            </w:r>
            <w:r w:rsidRPr="00066C8D">
              <w:rPr>
                <w:rFonts w:ascii="Arial" w:eastAsia="Arial" w:hAnsi="Arial" w:cs="Arial"/>
                <w:sz w:val="22"/>
                <w:szCs w:val="22"/>
                <w:lang w:val="ru-RU"/>
              </w:rPr>
              <w:t xml:space="preserve"> </w:t>
            </w:r>
            <w:r>
              <w:rPr>
                <w:rFonts w:ascii="Arial" w:eastAsia="Arial" w:hAnsi="Arial" w:cs="Arial"/>
                <w:sz w:val="22"/>
                <w:szCs w:val="22"/>
                <w:lang w:val="ru-RU"/>
              </w:rPr>
              <w:t xml:space="preserve">90 дней. </w:t>
            </w:r>
          </w:p>
          <w:p w:rsidR="00B16065" w:rsidRPr="00510E96" w:rsidRDefault="00B16065" w:rsidP="00B16065">
            <w:pPr>
              <w:pStyle w:val="Sangradetextonormal"/>
              <w:numPr>
                <w:ilvl w:val="0"/>
                <w:numId w:val="19"/>
              </w:numPr>
              <w:tabs>
                <w:tab w:val="left" w:pos="5760"/>
              </w:tabs>
              <w:jc w:val="both"/>
              <w:rPr>
                <w:rFonts w:ascii="Arial" w:eastAsia="Arial" w:hAnsi="Arial" w:cs="Arial"/>
                <w:b/>
                <w:sz w:val="22"/>
                <w:szCs w:val="22"/>
                <w:lang w:val="it-IT"/>
              </w:rPr>
            </w:pPr>
            <w:bookmarkStart w:id="0" w:name="_GoBack"/>
            <w:bookmarkEnd w:id="0"/>
            <w:r>
              <w:rPr>
                <w:rFonts w:ascii="Arial" w:eastAsia="Arial" w:hAnsi="Arial" w:cs="Arial"/>
                <w:b/>
                <w:sz w:val="22"/>
                <w:szCs w:val="22"/>
                <w:lang w:val="ru-RU"/>
              </w:rPr>
              <w:t xml:space="preserve">Платежи и расходы Клиники </w:t>
            </w:r>
          </w:p>
          <w:p w:rsidR="00B16065" w:rsidRPr="00510E96" w:rsidRDefault="00B16065" w:rsidP="00B16065">
            <w:pPr>
              <w:pStyle w:val="Sangradetextonormal"/>
              <w:tabs>
                <w:tab w:val="left" w:pos="5760"/>
              </w:tabs>
              <w:ind w:left="590"/>
              <w:jc w:val="both"/>
              <w:rPr>
                <w:rFonts w:ascii="Arial" w:eastAsia="Arial" w:hAnsi="Arial" w:cs="Arial"/>
                <w:b/>
                <w:sz w:val="22"/>
                <w:szCs w:val="22"/>
                <w:lang w:val="it-IT"/>
              </w:rPr>
            </w:pPr>
          </w:p>
          <w:p w:rsidR="00B16065" w:rsidRPr="00B16065" w:rsidRDefault="00B16065" w:rsidP="00B16065">
            <w:pPr>
              <w:pStyle w:val="Sangradetextonormal"/>
              <w:tabs>
                <w:tab w:val="left" w:pos="5760"/>
              </w:tabs>
              <w:ind w:left="590"/>
              <w:jc w:val="both"/>
              <w:rPr>
                <w:rFonts w:ascii="Arial" w:eastAsia="Arial" w:hAnsi="Arial" w:cs="Arial"/>
                <w:color w:val="auto"/>
                <w:sz w:val="22"/>
                <w:szCs w:val="22"/>
                <w:lang w:val="ru-RU"/>
              </w:rPr>
            </w:pP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Клиника</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обязуется</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взимать</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собственные</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расходы</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сборы</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напрямую</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у</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пациентов</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не</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имеет</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право</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на</w:t>
            </w:r>
            <w:r w:rsidRPr="00066C8D">
              <w:rPr>
                <w:rFonts w:ascii="Arial" w:eastAsia="Arial" w:hAnsi="Arial" w:cs="Arial"/>
                <w:color w:val="auto"/>
                <w:sz w:val="22"/>
                <w:szCs w:val="22"/>
                <w:lang w:val="ru-RU"/>
              </w:rPr>
              <w:t xml:space="preserve"> </w:t>
            </w:r>
            <w:r>
              <w:rPr>
                <w:rFonts w:ascii="Arial" w:eastAsia="Arial" w:hAnsi="Arial" w:cs="Arial"/>
                <w:color w:val="auto"/>
                <w:sz w:val="22"/>
                <w:szCs w:val="22"/>
                <w:lang w:val="ru-RU"/>
              </w:rPr>
              <w:t xml:space="preserve">затребование собственных сборов и расходов в отношении Института. </w:t>
            </w:r>
          </w:p>
          <w:p w:rsidR="00B16065" w:rsidRPr="00B16065" w:rsidRDefault="00B16065" w:rsidP="00B16065">
            <w:pPr>
              <w:pStyle w:val="Sangradetextonormal"/>
              <w:tabs>
                <w:tab w:val="left" w:pos="5760"/>
              </w:tabs>
              <w:jc w:val="both"/>
              <w:rPr>
                <w:rFonts w:ascii="Arial" w:eastAsia="Arial" w:hAnsi="Arial" w:cs="Arial"/>
                <w:color w:val="auto"/>
                <w:sz w:val="22"/>
                <w:szCs w:val="22"/>
                <w:lang w:val="ru-RU"/>
              </w:rPr>
            </w:pPr>
          </w:p>
          <w:p w:rsidR="00B16065" w:rsidRPr="00B16065" w:rsidRDefault="00B16065" w:rsidP="00B16065">
            <w:pPr>
              <w:pStyle w:val="Sangradetextonormal"/>
              <w:tabs>
                <w:tab w:val="left" w:pos="5760"/>
              </w:tabs>
              <w:jc w:val="both"/>
              <w:rPr>
                <w:rFonts w:ascii="Arial" w:eastAsia="Arial" w:hAnsi="Arial" w:cs="Arial"/>
                <w:b/>
                <w:color w:val="auto"/>
                <w:sz w:val="22"/>
                <w:szCs w:val="22"/>
                <w:lang w:val="ru-RU"/>
              </w:rPr>
            </w:pPr>
            <w:r w:rsidRPr="00B16065">
              <w:rPr>
                <w:rFonts w:ascii="Arial" w:eastAsia="Arial" w:hAnsi="Arial" w:cs="Arial"/>
                <w:b/>
                <w:color w:val="auto"/>
                <w:sz w:val="22"/>
                <w:szCs w:val="22"/>
                <w:lang w:val="ru-RU"/>
              </w:rPr>
              <w:t xml:space="preserve">3.     </w:t>
            </w:r>
            <w:r>
              <w:rPr>
                <w:rFonts w:ascii="Arial" w:eastAsia="Arial" w:hAnsi="Arial" w:cs="Arial"/>
                <w:b/>
                <w:color w:val="auto"/>
                <w:sz w:val="22"/>
                <w:szCs w:val="22"/>
                <w:lang w:val="ru-RU"/>
              </w:rPr>
              <w:t>Лицензионная</w:t>
            </w:r>
            <w:r w:rsidRPr="00B16065">
              <w:rPr>
                <w:rFonts w:ascii="Arial" w:eastAsia="Arial" w:hAnsi="Arial" w:cs="Arial"/>
                <w:b/>
                <w:color w:val="auto"/>
                <w:sz w:val="22"/>
                <w:szCs w:val="22"/>
                <w:lang w:val="ru-RU"/>
              </w:rPr>
              <w:t xml:space="preserve"> </w:t>
            </w:r>
            <w:r>
              <w:rPr>
                <w:rFonts w:ascii="Arial" w:eastAsia="Arial" w:hAnsi="Arial" w:cs="Arial"/>
                <w:b/>
                <w:color w:val="auto"/>
                <w:sz w:val="22"/>
                <w:szCs w:val="22"/>
                <w:lang w:val="ru-RU"/>
              </w:rPr>
              <w:t>плата</w:t>
            </w:r>
          </w:p>
          <w:p w:rsidR="00B16065" w:rsidRPr="00B16065" w:rsidRDefault="00B16065" w:rsidP="00B16065">
            <w:pPr>
              <w:pStyle w:val="Sangradetextonormal"/>
              <w:tabs>
                <w:tab w:val="left" w:pos="5760"/>
              </w:tabs>
              <w:jc w:val="both"/>
              <w:rPr>
                <w:rFonts w:ascii="Arial" w:eastAsia="Arial" w:hAnsi="Arial" w:cs="Arial"/>
                <w:b/>
                <w:color w:val="auto"/>
                <w:sz w:val="22"/>
                <w:szCs w:val="22"/>
                <w:lang w:val="ru-RU"/>
              </w:rPr>
            </w:pPr>
            <w:r w:rsidRPr="00B16065">
              <w:rPr>
                <w:rFonts w:ascii="Arial" w:eastAsia="Arial" w:hAnsi="Arial" w:cs="Arial"/>
                <w:b/>
                <w:color w:val="auto"/>
                <w:sz w:val="22"/>
                <w:szCs w:val="22"/>
                <w:lang w:val="ru-RU"/>
              </w:rPr>
              <w:t xml:space="preserve">          </w:t>
            </w:r>
          </w:p>
          <w:p w:rsidR="00B16065" w:rsidRPr="00B16065" w:rsidRDefault="00B16065" w:rsidP="00B16065">
            <w:pPr>
              <w:pStyle w:val="Sangradetextonormal"/>
              <w:tabs>
                <w:tab w:val="left" w:pos="5760"/>
              </w:tabs>
              <w:ind w:left="1134" w:hanging="992"/>
              <w:jc w:val="both"/>
              <w:rPr>
                <w:rFonts w:ascii="Arial" w:eastAsia="Arial" w:hAnsi="Arial" w:cs="Arial"/>
                <w:color w:val="auto"/>
                <w:sz w:val="22"/>
                <w:szCs w:val="22"/>
                <w:lang w:val="ru-RU"/>
              </w:rPr>
            </w:pPr>
            <w:r w:rsidRPr="00B16065">
              <w:rPr>
                <w:rFonts w:ascii="Arial" w:eastAsia="Arial" w:hAnsi="Arial" w:cs="Arial"/>
                <w:b/>
                <w:color w:val="auto"/>
                <w:sz w:val="22"/>
                <w:szCs w:val="22"/>
                <w:lang w:val="ru-RU"/>
              </w:rPr>
              <w:t xml:space="preserve">       </w:t>
            </w:r>
            <w:r w:rsidRPr="00B16065">
              <w:rPr>
                <w:rFonts w:ascii="Arial" w:eastAsia="Arial" w:hAnsi="Arial" w:cs="Arial"/>
                <w:color w:val="auto"/>
                <w:sz w:val="22"/>
                <w:szCs w:val="22"/>
                <w:lang w:val="ru-RU"/>
              </w:rPr>
              <w:t xml:space="preserve">3.1 </w:t>
            </w:r>
            <w:r>
              <w:rPr>
                <w:rFonts w:ascii="Arial" w:eastAsia="Arial" w:hAnsi="Arial" w:cs="Arial"/>
                <w:color w:val="auto"/>
                <w:sz w:val="22"/>
                <w:szCs w:val="22"/>
                <w:lang w:val="ru-RU"/>
              </w:rPr>
              <w:t>Стороны</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обоюдному</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согласию</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соглашаются</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что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за</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каждое</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хирургическое</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вмешательство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пациент</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обязуется</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оплатить</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Институту</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единовременную</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лицензионную</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оплату</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размере</w:t>
            </w:r>
            <w:r w:rsidRPr="00B16065">
              <w:rPr>
                <w:rFonts w:ascii="Arial" w:eastAsia="Arial" w:hAnsi="Arial" w:cs="Arial"/>
                <w:color w:val="auto"/>
                <w:sz w:val="22"/>
                <w:szCs w:val="22"/>
                <w:lang w:val="ru-RU"/>
              </w:rPr>
              <w:t xml:space="preserve"> 800.00 </w:t>
            </w:r>
            <w:r>
              <w:rPr>
                <w:rFonts w:ascii="Arial" w:eastAsia="Arial" w:hAnsi="Arial" w:cs="Arial"/>
                <w:color w:val="auto"/>
                <w:sz w:val="22"/>
                <w:szCs w:val="22"/>
                <w:lang w:val="ru-RU"/>
              </w:rPr>
              <w:t>Евро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восемьсот</w:t>
            </w:r>
            <w:r w:rsidRPr="00B16065">
              <w:rPr>
                <w:rFonts w:ascii="Arial" w:eastAsia="Arial" w:hAnsi="Arial" w:cs="Arial"/>
                <w:color w:val="auto"/>
                <w:sz w:val="22"/>
                <w:szCs w:val="22"/>
                <w:lang w:val="ru-RU"/>
              </w:rPr>
              <w:t xml:space="preserve">/00), </w:t>
            </w:r>
            <w:r>
              <w:rPr>
                <w:rFonts w:ascii="Arial" w:eastAsia="Arial" w:hAnsi="Arial" w:cs="Arial"/>
                <w:color w:val="auto"/>
                <w:sz w:val="22"/>
                <w:szCs w:val="22"/>
                <w:lang w:val="ru-RU"/>
              </w:rPr>
              <w:t>которая</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предусматривает</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применение</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хирургического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метода</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запатентованного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Российской</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Федерации</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под</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названием</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Поэтапная</w:t>
            </w:r>
            <w:r w:rsidRPr="00B16065">
              <w:rPr>
                <w:rFonts w:ascii="Arial" w:eastAsia="Arial" w:hAnsi="Arial" w:cs="Arial"/>
                <w:color w:val="auto"/>
                <w:sz w:val="22"/>
                <w:szCs w:val="22"/>
                <w:lang w:val="ru-RU"/>
              </w:rPr>
              <w:t xml:space="preserve"> </w:t>
            </w:r>
            <w:proofErr w:type="spellStart"/>
            <w:r>
              <w:rPr>
                <w:rFonts w:ascii="Arial" w:eastAsia="Arial" w:hAnsi="Arial" w:cs="Arial"/>
                <w:color w:val="auto"/>
                <w:sz w:val="22"/>
                <w:szCs w:val="22"/>
                <w:lang w:val="ru-RU"/>
              </w:rPr>
              <w:t>фибротомия</w:t>
            </w:r>
            <w:proofErr w:type="spellEnd"/>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методу</w:t>
            </w:r>
            <w:r w:rsidRPr="00B16065">
              <w:rPr>
                <w:rFonts w:ascii="Arial" w:eastAsia="Arial" w:hAnsi="Arial" w:cs="Arial"/>
                <w:color w:val="auto"/>
                <w:sz w:val="22"/>
                <w:szCs w:val="22"/>
                <w:lang w:val="ru-RU"/>
              </w:rPr>
              <w:t xml:space="preserve"> </w:t>
            </w:r>
            <w:proofErr w:type="spellStart"/>
            <w:r>
              <w:rPr>
                <w:rFonts w:ascii="Arial" w:eastAsia="Arial" w:hAnsi="Arial" w:cs="Arial"/>
                <w:color w:val="auto"/>
                <w:sz w:val="22"/>
                <w:szCs w:val="22"/>
                <w:lang w:val="ru-RU"/>
              </w:rPr>
              <w:lastRenderedPageBreak/>
              <w:t>В</w:t>
            </w:r>
            <w:r w:rsidRPr="00B16065">
              <w:rPr>
                <w:rFonts w:ascii="Arial" w:eastAsia="Arial" w:hAnsi="Arial" w:cs="Arial"/>
                <w:color w:val="auto"/>
                <w:sz w:val="22"/>
                <w:szCs w:val="22"/>
                <w:lang w:val="ru-RU"/>
              </w:rPr>
              <w:t>.</w:t>
            </w:r>
            <w:r>
              <w:rPr>
                <w:rFonts w:ascii="Arial" w:eastAsia="Arial" w:hAnsi="Arial" w:cs="Arial"/>
                <w:color w:val="auto"/>
                <w:sz w:val="22"/>
                <w:szCs w:val="22"/>
                <w:lang w:val="ru-RU"/>
              </w:rPr>
              <w:t>Б</w:t>
            </w:r>
            <w:r w:rsidRPr="00B16065">
              <w:rPr>
                <w:rFonts w:ascii="Arial" w:eastAsia="Arial" w:hAnsi="Arial" w:cs="Arial"/>
                <w:color w:val="auto"/>
                <w:sz w:val="22"/>
                <w:szCs w:val="22"/>
                <w:lang w:val="ru-RU"/>
              </w:rPr>
              <w:t>.</w:t>
            </w:r>
            <w:r>
              <w:rPr>
                <w:rFonts w:ascii="Arial" w:eastAsia="Arial" w:hAnsi="Arial" w:cs="Arial"/>
                <w:color w:val="auto"/>
                <w:sz w:val="22"/>
                <w:szCs w:val="22"/>
                <w:lang w:val="ru-RU"/>
              </w:rPr>
              <w:t>Улзибатова</w:t>
            </w:r>
            <w:proofErr w:type="spellEnd"/>
            <w:r w:rsidRPr="00B16065">
              <w:rPr>
                <w:rFonts w:ascii="Arial" w:eastAsia="Arial" w:hAnsi="Arial" w:cs="Arial"/>
                <w:color w:val="auto"/>
                <w:sz w:val="22"/>
                <w:szCs w:val="22"/>
                <w:lang w:val="ru-RU"/>
              </w:rPr>
              <w:t xml:space="preserve">. </w:t>
            </w:r>
          </w:p>
          <w:p w:rsidR="00B16065" w:rsidRPr="00B16065" w:rsidRDefault="00B16065" w:rsidP="00B16065">
            <w:pPr>
              <w:pStyle w:val="Sangradetextonormal"/>
              <w:tabs>
                <w:tab w:val="left" w:pos="5760"/>
              </w:tabs>
              <w:ind w:left="1134" w:hanging="567"/>
              <w:jc w:val="both"/>
              <w:rPr>
                <w:rFonts w:ascii="Arial" w:eastAsia="Arial" w:hAnsi="Arial" w:cs="Arial"/>
                <w:color w:val="auto"/>
                <w:sz w:val="22"/>
                <w:szCs w:val="22"/>
                <w:lang w:val="ru-RU"/>
              </w:rPr>
            </w:pPr>
            <w:r w:rsidRPr="0035462D">
              <w:rPr>
                <w:rFonts w:ascii="Arial" w:eastAsia="Arial" w:hAnsi="Arial" w:cs="Arial"/>
                <w:color w:val="auto"/>
                <w:sz w:val="22"/>
                <w:szCs w:val="22"/>
                <w:lang w:val="ru-RU"/>
              </w:rPr>
              <w:t xml:space="preserve">         </w:t>
            </w:r>
            <w:r>
              <w:rPr>
                <w:rFonts w:ascii="Arial" w:eastAsia="Arial" w:hAnsi="Arial" w:cs="Arial"/>
                <w:color w:val="auto"/>
                <w:sz w:val="22"/>
                <w:szCs w:val="22"/>
                <w:lang w:val="ru-RU"/>
              </w:rPr>
              <w:t>Клиника</w:t>
            </w:r>
            <w:r w:rsidRPr="0035462D">
              <w:rPr>
                <w:rFonts w:ascii="Arial" w:eastAsia="Arial" w:hAnsi="Arial" w:cs="Arial"/>
                <w:color w:val="auto"/>
                <w:sz w:val="22"/>
                <w:szCs w:val="22"/>
                <w:lang w:val="ru-RU"/>
              </w:rPr>
              <w:t xml:space="preserve"> </w:t>
            </w:r>
            <w:r>
              <w:rPr>
                <w:rFonts w:ascii="Arial" w:eastAsia="Arial" w:hAnsi="Arial" w:cs="Arial"/>
                <w:color w:val="auto"/>
                <w:sz w:val="22"/>
                <w:szCs w:val="22"/>
                <w:lang w:val="ru-RU"/>
              </w:rPr>
              <w:t>не</w:t>
            </w:r>
            <w:r w:rsidRPr="0035462D">
              <w:rPr>
                <w:rFonts w:ascii="Arial" w:eastAsia="Arial" w:hAnsi="Arial" w:cs="Arial"/>
                <w:color w:val="auto"/>
                <w:sz w:val="22"/>
                <w:szCs w:val="22"/>
                <w:lang w:val="ru-RU"/>
              </w:rPr>
              <w:t xml:space="preserve"> </w:t>
            </w:r>
            <w:r>
              <w:rPr>
                <w:rFonts w:ascii="Arial" w:eastAsia="Arial" w:hAnsi="Arial" w:cs="Arial"/>
                <w:color w:val="auto"/>
                <w:sz w:val="22"/>
                <w:szCs w:val="22"/>
                <w:lang w:val="ru-RU"/>
              </w:rPr>
              <w:t>обязуется</w:t>
            </w:r>
            <w:r w:rsidRPr="0035462D">
              <w:rPr>
                <w:rFonts w:ascii="Arial" w:eastAsia="Arial" w:hAnsi="Arial" w:cs="Arial"/>
                <w:color w:val="auto"/>
                <w:sz w:val="22"/>
                <w:szCs w:val="22"/>
                <w:lang w:val="ru-RU"/>
              </w:rPr>
              <w:t xml:space="preserve"> </w:t>
            </w:r>
            <w:r>
              <w:rPr>
                <w:rFonts w:ascii="Arial" w:eastAsia="Arial" w:hAnsi="Arial" w:cs="Arial"/>
                <w:color w:val="auto"/>
                <w:sz w:val="22"/>
                <w:szCs w:val="22"/>
                <w:lang w:val="ru-RU"/>
              </w:rPr>
              <w:t>оплачивать</w:t>
            </w:r>
            <w:r w:rsidRPr="0035462D">
              <w:rPr>
                <w:rFonts w:ascii="Arial" w:eastAsia="Arial" w:hAnsi="Arial" w:cs="Arial"/>
                <w:color w:val="auto"/>
                <w:sz w:val="22"/>
                <w:szCs w:val="22"/>
                <w:lang w:val="ru-RU"/>
              </w:rPr>
              <w:t xml:space="preserve"> </w:t>
            </w:r>
            <w:r>
              <w:rPr>
                <w:rFonts w:ascii="Arial" w:eastAsia="Arial" w:hAnsi="Arial" w:cs="Arial"/>
                <w:color w:val="auto"/>
                <w:sz w:val="22"/>
                <w:szCs w:val="22"/>
                <w:lang w:val="ru-RU"/>
              </w:rPr>
              <w:t>Институту</w:t>
            </w:r>
            <w:r w:rsidRPr="0035462D">
              <w:rPr>
                <w:rFonts w:ascii="Arial" w:eastAsia="Arial" w:hAnsi="Arial" w:cs="Arial"/>
                <w:color w:val="auto"/>
                <w:sz w:val="22"/>
                <w:szCs w:val="22"/>
                <w:lang w:val="ru-RU"/>
              </w:rPr>
              <w:t xml:space="preserve"> </w:t>
            </w:r>
            <w:r>
              <w:rPr>
                <w:rFonts w:ascii="Arial" w:eastAsia="Arial" w:hAnsi="Arial" w:cs="Arial"/>
                <w:color w:val="auto"/>
                <w:sz w:val="22"/>
                <w:szCs w:val="22"/>
                <w:lang w:val="ru-RU"/>
              </w:rPr>
              <w:t>за</w:t>
            </w:r>
            <w:r w:rsidRPr="0035462D">
              <w:rPr>
                <w:rFonts w:ascii="Arial" w:eastAsia="Arial" w:hAnsi="Arial" w:cs="Arial"/>
                <w:color w:val="auto"/>
                <w:sz w:val="22"/>
                <w:szCs w:val="22"/>
                <w:lang w:val="ru-RU"/>
              </w:rPr>
              <w:t xml:space="preserve"> </w:t>
            </w:r>
            <w:r>
              <w:rPr>
                <w:rFonts w:ascii="Arial" w:eastAsia="Arial" w:hAnsi="Arial" w:cs="Arial"/>
                <w:color w:val="auto"/>
                <w:sz w:val="22"/>
                <w:szCs w:val="22"/>
                <w:lang w:val="ru-RU"/>
              </w:rPr>
              <w:t>осмотры</w:t>
            </w:r>
            <w:r w:rsidRPr="0035462D">
              <w:rPr>
                <w:rFonts w:ascii="Arial" w:eastAsia="Arial" w:hAnsi="Arial" w:cs="Arial"/>
                <w:color w:val="auto"/>
                <w:sz w:val="22"/>
                <w:szCs w:val="22"/>
                <w:lang w:val="ru-RU"/>
              </w:rPr>
              <w:t xml:space="preserve">, </w:t>
            </w:r>
            <w:r>
              <w:rPr>
                <w:rFonts w:ascii="Arial" w:eastAsia="Arial" w:hAnsi="Arial" w:cs="Arial"/>
                <w:color w:val="auto"/>
                <w:sz w:val="22"/>
                <w:szCs w:val="22"/>
                <w:lang w:val="ru-RU"/>
              </w:rPr>
              <w:t xml:space="preserve">оценки и консультации. </w:t>
            </w:r>
          </w:p>
          <w:p w:rsidR="00B16065" w:rsidRPr="00B16065" w:rsidRDefault="00B16065" w:rsidP="00B16065">
            <w:pPr>
              <w:pStyle w:val="Sangradetextonormal"/>
              <w:tabs>
                <w:tab w:val="left" w:pos="5760"/>
              </w:tabs>
              <w:ind w:left="1134" w:hanging="567"/>
              <w:jc w:val="both"/>
              <w:rPr>
                <w:rFonts w:ascii="Arial" w:eastAsia="Arial" w:hAnsi="Arial" w:cs="Arial"/>
                <w:color w:val="auto"/>
                <w:sz w:val="22"/>
                <w:szCs w:val="22"/>
                <w:lang w:val="ru-RU"/>
              </w:rPr>
            </w:pPr>
          </w:p>
          <w:p w:rsidR="00B16065" w:rsidRPr="00B16065" w:rsidRDefault="00B16065" w:rsidP="00B16065">
            <w:pPr>
              <w:pStyle w:val="Sangradetextonormal"/>
              <w:tabs>
                <w:tab w:val="left" w:pos="5760"/>
              </w:tabs>
              <w:ind w:left="1134" w:hanging="567"/>
              <w:jc w:val="both"/>
              <w:rPr>
                <w:rFonts w:ascii="Arial" w:eastAsia="Arial" w:hAnsi="Arial" w:cs="Arial"/>
                <w:color w:val="auto"/>
                <w:sz w:val="22"/>
                <w:szCs w:val="22"/>
                <w:lang w:val="ru-RU"/>
              </w:rPr>
            </w:pPr>
            <w:r w:rsidRPr="00B16065">
              <w:rPr>
                <w:rFonts w:ascii="Arial" w:eastAsia="Arial" w:hAnsi="Arial" w:cs="Arial"/>
                <w:color w:val="auto"/>
                <w:sz w:val="22"/>
                <w:szCs w:val="22"/>
                <w:lang w:val="ru-RU"/>
              </w:rPr>
              <w:t xml:space="preserve">3.2  </w:t>
            </w:r>
            <w:r>
              <w:rPr>
                <w:rFonts w:ascii="Arial" w:eastAsia="Arial" w:hAnsi="Arial" w:cs="Arial"/>
                <w:color w:val="auto"/>
                <w:sz w:val="22"/>
                <w:szCs w:val="22"/>
                <w:lang w:val="ru-RU"/>
              </w:rPr>
              <w:t>Клиника</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обязуется</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информировать</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пациента</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его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семью</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что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настоящая</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сумма</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должна</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быть</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оплачена</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перед</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операцией</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посредством</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банковского</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перевода</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или</w:t>
            </w:r>
            <w:r w:rsidRPr="00B16065">
              <w:rPr>
                <w:rFonts w:ascii="Arial" w:eastAsia="Arial" w:hAnsi="Arial" w:cs="Arial"/>
                <w:color w:val="auto"/>
                <w:sz w:val="22"/>
                <w:szCs w:val="22"/>
                <w:lang w:val="ru-RU"/>
              </w:rPr>
              <w:t xml:space="preserve"> </w:t>
            </w:r>
            <w:proofErr w:type="gramStart"/>
            <w:r>
              <w:rPr>
                <w:rFonts w:ascii="Arial" w:eastAsia="Arial" w:hAnsi="Arial" w:cs="Arial"/>
                <w:color w:val="auto"/>
                <w:sz w:val="22"/>
                <w:szCs w:val="22"/>
                <w:lang w:val="ru-RU"/>
              </w:rPr>
              <w:t>через</w:t>
            </w:r>
            <w:proofErr w:type="gramEnd"/>
          </w:p>
          <w:p w:rsidR="00B16065" w:rsidRPr="00B16065" w:rsidRDefault="00B16065" w:rsidP="00B16065">
            <w:pPr>
              <w:pStyle w:val="Sangradetextonormal"/>
              <w:tabs>
                <w:tab w:val="left" w:pos="5760"/>
              </w:tabs>
              <w:ind w:left="1134" w:hanging="567"/>
              <w:jc w:val="both"/>
              <w:rPr>
                <w:rFonts w:ascii="Arial" w:eastAsia="Arial" w:hAnsi="Arial" w:cs="Arial"/>
                <w:color w:val="auto"/>
                <w:sz w:val="22"/>
                <w:szCs w:val="22"/>
                <w:lang w:val="ru-RU"/>
              </w:rPr>
            </w:pP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it-IT"/>
              </w:rPr>
              <w:t>Paypal</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на</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текущий</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счет</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который</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предоставит</w:t>
            </w:r>
            <w:r w:rsidRPr="00B16065">
              <w:rPr>
                <w:rFonts w:ascii="Arial" w:eastAsia="Arial" w:hAnsi="Arial" w:cs="Arial"/>
                <w:color w:val="auto"/>
                <w:sz w:val="22"/>
                <w:szCs w:val="22"/>
                <w:lang w:val="ru-RU"/>
              </w:rPr>
              <w:t xml:space="preserve"> </w:t>
            </w:r>
            <w:r>
              <w:rPr>
                <w:rFonts w:ascii="Arial" w:eastAsia="Arial" w:hAnsi="Arial" w:cs="Arial"/>
                <w:color w:val="auto"/>
                <w:sz w:val="22"/>
                <w:szCs w:val="22"/>
                <w:lang w:val="ru-RU"/>
              </w:rPr>
              <w:t>Институт</w:t>
            </w:r>
            <w:r w:rsidRPr="00B16065">
              <w:rPr>
                <w:rFonts w:ascii="Arial" w:eastAsia="Arial" w:hAnsi="Arial" w:cs="Arial"/>
                <w:color w:val="auto"/>
                <w:sz w:val="22"/>
                <w:szCs w:val="22"/>
                <w:lang w:val="ru-RU"/>
              </w:rPr>
              <w:t xml:space="preserve">. </w:t>
            </w:r>
          </w:p>
          <w:p w:rsidR="00B16065" w:rsidRPr="00B16065" w:rsidRDefault="00B16065" w:rsidP="00B16065">
            <w:pPr>
              <w:pStyle w:val="Sangradetextonormal"/>
              <w:tabs>
                <w:tab w:val="left" w:pos="5760"/>
              </w:tabs>
              <w:ind w:left="1134" w:hanging="567"/>
              <w:jc w:val="both"/>
              <w:rPr>
                <w:rFonts w:ascii="Arial" w:eastAsia="Arial" w:hAnsi="Arial" w:cs="Arial"/>
                <w:color w:val="auto"/>
                <w:sz w:val="22"/>
                <w:szCs w:val="22"/>
                <w:lang w:val="ru-RU"/>
              </w:rPr>
            </w:pPr>
          </w:p>
          <w:p w:rsidR="00B16065" w:rsidRPr="00B16065" w:rsidRDefault="00B16065" w:rsidP="00B16065">
            <w:pPr>
              <w:pStyle w:val="Sangradetextonormal"/>
              <w:tabs>
                <w:tab w:val="left" w:pos="5760"/>
              </w:tabs>
              <w:jc w:val="both"/>
              <w:rPr>
                <w:rFonts w:ascii="Arial" w:hAnsi="Arial" w:cs="Arial"/>
                <w:b/>
                <w:sz w:val="22"/>
                <w:szCs w:val="22"/>
                <w:highlight w:val="yellow"/>
                <w:lang w:val="ru-RU"/>
              </w:rPr>
            </w:pPr>
          </w:p>
          <w:p w:rsidR="00B16065" w:rsidRPr="00B16065" w:rsidRDefault="00B16065" w:rsidP="00B16065">
            <w:pPr>
              <w:pStyle w:val="Sangradetextonormal"/>
              <w:tabs>
                <w:tab w:val="left" w:pos="5760"/>
              </w:tabs>
              <w:ind w:left="950"/>
              <w:jc w:val="both"/>
              <w:rPr>
                <w:rFonts w:ascii="Arial" w:eastAsia="Arial" w:hAnsi="Arial" w:cs="Arial"/>
                <w:sz w:val="22"/>
                <w:szCs w:val="22"/>
                <w:lang w:val="ru-RU"/>
              </w:rPr>
            </w:pPr>
          </w:p>
          <w:p w:rsidR="00B16065" w:rsidRPr="00B16065" w:rsidRDefault="00B16065" w:rsidP="00B16065">
            <w:pPr>
              <w:pStyle w:val="Sangradetextonormal"/>
              <w:tabs>
                <w:tab w:val="left" w:pos="5760"/>
              </w:tabs>
              <w:jc w:val="both"/>
              <w:rPr>
                <w:rFonts w:ascii="Arial" w:eastAsia="Arial" w:hAnsi="Arial" w:cs="Arial"/>
                <w:b/>
                <w:sz w:val="22"/>
                <w:szCs w:val="22"/>
                <w:lang w:val="ru-RU"/>
              </w:rPr>
            </w:pPr>
            <w:r w:rsidRPr="00B16065">
              <w:rPr>
                <w:rFonts w:ascii="Arial" w:eastAsia="Arial" w:hAnsi="Arial" w:cs="Arial"/>
                <w:b/>
                <w:sz w:val="22"/>
                <w:szCs w:val="22"/>
                <w:lang w:val="ru-RU"/>
              </w:rPr>
              <w:t xml:space="preserve">4. </w:t>
            </w:r>
            <w:r>
              <w:rPr>
                <w:rFonts w:ascii="Arial" w:eastAsia="Arial" w:hAnsi="Arial" w:cs="Arial"/>
                <w:b/>
                <w:sz w:val="22"/>
                <w:szCs w:val="22"/>
                <w:lang w:val="ru-RU"/>
              </w:rPr>
              <w:t>Медсестринский</w:t>
            </w:r>
            <w:r w:rsidRPr="00B16065">
              <w:rPr>
                <w:rFonts w:ascii="Arial" w:eastAsia="Arial" w:hAnsi="Arial" w:cs="Arial"/>
                <w:b/>
                <w:sz w:val="22"/>
                <w:szCs w:val="22"/>
                <w:lang w:val="ru-RU"/>
              </w:rPr>
              <w:t xml:space="preserve"> </w:t>
            </w:r>
            <w:r>
              <w:rPr>
                <w:rFonts w:ascii="Arial" w:eastAsia="Arial" w:hAnsi="Arial" w:cs="Arial"/>
                <w:b/>
                <w:sz w:val="22"/>
                <w:szCs w:val="22"/>
                <w:lang w:val="ru-RU"/>
              </w:rPr>
              <w:t>персонал</w:t>
            </w:r>
            <w:r w:rsidRPr="00B16065">
              <w:rPr>
                <w:rFonts w:ascii="Arial" w:eastAsia="Arial" w:hAnsi="Arial" w:cs="Arial"/>
                <w:b/>
                <w:sz w:val="22"/>
                <w:szCs w:val="22"/>
                <w:lang w:val="ru-RU"/>
              </w:rPr>
              <w:t xml:space="preserve"> </w:t>
            </w:r>
          </w:p>
          <w:p w:rsidR="00B16065" w:rsidRPr="00B16065" w:rsidRDefault="00B16065" w:rsidP="00B16065">
            <w:pPr>
              <w:pStyle w:val="Sangradetextonormal"/>
              <w:tabs>
                <w:tab w:val="left" w:pos="5760"/>
              </w:tabs>
              <w:ind w:left="360"/>
              <w:jc w:val="both"/>
              <w:rPr>
                <w:rFonts w:ascii="Arial" w:eastAsia="Arial" w:hAnsi="Arial" w:cs="Arial"/>
                <w:b/>
                <w:sz w:val="22"/>
                <w:szCs w:val="22"/>
                <w:lang w:val="ru-RU"/>
              </w:rPr>
            </w:pPr>
          </w:p>
          <w:p w:rsidR="00B16065" w:rsidRPr="006931E6" w:rsidRDefault="00B16065" w:rsidP="00B16065">
            <w:pPr>
              <w:pStyle w:val="Sangradetextonormal"/>
              <w:tabs>
                <w:tab w:val="left" w:pos="5760"/>
              </w:tabs>
              <w:ind w:left="993"/>
              <w:jc w:val="both"/>
              <w:rPr>
                <w:rFonts w:ascii="Arial" w:hAnsi="Arial" w:cs="Arial"/>
                <w:color w:val="auto"/>
                <w:sz w:val="22"/>
                <w:szCs w:val="22"/>
                <w:lang w:val="ru-RU"/>
              </w:rPr>
            </w:pPr>
            <w:r>
              <w:rPr>
                <w:rFonts w:ascii="Arial" w:hAnsi="Arial" w:cs="Arial"/>
                <w:color w:val="auto"/>
                <w:sz w:val="22"/>
                <w:szCs w:val="22"/>
                <w:lang w:val="ru-RU"/>
              </w:rPr>
              <w:t>Институт</w:t>
            </w:r>
            <w:r w:rsidRPr="006823F8">
              <w:rPr>
                <w:rFonts w:ascii="Arial" w:hAnsi="Arial" w:cs="Arial"/>
                <w:color w:val="auto"/>
                <w:sz w:val="22"/>
                <w:szCs w:val="22"/>
                <w:lang w:val="ru-RU"/>
              </w:rPr>
              <w:t xml:space="preserve"> </w:t>
            </w:r>
            <w:r>
              <w:rPr>
                <w:rFonts w:ascii="Arial" w:hAnsi="Arial" w:cs="Arial"/>
                <w:color w:val="auto"/>
                <w:sz w:val="22"/>
                <w:szCs w:val="22"/>
                <w:lang w:val="ru-RU"/>
              </w:rPr>
              <w:t>обязуется</w:t>
            </w:r>
            <w:r w:rsidRPr="006823F8">
              <w:rPr>
                <w:rFonts w:ascii="Arial" w:hAnsi="Arial" w:cs="Arial"/>
                <w:color w:val="auto"/>
                <w:sz w:val="22"/>
                <w:szCs w:val="22"/>
                <w:lang w:val="ru-RU"/>
              </w:rPr>
              <w:t xml:space="preserve"> </w:t>
            </w:r>
            <w:r>
              <w:rPr>
                <w:rFonts w:ascii="Arial" w:hAnsi="Arial" w:cs="Arial"/>
                <w:color w:val="auto"/>
                <w:sz w:val="22"/>
                <w:szCs w:val="22"/>
                <w:lang w:val="ru-RU"/>
              </w:rPr>
              <w:t>отправить</w:t>
            </w:r>
            <w:r w:rsidRPr="006823F8">
              <w:rPr>
                <w:rFonts w:ascii="Arial" w:hAnsi="Arial" w:cs="Arial"/>
                <w:color w:val="auto"/>
                <w:sz w:val="22"/>
                <w:szCs w:val="22"/>
                <w:lang w:val="ru-RU"/>
              </w:rPr>
              <w:t xml:space="preserve"> </w:t>
            </w:r>
            <w:r>
              <w:rPr>
                <w:rFonts w:ascii="Arial" w:hAnsi="Arial" w:cs="Arial"/>
                <w:color w:val="auto"/>
                <w:sz w:val="22"/>
                <w:szCs w:val="22"/>
                <w:lang w:val="ru-RU"/>
              </w:rPr>
              <w:t>собственный</w:t>
            </w:r>
            <w:r w:rsidRPr="006823F8">
              <w:rPr>
                <w:rFonts w:ascii="Arial" w:hAnsi="Arial" w:cs="Arial"/>
                <w:color w:val="auto"/>
                <w:sz w:val="22"/>
                <w:szCs w:val="22"/>
                <w:lang w:val="ru-RU"/>
              </w:rPr>
              <w:t xml:space="preserve"> </w:t>
            </w:r>
            <w:r>
              <w:rPr>
                <w:rFonts w:ascii="Arial" w:hAnsi="Arial" w:cs="Arial"/>
                <w:color w:val="auto"/>
                <w:sz w:val="22"/>
                <w:szCs w:val="22"/>
                <w:lang w:val="ru-RU"/>
              </w:rPr>
              <w:t>медсестринский</w:t>
            </w:r>
            <w:r w:rsidRPr="006823F8">
              <w:rPr>
                <w:rFonts w:ascii="Arial" w:hAnsi="Arial" w:cs="Arial"/>
                <w:color w:val="auto"/>
                <w:sz w:val="22"/>
                <w:szCs w:val="22"/>
                <w:lang w:val="ru-RU"/>
              </w:rPr>
              <w:t xml:space="preserve"> </w:t>
            </w:r>
            <w:r>
              <w:rPr>
                <w:rFonts w:ascii="Arial" w:hAnsi="Arial" w:cs="Arial"/>
                <w:color w:val="auto"/>
                <w:sz w:val="22"/>
                <w:szCs w:val="22"/>
                <w:lang w:val="ru-RU"/>
              </w:rPr>
              <w:t>персонал</w:t>
            </w:r>
            <w:r w:rsidRPr="006823F8">
              <w:rPr>
                <w:rFonts w:ascii="Arial" w:hAnsi="Arial" w:cs="Arial"/>
                <w:color w:val="auto"/>
                <w:sz w:val="22"/>
                <w:szCs w:val="22"/>
                <w:lang w:val="ru-RU"/>
              </w:rPr>
              <w:t xml:space="preserve"> (</w:t>
            </w:r>
            <w:r>
              <w:rPr>
                <w:rFonts w:ascii="Arial" w:hAnsi="Arial" w:cs="Arial"/>
                <w:color w:val="auto"/>
                <w:sz w:val="22"/>
                <w:szCs w:val="22"/>
                <w:lang w:val="ru-RU"/>
              </w:rPr>
              <w:t>в</w:t>
            </w:r>
            <w:r w:rsidRPr="006823F8">
              <w:rPr>
                <w:rFonts w:ascii="Arial" w:hAnsi="Arial" w:cs="Arial"/>
                <w:color w:val="auto"/>
                <w:sz w:val="22"/>
                <w:szCs w:val="22"/>
                <w:lang w:val="ru-RU"/>
              </w:rPr>
              <w:t xml:space="preserve"> </w:t>
            </w:r>
            <w:r>
              <w:rPr>
                <w:rFonts w:ascii="Arial" w:hAnsi="Arial" w:cs="Arial"/>
                <w:color w:val="auto"/>
                <w:sz w:val="22"/>
                <w:szCs w:val="22"/>
                <w:lang w:val="ru-RU"/>
              </w:rPr>
              <w:t>количестве</w:t>
            </w:r>
            <w:r w:rsidRPr="006823F8">
              <w:rPr>
                <w:rFonts w:ascii="Arial" w:hAnsi="Arial" w:cs="Arial"/>
                <w:color w:val="auto"/>
                <w:sz w:val="22"/>
                <w:szCs w:val="22"/>
                <w:lang w:val="ru-RU"/>
              </w:rPr>
              <w:t xml:space="preserve"> </w:t>
            </w:r>
            <w:r>
              <w:rPr>
                <w:rFonts w:ascii="Arial" w:hAnsi="Arial" w:cs="Arial"/>
                <w:color w:val="auto"/>
                <w:sz w:val="22"/>
                <w:szCs w:val="22"/>
                <w:lang w:val="ru-RU"/>
              </w:rPr>
              <w:t>одного</w:t>
            </w:r>
            <w:r w:rsidRPr="006823F8">
              <w:rPr>
                <w:rFonts w:ascii="Arial" w:hAnsi="Arial" w:cs="Arial"/>
                <w:color w:val="auto"/>
                <w:sz w:val="22"/>
                <w:szCs w:val="22"/>
                <w:lang w:val="ru-RU"/>
              </w:rPr>
              <w:t xml:space="preserve"> </w:t>
            </w:r>
            <w:r>
              <w:rPr>
                <w:rFonts w:ascii="Arial" w:hAnsi="Arial" w:cs="Arial"/>
                <w:color w:val="auto"/>
                <w:sz w:val="22"/>
                <w:szCs w:val="22"/>
                <w:lang w:val="ru-RU"/>
              </w:rPr>
              <w:t>состава</w:t>
            </w:r>
            <w:r w:rsidRPr="006823F8">
              <w:rPr>
                <w:rFonts w:ascii="Arial" w:hAnsi="Arial" w:cs="Arial"/>
                <w:color w:val="auto"/>
                <w:sz w:val="22"/>
                <w:szCs w:val="22"/>
                <w:lang w:val="ru-RU"/>
              </w:rPr>
              <w:t xml:space="preserve">) </w:t>
            </w:r>
            <w:r>
              <w:rPr>
                <w:rFonts w:ascii="Arial" w:hAnsi="Arial" w:cs="Arial"/>
                <w:color w:val="auto"/>
                <w:sz w:val="22"/>
                <w:szCs w:val="22"/>
                <w:lang w:val="ru-RU"/>
              </w:rPr>
              <w:t>на</w:t>
            </w:r>
            <w:r w:rsidRPr="006823F8">
              <w:rPr>
                <w:rFonts w:ascii="Arial" w:hAnsi="Arial" w:cs="Arial"/>
                <w:color w:val="auto"/>
                <w:sz w:val="22"/>
                <w:szCs w:val="22"/>
                <w:lang w:val="ru-RU"/>
              </w:rPr>
              <w:t xml:space="preserve"> </w:t>
            </w:r>
            <w:r>
              <w:rPr>
                <w:rFonts w:ascii="Arial" w:hAnsi="Arial" w:cs="Arial"/>
                <w:color w:val="auto"/>
                <w:sz w:val="22"/>
                <w:szCs w:val="22"/>
                <w:lang w:val="ru-RU"/>
              </w:rPr>
              <w:t>время</w:t>
            </w:r>
            <w:r w:rsidRPr="006823F8">
              <w:rPr>
                <w:rFonts w:ascii="Arial" w:hAnsi="Arial" w:cs="Arial"/>
                <w:color w:val="auto"/>
                <w:sz w:val="22"/>
                <w:szCs w:val="22"/>
                <w:lang w:val="ru-RU"/>
              </w:rPr>
              <w:t xml:space="preserve"> </w:t>
            </w:r>
            <w:r>
              <w:rPr>
                <w:rFonts w:ascii="Arial" w:hAnsi="Arial" w:cs="Arial"/>
                <w:color w:val="auto"/>
                <w:sz w:val="22"/>
                <w:szCs w:val="22"/>
                <w:lang w:val="ru-RU"/>
              </w:rPr>
              <w:t>проведения</w:t>
            </w:r>
            <w:r w:rsidRPr="006823F8">
              <w:rPr>
                <w:rFonts w:ascii="Arial" w:hAnsi="Arial" w:cs="Arial"/>
                <w:color w:val="auto"/>
                <w:sz w:val="22"/>
                <w:szCs w:val="22"/>
                <w:lang w:val="ru-RU"/>
              </w:rPr>
              <w:t xml:space="preserve"> </w:t>
            </w:r>
            <w:r>
              <w:rPr>
                <w:rFonts w:ascii="Arial" w:hAnsi="Arial" w:cs="Arial"/>
                <w:color w:val="auto"/>
                <w:sz w:val="22"/>
                <w:szCs w:val="22"/>
                <w:lang w:val="ru-RU"/>
              </w:rPr>
              <w:t>первых</w:t>
            </w:r>
            <w:r w:rsidRPr="006823F8">
              <w:rPr>
                <w:rFonts w:ascii="Arial" w:hAnsi="Arial" w:cs="Arial"/>
                <w:color w:val="auto"/>
                <w:sz w:val="22"/>
                <w:szCs w:val="22"/>
                <w:lang w:val="ru-RU"/>
              </w:rPr>
              <w:t xml:space="preserve"> </w:t>
            </w:r>
            <w:r>
              <w:rPr>
                <w:rFonts w:ascii="Arial" w:hAnsi="Arial" w:cs="Arial"/>
                <w:color w:val="auto"/>
                <w:sz w:val="22"/>
                <w:szCs w:val="22"/>
                <w:lang w:val="ru-RU"/>
              </w:rPr>
              <w:t>сессий хирургических</w:t>
            </w:r>
            <w:r w:rsidRPr="006823F8">
              <w:rPr>
                <w:rFonts w:ascii="Arial" w:hAnsi="Arial" w:cs="Arial"/>
                <w:color w:val="auto"/>
                <w:sz w:val="22"/>
                <w:szCs w:val="22"/>
                <w:lang w:val="ru-RU"/>
              </w:rPr>
              <w:t xml:space="preserve"> </w:t>
            </w:r>
            <w:r>
              <w:rPr>
                <w:rFonts w:ascii="Arial" w:hAnsi="Arial" w:cs="Arial"/>
                <w:color w:val="auto"/>
                <w:sz w:val="22"/>
                <w:szCs w:val="22"/>
                <w:lang w:val="ru-RU"/>
              </w:rPr>
              <w:t>вмешатель</w:t>
            </w:r>
            <w:proofErr w:type="gramStart"/>
            <w:r>
              <w:rPr>
                <w:rFonts w:ascii="Arial" w:hAnsi="Arial" w:cs="Arial"/>
                <w:color w:val="auto"/>
                <w:sz w:val="22"/>
                <w:szCs w:val="22"/>
                <w:lang w:val="ru-RU"/>
              </w:rPr>
              <w:t>ств</w:t>
            </w:r>
            <w:r w:rsidRPr="006823F8">
              <w:rPr>
                <w:rFonts w:ascii="Arial" w:hAnsi="Arial" w:cs="Arial"/>
                <w:color w:val="auto"/>
                <w:sz w:val="22"/>
                <w:szCs w:val="22"/>
                <w:lang w:val="ru-RU"/>
              </w:rPr>
              <w:t xml:space="preserve">  </w:t>
            </w:r>
            <w:r>
              <w:rPr>
                <w:rFonts w:ascii="Arial" w:hAnsi="Arial" w:cs="Arial"/>
                <w:color w:val="auto"/>
                <w:sz w:val="22"/>
                <w:szCs w:val="22"/>
                <w:lang w:val="ru-RU"/>
              </w:rPr>
              <w:t>в</w:t>
            </w:r>
            <w:r w:rsidRPr="006823F8">
              <w:rPr>
                <w:rFonts w:ascii="Arial" w:hAnsi="Arial" w:cs="Arial"/>
                <w:color w:val="auto"/>
                <w:sz w:val="22"/>
                <w:szCs w:val="22"/>
                <w:lang w:val="ru-RU"/>
              </w:rPr>
              <w:t xml:space="preserve"> </w:t>
            </w:r>
            <w:r>
              <w:rPr>
                <w:rFonts w:ascii="Arial" w:hAnsi="Arial" w:cs="Arial"/>
                <w:color w:val="auto"/>
                <w:sz w:val="22"/>
                <w:szCs w:val="22"/>
                <w:lang w:val="ru-RU"/>
              </w:rPr>
              <w:t>Кл</w:t>
            </w:r>
            <w:proofErr w:type="gramEnd"/>
            <w:r>
              <w:rPr>
                <w:rFonts w:ascii="Arial" w:hAnsi="Arial" w:cs="Arial"/>
                <w:color w:val="auto"/>
                <w:sz w:val="22"/>
                <w:szCs w:val="22"/>
                <w:lang w:val="ru-RU"/>
              </w:rPr>
              <w:t>инику</w:t>
            </w:r>
            <w:r w:rsidRPr="006823F8">
              <w:rPr>
                <w:rFonts w:ascii="Arial" w:hAnsi="Arial" w:cs="Arial"/>
                <w:color w:val="auto"/>
                <w:sz w:val="22"/>
                <w:szCs w:val="22"/>
                <w:lang w:val="ru-RU"/>
              </w:rPr>
              <w:t xml:space="preserve">, </w:t>
            </w:r>
            <w:r>
              <w:rPr>
                <w:rFonts w:ascii="Arial" w:hAnsi="Arial" w:cs="Arial"/>
                <w:color w:val="auto"/>
                <w:sz w:val="22"/>
                <w:szCs w:val="22"/>
                <w:lang w:val="ru-RU"/>
              </w:rPr>
              <w:t>с</w:t>
            </w:r>
            <w:r w:rsidRPr="006823F8">
              <w:rPr>
                <w:rFonts w:ascii="Arial" w:hAnsi="Arial" w:cs="Arial"/>
                <w:color w:val="auto"/>
                <w:sz w:val="22"/>
                <w:szCs w:val="22"/>
                <w:lang w:val="ru-RU"/>
              </w:rPr>
              <w:t xml:space="preserve"> </w:t>
            </w:r>
            <w:r>
              <w:rPr>
                <w:rFonts w:ascii="Arial" w:hAnsi="Arial" w:cs="Arial"/>
                <w:color w:val="auto"/>
                <w:sz w:val="22"/>
                <w:szCs w:val="22"/>
                <w:lang w:val="ru-RU"/>
              </w:rPr>
              <w:t>целью</w:t>
            </w:r>
            <w:r w:rsidRPr="006823F8">
              <w:rPr>
                <w:rFonts w:ascii="Arial" w:hAnsi="Arial" w:cs="Arial"/>
                <w:color w:val="auto"/>
                <w:sz w:val="22"/>
                <w:szCs w:val="22"/>
                <w:lang w:val="ru-RU"/>
              </w:rPr>
              <w:t xml:space="preserve"> </w:t>
            </w:r>
            <w:r>
              <w:rPr>
                <w:rFonts w:ascii="Arial" w:hAnsi="Arial" w:cs="Arial"/>
                <w:color w:val="auto"/>
                <w:sz w:val="22"/>
                <w:szCs w:val="22"/>
                <w:lang w:val="ru-RU"/>
              </w:rPr>
              <w:t>обучения</w:t>
            </w:r>
            <w:r w:rsidRPr="006823F8">
              <w:rPr>
                <w:rFonts w:ascii="Arial" w:hAnsi="Arial" w:cs="Arial"/>
                <w:color w:val="auto"/>
                <w:sz w:val="22"/>
                <w:szCs w:val="22"/>
                <w:lang w:val="ru-RU"/>
              </w:rPr>
              <w:t xml:space="preserve"> </w:t>
            </w:r>
            <w:r>
              <w:rPr>
                <w:rFonts w:ascii="Arial" w:hAnsi="Arial" w:cs="Arial"/>
                <w:color w:val="auto"/>
                <w:sz w:val="22"/>
                <w:szCs w:val="22"/>
                <w:lang w:val="ru-RU"/>
              </w:rPr>
              <w:t>и</w:t>
            </w:r>
            <w:r w:rsidRPr="006823F8">
              <w:rPr>
                <w:rFonts w:ascii="Arial" w:hAnsi="Arial" w:cs="Arial"/>
                <w:color w:val="auto"/>
                <w:sz w:val="22"/>
                <w:szCs w:val="22"/>
                <w:lang w:val="ru-RU"/>
              </w:rPr>
              <w:t xml:space="preserve"> </w:t>
            </w:r>
            <w:r>
              <w:rPr>
                <w:rFonts w:ascii="Arial" w:hAnsi="Arial" w:cs="Arial"/>
                <w:color w:val="auto"/>
                <w:sz w:val="22"/>
                <w:szCs w:val="22"/>
                <w:lang w:val="ru-RU"/>
              </w:rPr>
              <w:t>формирования местного персонала. Настоящая</w:t>
            </w:r>
            <w:r w:rsidRPr="006823F8">
              <w:rPr>
                <w:rFonts w:ascii="Arial" w:hAnsi="Arial" w:cs="Arial"/>
                <w:color w:val="auto"/>
                <w:sz w:val="22"/>
                <w:szCs w:val="22"/>
                <w:lang w:val="ru-RU"/>
              </w:rPr>
              <w:t xml:space="preserve"> </w:t>
            </w:r>
            <w:r>
              <w:rPr>
                <w:rFonts w:ascii="Arial" w:hAnsi="Arial" w:cs="Arial"/>
                <w:color w:val="auto"/>
                <w:sz w:val="22"/>
                <w:szCs w:val="22"/>
                <w:lang w:val="ru-RU"/>
              </w:rPr>
              <w:t>деятельность</w:t>
            </w:r>
            <w:r w:rsidRPr="006823F8">
              <w:rPr>
                <w:rFonts w:ascii="Arial" w:hAnsi="Arial" w:cs="Arial"/>
                <w:color w:val="auto"/>
                <w:sz w:val="22"/>
                <w:szCs w:val="22"/>
                <w:lang w:val="ru-RU"/>
              </w:rPr>
              <w:t xml:space="preserve"> </w:t>
            </w:r>
            <w:r>
              <w:rPr>
                <w:rFonts w:ascii="Arial" w:hAnsi="Arial" w:cs="Arial"/>
                <w:color w:val="auto"/>
                <w:sz w:val="22"/>
                <w:szCs w:val="22"/>
                <w:lang w:val="ru-RU"/>
              </w:rPr>
              <w:t>прекратиться</w:t>
            </w:r>
            <w:r w:rsidRPr="006823F8">
              <w:rPr>
                <w:rFonts w:ascii="Arial" w:hAnsi="Arial" w:cs="Arial"/>
                <w:color w:val="auto"/>
                <w:sz w:val="22"/>
                <w:szCs w:val="22"/>
                <w:lang w:val="ru-RU"/>
              </w:rPr>
              <w:t xml:space="preserve">, </w:t>
            </w:r>
            <w:r>
              <w:rPr>
                <w:rFonts w:ascii="Arial" w:hAnsi="Arial" w:cs="Arial"/>
                <w:color w:val="auto"/>
                <w:sz w:val="22"/>
                <w:szCs w:val="22"/>
                <w:lang w:val="ru-RU"/>
              </w:rPr>
              <w:t>когда</w:t>
            </w:r>
            <w:r w:rsidRPr="006823F8">
              <w:rPr>
                <w:rFonts w:ascii="Arial" w:hAnsi="Arial" w:cs="Arial"/>
                <w:color w:val="auto"/>
                <w:sz w:val="22"/>
                <w:szCs w:val="22"/>
                <w:lang w:val="ru-RU"/>
              </w:rPr>
              <w:t xml:space="preserve"> </w:t>
            </w:r>
            <w:r>
              <w:rPr>
                <w:rFonts w:ascii="Arial" w:hAnsi="Arial" w:cs="Arial"/>
                <w:color w:val="auto"/>
                <w:sz w:val="22"/>
                <w:szCs w:val="22"/>
                <w:lang w:val="ru-RU"/>
              </w:rPr>
              <w:t>Стороны</w:t>
            </w:r>
            <w:r w:rsidRPr="006823F8">
              <w:rPr>
                <w:rFonts w:ascii="Arial" w:hAnsi="Arial" w:cs="Arial"/>
                <w:color w:val="auto"/>
                <w:sz w:val="22"/>
                <w:szCs w:val="22"/>
                <w:lang w:val="ru-RU"/>
              </w:rPr>
              <w:t xml:space="preserve"> </w:t>
            </w:r>
            <w:r>
              <w:rPr>
                <w:rFonts w:ascii="Arial" w:hAnsi="Arial" w:cs="Arial"/>
                <w:color w:val="auto"/>
                <w:sz w:val="22"/>
                <w:szCs w:val="22"/>
                <w:lang w:val="ru-RU"/>
              </w:rPr>
              <w:t>будут</w:t>
            </w:r>
            <w:r w:rsidRPr="006823F8">
              <w:rPr>
                <w:rFonts w:ascii="Arial" w:hAnsi="Arial" w:cs="Arial"/>
                <w:color w:val="auto"/>
                <w:sz w:val="22"/>
                <w:szCs w:val="22"/>
                <w:lang w:val="ru-RU"/>
              </w:rPr>
              <w:t xml:space="preserve"> </w:t>
            </w:r>
            <w:r>
              <w:rPr>
                <w:rFonts w:ascii="Arial" w:hAnsi="Arial" w:cs="Arial"/>
                <w:color w:val="auto"/>
                <w:sz w:val="22"/>
                <w:szCs w:val="22"/>
                <w:lang w:val="ru-RU"/>
              </w:rPr>
              <w:t>удовлетворены</w:t>
            </w:r>
            <w:r w:rsidRPr="006823F8">
              <w:rPr>
                <w:rFonts w:ascii="Arial" w:hAnsi="Arial" w:cs="Arial"/>
                <w:color w:val="auto"/>
                <w:sz w:val="22"/>
                <w:szCs w:val="22"/>
                <w:lang w:val="ru-RU"/>
              </w:rPr>
              <w:t xml:space="preserve"> </w:t>
            </w:r>
            <w:r>
              <w:rPr>
                <w:rFonts w:ascii="Arial" w:hAnsi="Arial" w:cs="Arial"/>
                <w:color w:val="auto"/>
                <w:sz w:val="22"/>
                <w:szCs w:val="22"/>
                <w:lang w:val="ru-RU"/>
              </w:rPr>
              <w:t>уровнем</w:t>
            </w:r>
            <w:r w:rsidRPr="006823F8">
              <w:rPr>
                <w:rFonts w:ascii="Arial" w:hAnsi="Arial" w:cs="Arial"/>
                <w:color w:val="auto"/>
                <w:sz w:val="22"/>
                <w:szCs w:val="22"/>
                <w:lang w:val="ru-RU"/>
              </w:rPr>
              <w:t xml:space="preserve"> </w:t>
            </w:r>
            <w:r>
              <w:rPr>
                <w:rFonts w:ascii="Arial" w:hAnsi="Arial" w:cs="Arial"/>
                <w:color w:val="auto"/>
                <w:sz w:val="22"/>
                <w:szCs w:val="22"/>
                <w:lang w:val="ru-RU"/>
              </w:rPr>
              <w:t>самостоятельности</w:t>
            </w:r>
            <w:r w:rsidRPr="006823F8">
              <w:rPr>
                <w:rFonts w:ascii="Arial" w:hAnsi="Arial" w:cs="Arial"/>
                <w:color w:val="auto"/>
                <w:sz w:val="22"/>
                <w:szCs w:val="22"/>
                <w:lang w:val="ru-RU"/>
              </w:rPr>
              <w:t xml:space="preserve">, </w:t>
            </w:r>
            <w:proofErr w:type="gramStart"/>
            <w:r>
              <w:rPr>
                <w:rFonts w:ascii="Arial" w:hAnsi="Arial" w:cs="Arial"/>
                <w:color w:val="auto"/>
                <w:sz w:val="22"/>
                <w:szCs w:val="22"/>
                <w:lang w:val="ru-RU"/>
              </w:rPr>
              <w:t>достигнутого</w:t>
            </w:r>
            <w:proofErr w:type="gramEnd"/>
            <w:r>
              <w:rPr>
                <w:rFonts w:ascii="Arial" w:hAnsi="Arial" w:cs="Arial"/>
                <w:color w:val="auto"/>
                <w:sz w:val="22"/>
                <w:szCs w:val="22"/>
                <w:lang w:val="ru-RU"/>
              </w:rPr>
              <w:t xml:space="preserve"> медицинским персоналом Клиники. </w:t>
            </w:r>
            <w:r w:rsidRPr="006823F8">
              <w:rPr>
                <w:rFonts w:ascii="Arial" w:hAnsi="Arial" w:cs="Arial"/>
                <w:color w:val="auto"/>
                <w:sz w:val="22"/>
                <w:szCs w:val="22"/>
                <w:lang w:val="ru-RU"/>
              </w:rPr>
              <w:t xml:space="preserve">  </w:t>
            </w:r>
          </w:p>
          <w:p w:rsidR="00B16065" w:rsidRPr="006931E6" w:rsidRDefault="00B16065" w:rsidP="00B16065">
            <w:pPr>
              <w:pStyle w:val="Sangradetextonormal"/>
              <w:tabs>
                <w:tab w:val="left" w:pos="5760"/>
              </w:tabs>
              <w:ind w:left="360"/>
              <w:jc w:val="both"/>
              <w:rPr>
                <w:rFonts w:ascii="Arial" w:hAnsi="Arial" w:cs="Arial"/>
                <w:color w:val="auto"/>
                <w:sz w:val="22"/>
                <w:szCs w:val="22"/>
                <w:lang w:val="ru-RU"/>
              </w:rPr>
            </w:pPr>
          </w:p>
          <w:p w:rsidR="00B16065" w:rsidRPr="006931E6" w:rsidRDefault="00B16065" w:rsidP="00B16065">
            <w:pPr>
              <w:pStyle w:val="Sangradetextonormal"/>
              <w:tabs>
                <w:tab w:val="left" w:pos="5760"/>
              </w:tabs>
              <w:ind w:left="993" w:hanging="993"/>
              <w:jc w:val="both"/>
              <w:rPr>
                <w:rFonts w:ascii="Arial" w:eastAsia="Arial" w:hAnsi="Arial" w:cs="Arial"/>
                <w:sz w:val="22"/>
                <w:szCs w:val="22"/>
                <w:lang w:val="ru-RU"/>
              </w:rPr>
            </w:pPr>
          </w:p>
          <w:p w:rsidR="00B16065" w:rsidRPr="00B16065" w:rsidRDefault="00B16065" w:rsidP="00B16065">
            <w:pPr>
              <w:pStyle w:val="Sangradetextonormal"/>
              <w:tabs>
                <w:tab w:val="left" w:pos="5760"/>
              </w:tabs>
              <w:jc w:val="both"/>
              <w:rPr>
                <w:rFonts w:ascii="Arial" w:eastAsia="Arial" w:hAnsi="Arial" w:cs="Arial"/>
                <w:b/>
                <w:color w:val="auto"/>
                <w:sz w:val="22"/>
                <w:szCs w:val="22"/>
                <w:lang w:val="ru-RU"/>
              </w:rPr>
            </w:pPr>
            <w:r w:rsidRPr="00B16065">
              <w:rPr>
                <w:rFonts w:ascii="Arial" w:eastAsia="Arial" w:hAnsi="Arial" w:cs="Arial"/>
                <w:b/>
                <w:color w:val="auto"/>
                <w:sz w:val="22"/>
                <w:szCs w:val="22"/>
                <w:lang w:val="ru-RU"/>
              </w:rPr>
              <w:t xml:space="preserve">5.  </w:t>
            </w:r>
            <w:r>
              <w:rPr>
                <w:rFonts w:ascii="Arial" w:eastAsia="Arial" w:hAnsi="Arial" w:cs="Arial"/>
                <w:b/>
                <w:color w:val="auto"/>
                <w:sz w:val="22"/>
                <w:szCs w:val="22"/>
                <w:lang w:val="ru-RU"/>
              </w:rPr>
              <w:t>Расходы</w:t>
            </w:r>
          </w:p>
          <w:p w:rsidR="00B16065" w:rsidRPr="00B16065" w:rsidRDefault="00B16065" w:rsidP="00B16065">
            <w:pPr>
              <w:pStyle w:val="Sangradetextonormal"/>
              <w:tabs>
                <w:tab w:val="left" w:pos="5760"/>
              </w:tabs>
              <w:ind w:left="360"/>
              <w:jc w:val="both"/>
              <w:rPr>
                <w:rFonts w:ascii="Arial" w:eastAsia="Arial" w:hAnsi="Arial" w:cs="Arial"/>
                <w:b/>
                <w:color w:val="auto"/>
                <w:sz w:val="22"/>
                <w:szCs w:val="22"/>
                <w:lang w:val="ru-RU"/>
              </w:rPr>
            </w:pPr>
          </w:p>
          <w:p w:rsidR="00B16065" w:rsidRDefault="00B16065" w:rsidP="00B16065">
            <w:pPr>
              <w:pStyle w:val="Sangradetextonormal"/>
              <w:tabs>
                <w:tab w:val="left" w:pos="5760"/>
              </w:tabs>
              <w:ind w:left="590"/>
              <w:jc w:val="both"/>
              <w:rPr>
                <w:rFonts w:ascii="Arial" w:eastAsia="Arial" w:hAnsi="Arial" w:cs="Arial"/>
                <w:color w:val="auto"/>
                <w:sz w:val="22"/>
                <w:szCs w:val="22"/>
                <w:lang w:val="ru-RU"/>
              </w:rPr>
            </w:pPr>
            <w:r w:rsidRPr="00082DE7">
              <w:rPr>
                <w:rFonts w:ascii="Arial" w:eastAsia="Arial" w:hAnsi="Arial" w:cs="Arial"/>
                <w:color w:val="auto"/>
                <w:sz w:val="22"/>
                <w:szCs w:val="22"/>
                <w:lang w:val="ru-RU"/>
              </w:rPr>
              <w:t xml:space="preserve">5.1 </w:t>
            </w:r>
            <w:r>
              <w:rPr>
                <w:rFonts w:ascii="Arial" w:eastAsia="Arial" w:hAnsi="Arial" w:cs="Arial"/>
                <w:color w:val="auto"/>
                <w:sz w:val="22"/>
                <w:szCs w:val="22"/>
                <w:lang w:val="ru-RU"/>
              </w:rPr>
              <w:t>Клиника</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обязуется</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 xml:space="preserve">оплатить следующие расходы: </w:t>
            </w:r>
          </w:p>
          <w:p w:rsidR="00B16065" w:rsidRPr="009E3370" w:rsidRDefault="00B16065" w:rsidP="00B16065">
            <w:pPr>
              <w:pStyle w:val="Sangradetextonormal"/>
              <w:numPr>
                <w:ilvl w:val="0"/>
                <w:numId w:val="13"/>
              </w:numPr>
              <w:tabs>
                <w:tab w:val="left" w:pos="5760"/>
              </w:tabs>
              <w:jc w:val="both"/>
              <w:rPr>
                <w:rFonts w:ascii="Arial" w:eastAsia="Arial" w:hAnsi="Arial" w:cs="Arial"/>
                <w:color w:val="auto"/>
                <w:sz w:val="22"/>
                <w:szCs w:val="22"/>
                <w:lang w:val="ru-RU"/>
              </w:rPr>
            </w:pPr>
            <w:r>
              <w:rPr>
                <w:rFonts w:ascii="Arial" w:eastAsia="Arial" w:hAnsi="Arial" w:cs="Arial"/>
                <w:color w:val="auto"/>
                <w:sz w:val="22"/>
                <w:szCs w:val="22"/>
                <w:lang w:val="ru-RU"/>
              </w:rPr>
              <w:t>Расходы</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на</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покупку</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авиабилетов</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эконом</w:t>
            </w:r>
            <w:r w:rsidRPr="00082DE7">
              <w:rPr>
                <w:rFonts w:ascii="Arial" w:eastAsia="Arial" w:hAnsi="Arial" w:cs="Arial"/>
                <w:color w:val="auto"/>
                <w:sz w:val="22"/>
                <w:szCs w:val="22"/>
                <w:lang w:val="ru-RU"/>
              </w:rPr>
              <w:t>-</w:t>
            </w:r>
            <w:r>
              <w:rPr>
                <w:rFonts w:ascii="Arial" w:eastAsia="Arial" w:hAnsi="Arial" w:cs="Arial"/>
                <w:color w:val="auto"/>
                <w:sz w:val="22"/>
                <w:szCs w:val="22"/>
                <w:lang w:val="ru-RU"/>
              </w:rPr>
              <w:t>класса</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с</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вылетом</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из</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Москвы</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прилетом</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один</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из</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итальянских</w:t>
            </w:r>
            <w:r w:rsidRPr="00082DE7">
              <w:rPr>
                <w:rFonts w:ascii="Arial" w:eastAsia="Arial" w:hAnsi="Arial" w:cs="Arial"/>
                <w:color w:val="auto"/>
                <w:sz w:val="22"/>
                <w:szCs w:val="22"/>
                <w:lang w:val="ru-RU"/>
              </w:rPr>
              <w:t xml:space="preserve"> </w:t>
            </w:r>
            <w:r>
              <w:rPr>
                <w:rFonts w:ascii="Arial" w:eastAsia="Arial" w:hAnsi="Arial" w:cs="Arial"/>
                <w:color w:val="auto"/>
                <w:sz w:val="22"/>
                <w:szCs w:val="22"/>
                <w:lang w:val="ru-RU"/>
              </w:rPr>
              <w:t>аэропортов, ближайших к медицинскому учреждению  для</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хирурга</w:t>
            </w:r>
            <w:r w:rsidRPr="009E3370">
              <w:rPr>
                <w:rFonts w:ascii="Arial" w:eastAsia="Arial" w:hAnsi="Arial" w:cs="Arial"/>
                <w:color w:val="auto"/>
                <w:sz w:val="22"/>
                <w:szCs w:val="22"/>
                <w:lang w:val="ru-RU"/>
              </w:rPr>
              <w:t>-</w:t>
            </w:r>
            <w:r>
              <w:rPr>
                <w:rFonts w:ascii="Arial" w:eastAsia="Arial" w:hAnsi="Arial" w:cs="Arial"/>
                <w:color w:val="auto"/>
                <w:sz w:val="22"/>
                <w:szCs w:val="22"/>
                <w:lang w:val="ru-RU"/>
              </w:rPr>
              <w:t>специалиста, применяющего технику</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под</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названием</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поэтапная</w:t>
            </w:r>
            <w:r w:rsidRPr="009E3370">
              <w:rPr>
                <w:rFonts w:ascii="Arial" w:eastAsia="Arial" w:hAnsi="Arial" w:cs="Arial"/>
                <w:color w:val="auto"/>
                <w:sz w:val="22"/>
                <w:szCs w:val="22"/>
                <w:lang w:val="ru-RU"/>
              </w:rPr>
              <w:t xml:space="preserve"> </w:t>
            </w:r>
            <w:proofErr w:type="spellStart"/>
            <w:r>
              <w:rPr>
                <w:rFonts w:ascii="Arial" w:eastAsia="Arial" w:hAnsi="Arial" w:cs="Arial"/>
                <w:color w:val="auto"/>
                <w:sz w:val="22"/>
                <w:szCs w:val="22"/>
                <w:lang w:val="ru-RU"/>
              </w:rPr>
              <w:t>фибротомия</w:t>
            </w:r>
            <w:proofErr w:type="spellEnd"/>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для</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переводчика</w:t>
            </w:r>
            <w:r w:rsidRPr="009E3370">
              <w:rPr>
                <w:rFonts w:ascii="Arial" w:eastAsia="Arial" w:hAnsi="Arial" w:cs="Arial"/>
                <w:color w:val="auto"/>
                <w:sz w:val="22"/>
                <w:szCs w:val="22"/>
                <w:lang w:val="ru-RU"/>
              </w:rPr>
              <w:t>/</w:t>
            </w:r>
            <w:r>
              <w:rPr>
                <w:rFonts w:ascii="Arial" w:eastAsia="Arial" w:hAnsi="Arial" w:cs="Arial"/>
                <w:color w:val="auto"/>
                <w:sz w:val="22"/>
                <w:szCs w:val="22"/>
                <w:lang w:val="ru-RU"/>
              </w:rPr>
              <w:t>помощника</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медицинского</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персонала</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для</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медсестринского</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персонал</w:t>
            </w:r>
            <w:proofErr w:type="gramStart"/>
            <w:r>
              <w:rPr>
                <w:rFonts w:ascii="Arial" w:eastAsia="Arial" w:hAnsi="Arial" w:cs="Arial"/>
                <w:color w:val="auto"/>
                <w:sz w:val="22"/>
                <w:szCs w:val="22"/>
                <w:lang w:val="ru-RU"/>
              </w:rPr>
              <w:t>а</w:t>
            </w:r>
            <w:r w:rsidRPr="009E3370">
              <w:rPr>
                <w:rFonts w:ascii="Arial" w:eastAsia="Arial" w:hAnsi="Arial" w:cs="Arial"/>
                <w:color w:val="auto"/>
                <w:sz w:val="22"/>
                <w:szCs w:val="22"/>
                <w:lang w:val="ru-RU"/>
              </w:rPr>
              <w:t>(</w:t>
            </w:r>
            <w:proofErr w:type="gramEnd"/>
            <w:r>
              <w:rPr>
                <w:rFonts w:ascii="Arial" w:eastAsia="Arial" w:hAnsi="Arial" w:cs="Arial"/>
                <w:color w:val="auto"/>
                <w:sz w:val="22"/>
                <w:szCs w:val="22"/>
                <w:lang w:val="ru-RU"/>
              </w:rPr>
              <w:t>в</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количестве</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исключительно</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на</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срок</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определенный</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пункте</w:t>
            </w:r>
            <w:r w:rsidRPr="009E3370">
              <w:rPr>
                <w:rFonts w:ascii="Arial" w:eastAsia="Arial" w:hAnsi="Arial" w:cs="Arial"/>
                <w:color w:val="auto"/>
                <w:sz w:val="22"/>
                <w:szCs w:val="22"/>
                <w:lang w:val="ru-RU"/>
              </w:rPr>
              <w:t xml:space="preserve"> 4) ;</w:t>
            </w:r>
          </w:p>
          <w:p w:rsidR="00B16065" w:rsidRPr="009E3370" w:rsidRDefault="00B16065" w:rsidP="00B16065">
            <w:pPr>
              <w:pStyle w:val="Sangradetextonormal"/>
              <w:numPr>
                <w:ilvl w:val="0"/>
                <w:numId w:val="13"/>
              </w:numPr>
              <w:tabs>
                <w:tab w:val="left" w:pos="5760"/>
              </w:tabs>
              <w:jc w:val="both"/>
              <w:rPr>
                <w:rFonts w:ascii="Arial" w:eastAsia="Arial" w:hAnsi="Arial" w:cs="Arial"/>
                <w:color w:val="auto"/>
                <w:sz w:val="22"/>
                <w:szCs w:val="22"/>
                <w:lang w:val="ru-RU"/>
              </w:rPr>
            </w:pPr>
            <w:r>
              <w:rPr>
                <w:rFonts w:ascii="Arial" w:eastAsia="Arial" w:hAnsi="Arial" w:cs="Arial"/>
                <w:color w:val="auto"/>
                <w:sz w:val="22"/>
                <w:szCs w:val="22"/>
                <w:lang w:val="ru-RU"/>
              </w:rPr>
              <w:t>Расходы</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на</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проживание</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питани</w:t>
            </w:r>
            <w:proofErr w:type="gramStart"/>
            <w:r>
              <w:rPr>
                <w:rFonts w:ascii="Arial" w:eastAsia="Arial" w:hAnsi="Arial" w:cs="Arial"/>
                <w:color w:val="auto"/>
                <w:sz w:val="22"/>
                <w:szCs w:val="22"/>
                <w:lang w:val="ru-RU"/>
              </w:rPr>
              <w:t>е</w:t>
            </w:r>
            <w:r w:rsidRPr="009E3370">
              <w:rPr>
                <w:rFonts w:ascii="Arial" w:eastAsia="Arial" w:hAnsi="Arial" w:cs="Arial"/>
                <w:color w:val="auto"/>
                <w:sz w:val="22"/>
                <w:szCs w:val="22"/>
                <w:lang w:val="ru-RU"/>
              </w:rPr>
              <w:t>(</w:t>
            </w:r>
            <w:proofErr w:type="gramEnd"/>
            <w:r>
              <w:rPr>
                <w:rFonts w:ascii="Arial" w:eastAsia="Arial" w:hAnsi="Arial" w:cs="Arial"/>
                <w:color w:val="auto"/>
                <w:sz w:val="22"/>
                <w:szCs w:val="22"/>
                <w:lang w:val="ru-RU"/>
              </w:rPr>
              <w:t>в структуре, определяемой Клиникой) для вышеуказанного персонала</w:t>
            </w:r>
            <w:r w:rsidRPr="009E3370">
              <w:rPr>
                <w:rFonts w:ascii="Arial" w:eastAsia="Arial" w:hAnsi="Arial" w:cs="Arial"/>
                <w:color w:val="auto"/>
                <w:sz w:val="22"/>
                <w:szCs w:val="22"/>
                <w:lang w:val="ru-RU"/>
              </w:rPr>
              <w:t xml:space="preserve">; </w:t>
            </w:r>
          </w:p>
          <w:p w:rsidR="00B16065" w:rsidRPr="009E3370" w:rsidRDefault="00B16065" w:rsidP="00B16065">
            <w:pPr>
              <w:pStyle w:val="Sangradetextonormal"/>
              <w:numPr>
                <w:ilvl w:val="0"/>
                <w:numId w:val="13"/>
              </w:numPr>
              <w:tabs>
                <w:tab w:val="left" w:pos="5760"/>
              </w:tabs>
              <w:jc w:val="both"/>
              <w:rPr>
                <w:rFonts w:ascii="Arial" w:eastAsia="Arial" w:hAnsi="Arial" w:cs="Arial"/>
                <w:color w:val="auto"/>
                <w:sz w:val="22"/>
                <w:szCs w:val="22"/>
                <w:lang w:val="ru-RU"/>
              </w:rPr>
            </w:pPr>
            <w:r>
              <w:rPr>
                <w:rFonts w:ascii="Arial" w:eastAsia="Arial" w:hAnsi="Arial" w:cs="Arial"/>
                <w:color w:val="auto"/>
                <w:sz w:val="22"/>
                <w:szCs w:val="22"/>
                <w:lang w:val="ru-RU"/>
              </w:rPr>
              <w:t>Услуги</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трансфера</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с использованием</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личных</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средств</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или</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третьих</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лиц</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с</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аэропорта</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до</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места</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проживания</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обратно</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соответственно</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от</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места</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проживания</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до</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медицинского</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учреждения</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9E3370">
              <w:rPr>
                <w:rFonts w:ascii="Arial" w:eastAsia="Arial" w:hAnsi="Arial" w:cs="Arial"/>
                <w:color w:val="auto"/>
                <w:sz w:val="22"/>
                <w:szCs w:val="22"/>
                <w:lang w:val="ru-RU"/>
              </w:rPr>
              <w:t xml:space="preserve"> </w:t>
            </w:r>
            <w:r>
              <w:rPr>
                <w:rFonts w:ascii="Arial" w:eastAsia="Arial" w:hAnsi="Arial" w:cs="Arial"/>
                <w:color w:val="auto"/>
                <w:sz w:val="22"/>
                <w:szCs w:val="22"/>
                <w:lang w:val="ru-RU"/>
              </w:rPr>
              <w:t>обратно во время проведения хирургических операций, амбулаторной деятельност</w:t>
            </w:r>
            <w:proofErr w:type="gramStart"/>
            <w:r>
              <w:rPr>
                <w:rFonts w:ascii="Arial" w:eastAsia="Arial" w:hAnsi="Arial" w:cs="Arial"/>
                <w:color w:val="auto"/>
                <w:sz w:val="22"/>
                <w:szCs w:val="22"/>
                <w:lang w:val="ru-RU"/>
              </w:rPr>
              <w:t>и(</w:t>
            </w:r>
            <w:proofErr w:type="gramEnd"/>
            <w:r>
              <w:rPr>
                <w:rFonts w:ascii="Arial" w:eastAsia="Arial" w:hAnsi="Arial" w:cs="Arial"/>
                <w:color w:val="auto"/>
                <w:sz w:val="22"/>
                <w:szCs w:val="22"/>
                <w:lang w:val="ru-RU"/>
              </w:rPr>
              <w:t xml:space="preserve"> </w:t>
            </w:r>
            <w:r>
              <w:rPr>
                <w:rFonts w:ascii="Arial" w:eastAsia="Arial" w:hAnsi="Arial" w:cs="Arial"/>
                <w:color w:val="auto"/>
                <w:sz w:val="22"/>
                <w:szCs w:val="22"/>
                <w:lang w:val="ru-RU"/>
              </w:rPr>
              <w:lastRenderedPageBreak/>
              <w:t xml:space="preserve">предоперационные осмотры, контрольные осмотры и клинические осмотры) и в других случаях при возникновения необходимости  перемещения. </w:t>
            </w:r>
          </w:p>
          <w:p w:rsidR="00B16065" w:rsidRPr="009E3370" w:rsidRDefault="00B16065" w:rsidP="00B16065">
            <w:pPr>
              <w:pStyle w:val="Sangradetextonormal"/>
              <w:tabs>
                <w:tab w:val="left" w:pos="5760"/>
              </w:tabs>
              <w:ind w:left="590"/>
              <w:jc w:val="both"/>
              <w:rPr>
                <w:rFonts w:ascii="Arial" w:eastAsia="Arial" w:hAnsi="Arial" w:cs="Arial"/>
                <w:color w:val="auto"/>
                <w:sz w:val="22"/>
                <w:szCs w:val="22"/>
                <w:lang w:val="ru-RU"/>
              </w:rPr>
            </w:pPr>
          </w:p>
          <w:p w:rsidR="00B16065" w:rsidRPr="00B11866" w:rsidRDefault="00B16065" w:rsidP="00B16065">
            <w:pPr>
              <w:pStyle w:val="Sangradetextonormal"/>
              <w:tabs>
                <w:tab w:val="left" w:pos="5760"/>
              </w:tabs>
              <w:ind w:left="993" w:hanging="709"/>
              <w:jc w:val="both"/>
              <w:rPr>
                <w:rFonts w:ascii="Arial" w:eastAsia="Arial" w:hAnsi="Arial" w:cs="Arial"/>
                <w:color w:val="auto"/>
                <w:sz w:val="22"/>
                <w:szCs w:val="22"/>
                <w:lang w:val="ru-RU"/>
              </w:rPr>
            </w:pPr>
            <w:r w:rsidRPr="00B11866">
              <w:rPr>
                <w:rFonts w:ascii="Arial" w:eastAsia="Arial" w:hAnsi="Arial" w:cs="Arial"/>
                <w:color w:val="auto"/>
                <w:sz w:val="22"/>
                <w:szCs w:val="22"/>
                <w:lang w:val="ru-RU"/>
              </w:rPr>
              <w:t xml:space="preserve">      5.2</w:t>
            </w:r>
            <w:proofErr w:type="gramStart"/>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П</w:t>
            </w:r>
            <w:proofErr w:type="gramEnd"/>
            <w:r>
              <w:rPr>
                <w:rFonts w:ascii="Arial" w:eastAsia="Arial" w:hAnsi="Arial" w:cs="Arial"/>
                <w:color w:val="auto"/>
                <w:sz w:val="22"/>
                <w:szCs w:val="22"/>
                <w:lang w:val="ru-RU"/>
              </w:rPr>
              <w:t>ри</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этом</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указанные</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расходы</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данном</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пункте</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оплачиваются</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за</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счет</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Клиники</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даже</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случае</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отказа</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от</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хирургического</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вмешательства</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со</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стороны</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пациента</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или</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случае</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 xml:space="preserve">наступления обстоятельств, которые препятствуют пациенту для проведения </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хирургического</w:t>
            </w:r>
            <w:r w:rsidRPr="00B11866">
              <w:rPr>
                <w:rFonts w:ascii="Arial" w:eastAsia="Arial" w:hAnsi="Arial" w:cs="Arial"/>
                <w:color w:val="auto"/>
                <w:sz w:val="22"/>
                <w:szCs w:val="22"/>
                <w:lang w:val="ru-RU"/>
              </w:rPr>
              <w:t xml:space="preserve"> </w:t>
            </w:r>
            <w:r>
              <w:rPr>
                <w:rFonts w:ascii="Arial" w:eastAsia="Arial" w:hAnsi="Arial" w:cs="Arial"/>
                <w:color w:val="auto"/>
                <w:sz w:val="22"/>
                <w:szCs w:val="22"/>
                <w:lang w:val="ru-RU"/>
              </w:rPr>
              <w:t>вмешательства.</w:t>
            </w:r>
          </w:p>
          <w:p w:rsidR="00B16065" w:rsidRDefault="00B16065" w:rsidP="00B16065">
            <w:pPr>
              <w:pStyle w:val="Sangradetextonormal"/>
              <w:tabs>
                <w:tab w:val="left" w:pos="5760"/>
              </w:tabs>
              <w:ind w:left="950"/>
              <w:jc w:val="both"/>
              <w:rPr>
                <w:rFonts w:ascii="Arial" w:eastAsia="Arial" w:hAnsi="Arial" w:cs="Arial"/>
                <w:color w:val="auto"/>
                <w:sz w:val="22"/>
                <w:szCs w:val="22"/>
                <w:lang w:val="ru-RU"/>
              </w:rPr>
            </w:pPr>
            <w:r>
              <w:rPr>
                <w:rFonts w:ascii="Arial" w:eastAsia="Arial" w:hAnsi="Arial" w:cs="Arial"/>
                <w:color w:val="auto"/>
                <w:sz w:val="22"/>
                <w:szCs w:val="22"/>
                <w:lang w:val="ru-RU"/>
              </w:rPr>
              <w:t>При</w:t>
            </w:r>
            <w:r w:rsidRPr="00C7773B">
              <w:rPr>
                <w:rFonts w:ascii="Arial" w:eastAsia="Arial" w:hAnsi="Arial" w:cs="Arial"/>
                <w:color w:val="auto"/>
                <w:sz w:val="22"/>
                <w:szCs w:val="22"/>
                <w:lang w:val="ru-RU"/>
              </w:rPr>
              <w:t xml:space="preserve"> </w:t>
            </w:r>
            <w:r>
              <w:rPr>
                <w:rFonts w:ascii="Arial" w:eastAsia="Arial" w:hAnsi="Arial" w:cs="Arial"/>
                <w:color w:val="auto"/>
                <w:sz w:val="22"/>
                <w:szCs w:val="22"/>
                <w:lang w:val="ru-RU"/>
              </w:rPr>
              <w:t>наступлении</w:t>
            </w:r>
            <w:r w:rsidRPr="00C7773B">
              <w:rPr>
                <w:rFonts w:ascii="Arial" w:eastAsia="Arial" w:hAnsi="Arial" w:cs="Arial"/>
                <w:color w:val="auto"/>
                <w:sz w:val="22"/>
                <w:szCs w:val="22"/>
                <w:lang w:val="ru-RU"/>
              </w:rPr>
              <w:t xml:space="preserve"> </w:t>
            </w:r>
            <w:r>
              <w:rPr>
                <w:rFonts w:ascii="Arial" w:eastAsia="Arial" w:hAnsi="Arial" w:cs="Arial"/>
                <w:color w:val="auto"/>
                <w:sz w:val="22"/>
                <w:szCs w:val="22"/>
                <w:lang w:val="ru-RU"/>
              </w:rPr>
              <w:t>вышеуказанных</w:t>
            </w:r>
            <w:r w:rsidRPr="00C7773B">
              <w:rPr>
                <w:rFonts w:ascii="Arial" w:eastAsia="Arial" w:hAnsi="Arial" w:cs="Arial"/>
                <w:color w:val="auto"/>
                <w:sz w:val="22"/>
                <w:szCs w:val="22"/>
                <w:lang w:val="ru-RU"/>
              </w:rPr>
              <w:t xml:space="preserve"> </w:t>
            </w:r>
            <w:r>
              <w:rPr>
                <w:rFonts w:ascii="Arial" w:eastAsia="Arial" w:hAnsi="Arial" w:cs="Arial"/>
                <w:color w:val="auto"/>
                <w:sz w:val="22"/>
                <w:szCs w:val="22"/>
                <w:lang w:val="ru-RU"/>
              </w:rPr>
              <w:t>обстоятельств</w:t>
            </w:r>
            <w:r w:rsidRPr="00C7773B">
              <w:rPr>
                <w:rFonts w:ascii="Arial" w:eastAsia="Arial" w:hAnsi="Arial" w:cs="Arial"/>
                <w:color w:val="auto"/>
                <w:sz w:val="22"/>
                <w:szCs w:val="22"/>
                <w:lang w:val="ru-RU"/>
              </w:rPr>
              <w:t xml:space="preserve">, </w:t>
            </w:r>
            <w:r>
              <w:rPr>
                <w:rFonts w:ascii="Arial" w:eastAsia="Arial" w:hAnsi="Arial" w:cs="Arial"/>
                <w:color w:val="auto"/>
                <w:sz w:val="22"/>
                <w:szCs w:val="22"/>
                <w:lang w:val="ru-RU"/>
              </w:rPr>
              <w:t>Клиника</w:t>
            </w:r>
            <w:r w:rsidRPr="00C7773B">
              <w:rPr>
                <w:rFonts w:ascii="Arial" w:eastAsia="Arial" w:hAnsi="Arial" w:cs="Arial"/>
                <w:color w:val="auto"/>
                <w:sz w:val="22"/>
                <w:szCs w:val="22"/>
                <w:lang w:val="ru-RU"/>
              </w:rPr>
              <w:t xml:space="preserve"> </w:t>
            </w:r>
            <w:r>
              <w:rPr>
                <w:rFonts w:ascii="Arial" w:eastAsia="Arial" w:hAnsi="Arial" w:cs="Arial"/>
                <w:color w:val="auto"/>
                <w:sz w:val="22"/>
                <w:szCs w:val="22"/>
                <w:lang w:val="ru-RU"/>
              </w:rPr>
              <w:t>не</w:t>
            </w:r>
            <w:r w:rsidRPr="00C7773B">
              <w:rPr>
                <w:rFonts w:ascii="Arial" w:eastAsia="Arial" w:hAnsi="Arial" w:cs="Arial"/>
                <w:color w:val="auto"/>
                <w:sz w:val="22"/>
                <w:szCs w:val="22"/>
                <w:lang w:val="ru-RU"/>
              </w:rPr>
              <w:t xml:space="preserve"> </w:t>
            </w:r>
            <w:r>
              <w:rPr>
                <w:rFonts w:ascii="Arial" w:eastAsia="Arial" w:hAnsi="Arial" w:cs="Arial"/>
                <w:color w:val="auto"/>
                <w:sz w:val="22"/>
                <w:szCs w:val="22"/>
                <w:lang w:val="ru-RU"/>
              </w:rPr>
              <w:t>имеет</w:t>
            </w:r>
            <w:r w:rsidRPr="00C7773B">
              <w:rPr>
                <w:rFonts w:ascii="Arial" w:eastAsia="Arial" w:hAnsi="Arial" w:cs="Arial"/>
                <w:color w:val="auto"/>
                <w:sz w:val="22"/>
                <w:szCs w:val="22"/>
                <w:lang w:val="ru-RU"/>
              </w:rPr>
              <w:t xml:space="preserve"> </w:t>
            </w:r>
            <w:r>
              <w:rPr>
                <w:rFonts w:ascii="Arial" w:eastAsia="Arial" w:hAnsi="Arial" w:cs="Arial"/>
                <w:color w:val="auto"/>
                <w:sz w:val="22"/>
                <w:szCs w:val="22"/>
                <w:lang w:val="ru-RU"/>
              </w:rPr>
              <w:t>никаких</w:t>
            </w:r>
            <w:r w:rsidRPr="00C7773B">
              <w:rPr>
                <w:rFonts w:ascii="Arial" w:eastAsia="Arial" w:hAnsi="Arial" w:cs="Arial"/>
                <w:color w:val="auto"/>
                <w:sz w:val="22"/>
                <w:szCs w:val="22"/>
                <w:lang w:val="ru-RU"/>
              </w:rPr>
              <w:t xml:space="preserve"> </w:t>
            </w:r>
            <w:r>
              <w:rPr>
                <w:rFonts w:ascii="Arial" w:eastAsia="Arial" w:hAnsi="Arial" w:cs="Arial"/>
                <w:color w:val="auto"/>
                <w:sz w:val="22"/>
                <w:szCs w:val="22"/>
                <w:lang w:val="ru-RU"/>
              </w:rPr>
              <w:t>претензий в отношении Института.</w:t>
            </w:r>
            <w:r w:rsidRPr="00C7773B">
              <w:rPr>
                <w:rFonts w:ascii="Arial" w:eastAsia="Arial" w:hAnsi="Arial" w:cs="Arial"/>
                <w:color w:val="auto"/>
                <w:sz w:val="22"/>
                <w:szCs w:val="22"/>
                <w:lang w:val="ru-RU"/>
              </w:rPr>
              <w:t xml:space="preserve"> </w:t>
            </w:r>
          </w:p>
          <w:p w:rsidR="00B16065" w:rsidRPr="00C7773B" w:rsidRDefault="00B16065" w:rsidP="00B16065">
            <w:pPr>
              <w:pStyle w:val="Sangradetextonormal"/>
              <w:tabs>
                <w:tab w:val="left" w:pos="5760"/>
              </w:tabs>
              <w:jc w:val="both"/>
              <w:rPr>
                <w:rFonts w:ascii="Arial" w:eastAsia="Arial" w:hAnsi="Arial" w:cs="Arial"/>
                <w:color w:val="auto"/>
                <w:sz w:val="22"/>
                <w:szCs w:val="22"/>
                <w:lang w:val="ru-RU"/>
              </w:rPr>
            </w:pPr>
          </w:p>
          <w:p w:rsidR="00B16065" w:rsidRPr="006931E6" w:rsidRDefault="00B16065" w:rsidP="00B16065">
            <w:pPr>
              <w:pStyle w:val="Sangradetextonormal"/>
              <w:tabs>
                <w:tab w:val="left" w:pos="5760"/>
              </w:tabs>
              <w:ind w:left="993"/>
              <w:jc w:val="both"/>
              <w:rPr>
                <w:rFonts w:ascii="Arial" w:eastAsia="Arial" w:hAnsi="Arial" w:cs="Arial"/>
                <w:color w:val="auto"/>
                <w:sz w:val="22"/>
                <w:szCs w:val="22"/>
                <w:lang w:val="ru-RU"/>
              </w:rPr>
            </w:pPr>
            <w:r w:rsidRPr="0062612B">
              <w:rPr>
                <w:rFonts w:ascii="Arial" w:eastAsia="Arial" w:hAnsi="Arial" w:cs="Arial"/>
                <w:color w:val="auto"/>
                <w:sz w:val="22"/>
                <w:szCs w:val="22"/>
                <w:lang w:val="ru-RU"/>
              </w:rPr>
              <w:t xml:space="preserve">5.3  </w:t>
            </w:r>
            <w:r>
              <w:rPr>
                <w:rFonts w:ascii="Arial" w:eastAsia="Arial" w:hAnsi="Arial" w:cs="Arial"/>
                <w:color w:val="auto"/>
                <w:sz w:val="22"/>
                <w:szCs w:val="22"/>
                <w:lang w:val="ru-RU"/>
              </w:rPr>
              <w:t>Все</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расходы</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не</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тесно</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связанные</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с</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выполнением</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медицинской</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деятельностью</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не</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оплачиваются за счет Клиник</w:t>
            </w:r>
            <w:proofErr w:type="gramStart"/>
            <w:r>
              <w:rPr>
                <w:rFonts w:ascii="Arial" w:eastAsia="Arial" w:hAnsi="Arial" w:cs="Arial"/>
                <w:color w:val="auto"/>
                <w:sz w:val="22"/>
                <w:szCs w:val="22"/>
                <w:lang w:val="ru-RU"/>
              </w:rPr>
              <w:t>и(</w:t>
            </w:r>
            <w:proofErr w:type="gramEnd"/>
            <w:r>
              <w:rPr>
                <w:rFonts w:ascii="Arial" w:eastAsia="Arial" w:hAnsi="Arial" w:cs="Arial"/>
                <w:color w:val="auto"/>
                <w:sz w:val="22"/>
                <w:szCs w:val="22"/>
                <w:lang w:val="ru-RU"/>
              </w:rPr>
              <w:t>в качестве примера, но не ограничиваясь: расходы на экскурсии туристического характера, расходы на прачечную, дополнительные расходы за превышение веса ручной клади</w:t>
            </w:r>
            <w:r w:rsidRPr="0062612B">
              <w:rPr>
                <w:rFonts w:ascii="Arial" w:eastAsia="Arial" w:hAnsi="Arial" w:cs="Arial"/>
                <w:color w:val="auto"/>
                <w:sz w:val="22"/>
                <w:szCs w:val="22"/>
                <w:lang w:val="ru-RU"/>
              </w:rPr>
              <w:t xml:space="preserve">/ </w:t>
            </w:r>
            <w:r>
              <w:rPr>
                <w:rFonts w:ascii="Arial" w:eastAsia="Arial" w:hAnsi="Arial" w:cs="Arial"/>
                <w:color w:val="auto"/>
                <w:sz w:val="22"/>
                <w:szCs w:val="22"/>
                <w:lang w:val="ru-RU"/>
              </w:rPr>
              <w:t xml:space="preserve">багажа …и </w:t>
            </w:r>
            <w:proofErr w:type="spellStart"/>
            <w:r>
              <w:rPr>
                <w:rFonts w:ascii="Arial" w:eastAsia="Arial" w:hAnsi="Arial" w:cs="Arial"/>
                <w:color w:val="auto"/>
                <w:sz w:val="22"/>
                <w:szCs w:val="22"/>
                <w:lang w:val="ru-RU"/>
              </w:rPr>
              <w:t>тд</w:t>
            </w:r>
            <w:proofErr w:type="spellEnd"/>
            <w:r>
              <w:rPr>
                <w:rFonts w:ascii="Arial" w:eastAsia="Arial" w:hAnsi="Arial" w:cs="Arial"/>
                <w:color w:val="auto"/>
                <w:sz w:val="22"/>
                <w:szCs w:val="22"/>
                <w:lang w:val="ru-RU"/>
              </w:rPr>
              <w:t xml:space="preserve">…) </w:t>
            </w:r>
          </w:p>
          <w:p w:rsidR="00B16065" w:rsidRPr="006931E6" w:rsidRDefault="00B16065" w:rsidP="00B16065">
            <w:pPr>
              <w:pStyle w:val="Sangradetextonormal"/>
              <w:tabs>
                <w:tab w:val="left" w:pos="5760"/>
              </w:tabs>
              <w:ind w:left="360"/>
              <w:jc w:val="both"/>
              <w:rPr>
                <w:rFonts w:ascii="Arial" w:eastAsia="Arial" w:hAnsi="Arial" w:cs="Arial"/>
                <w:sz w:val="22"/>
                <w:szCs w:val="22"/>
                <w:lang w:val="ru-RU"/>
              </w:rPr>
            </w:pPr>
          </w:p>
          <w:p w:rsidR="00B16065" w:rsidRPr="0062612B" w:rsidRDefault="00B16065" w:rsidP="00B16065">
            <w:pPr>
              <w:pStyle w:val="Sangradetextonormal"/>
              <w:tabs>
                <w:tab w:val="left" w:pos="5760"/>
              </w:tabs>
              <w:jc w:val="both"/>
              <w:rPr>
                <w:rFonts w:ascii="Arial" w:eastAsia="Arial" w:hAnsi="Arial" w:cs="Arial"/>
                <w:b/>
                <w:sz w:val="22"/>
                <w:szCs w:val="22"/>
                <w:lang w:val="ru-RU"/>
              </w:rPr>
            </w:pPr>
            <w:r>
              <w:rPr>
                <w:rFonts w:ascii="Arial" w:eastAsia="Arial" w:hAnsi="Arial" w:cs="Arial"/>
                <w:b/>
                <w:sz w:val="22"/>
                <w:szCs w:val="22"/>
                <w:lang w:val="it-IT"/>
              </w:rPr>
              <w:t xml:space="preserve">6.   </w:t>
            </w:r>
            <w:r>
              <w:rPr>
                <w:rFonts w:ascii="Arial" w:eastAsia="Arial" w:hAnsi="Arial" w:cs="Arial"/>
                <w:b/>
                <w:sz w:val="22"/>
                <w:szCs w:val="22"/>
                <w:lang w:val="ru-RU"/>
              </w:rPr>
              <w:t>Клиника</w:t>
            </w:r>
          </w:p>
          <w:p w:rsidR="00B16065" w:rsidRPr="00510E96" w:rsidRDefault="00B16065" w:rsidP="00B16065">
            <w:pPr>
              <w:pStyle w:val="Sangradetextonormal"/>
              <w:tabs>
                <w:tab w:val="left" w:pos="5760"/>
              </w:tabs>
              <w:ind w:left="360"/>
              <w:jc w:val="both"/>
              <w:rPr>
                <w:rFonts w:ascii="Arial" w:eastAsia="Arial" w:hAnsi="Arial" w:cs="Arial"/>
                <w:b/>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hAnsi="Arial" w:cs="Arial"/>
                <w:vanish/>
                <w:color w:val="auto"/>
                <w:sz w:val="22"/>
                <w:szCs w:val="22"/>
                <w:lang w:val="it-IT"/>
              </w:rPr>
            </w:pPr>
          </w:p>
          <w:p w:rsidR="00B16065" w:rsidRDefault="00B16065" w:rsidP="00B16065">
            <w:pPr>
              <w:pStyle w:val="Sangradetextonormal"/>
              <w:tabs>
                <w:tab w:val="left" w:pos="5760"/>
              </w:tabs>
              <w:ind w:left="993"/>
              <w:jc w:val="both"/>
              <w:rPr>
                <w:rFonts w:ascii="Arial" w:hAnsi="Arial" w:cs="Arial"/>
                <w:color w:val="auto"/>
                <w:sz w:val="22"/>
                <w:szCs w:val="22"/>
                <w:lang w:val="ru-RU"/>
              </w:rPr>
            </w:pPr>
            <w:r w:rsidRPr="00E32FDA">
              <w:rPr>
                <w:rFonts w:ascii="Arial" w:hAnsi="Arial" w:cs="Arial"/>
                <w:color w:val="auto"/>
                <w:sz w:val="22"/>
                <w:szCs w:val="22"/>
                <w:lang w:val="ru-RU"/>
              </w:rPr>
              <w:t xml:space="preserve">6.1  </w:t>
            </w:r>
            <w:r>
              <w:rPr>
                <w:rFonts w:ascii="Arial" w:hAnsi="Arial" w:cs="Arial"/>
                <w:color w:val="auto"/>
                <w:sz w:val="22"/>
                <w:szCs w:val="22"/>
                <w:lang w:val="ru-RU"/>
              </w:rPr>
              <w:t>Клиника</w:t>
            </w:r>
            <w:r w:rsidRPr="00E32FDA">
              <w:rPr>
                <w:rFonts w:ascii="Arial" w:hAnsi="Arial" w:cs="Arial"/>
                <w:color w:val="auto"/>
                <w:sz w:val="22"/>
                <w:szCs w:val="22"/>
                <w:lang w:val="ru-RU"/>
              </w:rPr>
              <w:t xml:space="preserve">, </w:t>
            </w:r>
            <w:r>
              <w:rPr>
                <w:rFonts w:ascii="Arial" w:hAnsi="Arial" w:cs="Arial"/>
                <w:color w:val="auto"/>
                <w:sz w:val="22"/>
                <w:szCs w:val="22"/>
                <w:lang w:val="ru-RU"/>
              </w:rPr>
              <w:t>в</w:t>
            </w:r>
            <w:r w:rsidRPr="00E32FDA">
              <w:rPr>
                <w:rFonts w:ascii="Arial" w:hAnsi="Arial" w:cs="Arial"/>
                <w:color w:val="auto"/>
                <w:sz w:val="22"/>
                <w:szCs w:val="22"/>
                <w:lang w:val="ru-RU"/>
              </w:rPr>
              <w:t xml:space="preserve"> </w:t>
            </w:r>
            <w:r>
              <w:rPr>
                <w:rFonts w:ascii="Arial" w:hAnsi="Arial" w:cs="Arial"/>
                <w:color w:val="auto"/>
                <w:sz w:val="22"/>
                <w:szCs w:val="22"/>
                <w:lang w:val="ru-RU"/>
              </w:rPr>
              <w:t>целях</w:t>
            </w:r>
            <w:r w:rsidRPr="00E32FDA">
              <w:rPr>
                <w:rFonts w:ascii="Arial" w:hAnsi="Arial" w:cs="Arial"/>
                <w:color w:val="auto"/>
                <w:sz w:val="22"/>
                <w:szCs w:val="22"/>
                <w:lang w:val="ru-RU"/>
              </w:rPr>
              <w:t xml:space="preserve"> </w:t>
            </w:r>
            <w:r>
              <w:rPr>
                <w:rFonts w:ascii="Arial" w:hAnsi="Arial" w:cs="Arial"/>
                <w:color w:val="auto"/>
                <w:sz w:val="22"/>
                <w:szCs w:val="22"/>
                <w:lang w:val="ru-RU"/>
              </w:rPr>
              <w:t>достижения</w:t>
            </w:r>
            <w:r w:rsidRPr="00E32FDA">
              <w:rPr>
                <w:rFonts w:ascii="Arial" w:hAnsi="Arial" w:cs="Arial"/>
                <w:color w:val="auto"/>
                <w:sz w:val="22"/>
                <w:szCs w:val="22"/>
                <w:lang w:val="ru-RU"/>
              </w:rPr>
              <w:t xml:space="preserve"> </w:t>
            </w:r>
            <w:r>
              <w:rPr>
                <w:rFonts w:ascii="Arial" w:hAnsi="Arial" w:cs="Arial"/>
                <w:color w:val="auto"/>
                <w:sz w:val="22"/>
                <w:szCs w:val="22"/>
                <w:lang w:val="ru-RU"/>
              </w:rPr>
              <w:t>предмета</w:t>
            </w:r>
            <w:r w:rsidRPr="00E32FDA">
              <w:rPr>
                <w:rFonts w:ascii="Arial" w:hAnsi="Arial" w:cs="Arial"/>
                <w:color w:val="auto"/>
                <w:sz w:val="22"/>
                <w:szCs w:val="22"/>
                <w:lang w:val="ru-RU"/>
              </w:rPr>
              <w:t xml:space="preserve"> </w:t>
            </w:r>
            <w:r>
              <w:rPr>
                <w:rFonts w:ascii="Arial" w:hAnsi="Arial" w:cs="Arial"/>
                <w:color w:val="auto"/>
                <w:sz w:val="22"/>
                <w:szCs w:val="22"/>
                <w:lang w:val="ru-RU"/>
              </w:rPr>
              <w:t>настоящего</w:t>
            </w:r>
            <w:r w:rsidRPr="00E32FDA">
              <w:rPr>
                <w:rFonts w:ascii="Arial" w:hAnsi="Arial" w:cs="Arial"/>
                <w:color w:val="auto"/>
                <w:sz w:val="22"/>
                <w:szCs w:val="22"/>
                <w:lang w:val="ru-RU"/>
              </w:rPr>
              <w:t xml:space="preserve"> </w:t>
            </w:r>
            <w:r>
              <w:rPr>
                <w:rFonts w:ascii="Arial" w:hAnsi="Arial" w:cs="Arial"/>
                <w:color w:val="auto"/>
                <w:sz w:val="22"/>
                <w:szCs w:val="22"/>
                <w:lang w:val="ru-RU"/>
              </w:rPr>
              <w:t>договора</w:t>
            </w:r>
            <w:r w:rsidRPr="00E32FDA">
              <w:rPr>
                <w:rFonts w:ascii="Arial" w:hAnsi="Arial" w:cs="Arial"/>
                <w:color w:val="auto"/>
                <w:sz w:val="22"/>
                <w:szCs w:val="22"/>
                <w:lang w:val="ru-RU"/>
              </w:rPr>
              <w:t xml:space="preserve">, </w:t>
            </w:r>
            <w:r>
              <w:rPr>
                <w:rFonts w:ascii="Arial" w:hAnsi="Arial" w:cs="Arial"/>
                <w:color w:val="auto"/>
                <w:sz w:val="22"/>
                <w:szCs w:val="22"/>
                <w:lang w:val="ru-RU"/>
              </w:rPr>
              <w:t>имеет право подписывать договора с третьими лицам</w:t>
            </w:r>
            <w:proofErr w:type="gramStart"/>
            <w:r>
              <w:rPr>
                <w:rFonts w:ascii="Arial" w:hAnsi="Arial" w:cs="Arial"/>
                <w:color w:val="auto"/>
                <w:sz w:val="22"/>
                <w:szCs w:val="22"/>
                <w:lang w:val="ru-RU"/>
              </w:rPr>
              <w:t>и(</w:t>
            </w:r>
            <w:proofErr w:type="gramEnd"/>
            <w:r>
              <w:rPr>
                <w:rFonts w:ascii="Arial" w:hAnsi="Arial" w:cs="Arial"/>
                <w:color w:val="auto"/>
                <w:sz w:val="22"/>
                <w:szCs w:val="22"/>
                <w:lang w:val="ru-RU"/>
              </w:rPr>
              <w:t>физическими и юридическими лицами), за действия которых она отвечает.</w:t>
            </w:r>
          </w:p>
          <w:p w:rsidR="00B16065" w:rsidRPr="00E32FDA" w:rsidRDefault="00B16065" w:rsidP="00B16065">
            <w:pPr>
              <w:pStyle w:val="Sangradetextonormal"/>
              <w:tabs>
                <w:tab w:val="left" w:pos="5760"/>
              </w:tabs>
              <w:ind w:left="993"/>
              <w:jc w:val="both"/>
              <w:rPr>
                <w:rFonts w:ascii="Arial" w:hAnsi="Arial" w:cs="Arial"/>
                <w:sz w:val="22"/>
                <w:szCs w:val="22"/>
                <w:lang w:val="ru-RU"/>
              </w:rPr>
            </w:pPr>
            <w:r>
              <w:rPr>
                <w:rFonts w:ascii="Arial" w:hAnsi="Arial" w:cs="Arial"/>
                <w:color w:val="auto"/>
                <w:sz w:val="22"/>
                <w:szCs w:val="22"/>
                <w:lang w:val="ru-RU"/>
              </w:rPr>
              <w:t>Клиника</w:t>
            </w:r>
            <w:r w:rsidRPr="00E32FDA">
              <w:rPr>
                <w:rFonts w:ascii="Arial" w:hAnsi="Arial" w:cs="Arial"/>
                <w:color w:val="auto"/>
                <w:sz w:val="22"/>
                <w:szCs w:val="22"/>
                <w:lang w:val="ru-RU"/>
              </w:rPr>
              <w:t xml:space="preserve">, </w:t>
            </w:r>
            <w:r>
              <w:rPr>
                <w:rFonts w:ascii="Arial" w:hAnsi="Arial" w:cs="Arial"/>
                <w:color w:val="auto"/>
                <w:sz w:val="22"/>
                <w:szCs w:val="22"/>
                <w:lang w:val="ru-RU"/>
              </w:rPr>
              <w:t xml:space="preserve">в пределах и возможностях собственных ресурсов, обязуется продвигать, через каналы, которые посчитает наиболее </w:t>
            </w:r>
            <w:proofErr w:type="gramStart"/>
            <w:r>
              <w:rPr>
                <w:rFonts w:ascii="Arial" w:hAnsi="Arial" w:cs="Arial"/>
                <w:color w:val="auto"/>
                <w:sz w:val="22"/>
                <w:szCs w:val="22"/>
                <w:lang w:val="ru-RU"/>
              </w:rPr>
              <w:t>подходящими</w:t>
            </w:r>
            <w:proofErr w:type="gramEnd"/>
            <w:r>
              <w:rPr>
                <w:rFonts w:ascii="Arial" w:hAnsi="Arial" w:cs="Arial"/>
                <w:color w:val="auto"/>
                <w:sz w:val="22"/>
                <w:szCs w:val="22"/>
                <w:lang w:val="ru-RU"/>
              </w:rPr>
              <w:t xml:space="preserve">,  и на основании требований определенного  времени, хирургическую технику под названием поэтапная </w:t>
            </w:r>
            <w:proofErr w:type="spellStart"/>
            <w:r>
              <w:rPr>
                <w:rFonts w:ascii="Arial" w:hAnsi="Arial" w:cs="Arial"/>
                <w:color w:val="auto"/>
                <w:sz w:val="22"/>
                <w:szCs w:val="22"/>
                <w:lang w:val="ru-RU"/>
              </w:rPr>
              <w:t>фибротомия</w:t>
            </w:r>
            <w:proofErr w:type="spellEnd"/>
            <w:r>
              <w:rPr>
                <w:rFonts w:ascii="Arial" w:hAnsi="Arial" w:cs="Arial"/>
                <w:color w:val="auto"/>
                <w:sz w:val="22"/>
                <w:szCs w:val="22"/>
                <w:lang w:val="ru-RU"/>
              </w:rPr>
              <w:t xml:space="preserve"> по методу В.Б. </w:t>
            </w:r>
            <w:proofErr w:type="spellStart"/>
            <w:r>
              <w:rPr>
                <w:rFonts w:ascii="Arial" w:hAnsi="Arial" w:cs="Arial"/>
                <w:color w:val="auto"/>
                <w:sz w:val="22"/>
                <w:szCs w:val="22"/>
                <w:lang w:val="ru-RU"/>
              </w:rPr>
              <w:t>Улзибата</w:t>
            </w:r>
            <w:proofErr w:type="spellEnd"/>
            <w:r>
              <w:rPr>
                <w:rFonts w:ascii="Arial" w:hAnsi="Arial" w:cs="Arial"/>
                <w:color w:val="auto"/>
                <w:sz w:val="22"/>
                <w:szCs w:val="22"/>
                <w:lang w:val="ru-RU"/>
              </w:rPr>
              <w:t xml:space="preserve"> на территории Республики Сан-Марино и Итальянской Республики. </w:t>
            </w:r>
          </w:p>
          <w:p w:rsidR="00B16065" w:rsidRPr="00224FCB" w:rsidRDefault="00B16065" w:rsidP="00B16065">
            <w:pPr>
              <w:pStyle w:val="Sangradetextonormal"/>
              <w:ind w:left="426"/>
              <w:jc w:val="both"/>
              <w:rPr>
                <w:rFonts w:ascii="Arial" w:eastAsia="Arial" w:hAnsi="Arial" w:cs="Arial"/>
                <w:color w:val="auto"/>
                <w:sz w:val="22"/>
                <w:szCs w:val="22"/>
                <w:lang w:val="ru-RU"/>
              </w:rPr>
            </w:pPr>
          </w:p>
          <w:p w:rsidR="00B16065" w:rsidRDefault="00B16065" w:rsidP="00B16065">
            <w:pPr>
              <w:pStyle w:val="Sangradetextonormal"/>
              <w:tabs>
                <w:tab w:val="left" w:pos="5760"/>
              </w:tabs>
              <w:ind w:left="993"/>
              <w:jc w:val="both"/>
              <w:rPr>
                <w:rFonts w:ascii="Arial" w:hAnsi="Arial" w:cs="Arial"/>
                <w:color w:val="auto"/>
                <w:sz w:val="22"/>
                <w:szCs w:val="22"/>
                <w:lang w:val="ru-RU"/>
              </w:rPr>
            </w:pPr>
            <w:r w:rsidRPr="00E32FDA">
              <w:rPr>
                <w:rFonts w:ascii="Arial" w:hAnsi="Arial" w:cs="Arial"/>
                <w:color w:val="auto"/>
                <w:sz w:val="22"/>
                <w:szCs w:val="22"/>
                <w:lang w:val="ru-RU"/>
              </w:rPr>
              <w:t xml:space="preserve">6.2  </w:t>
            </w:r>
            <w:r>
              <w:rPr>
                <w:rFonts w:ascii="Arial" w:hAnsi="Arial" w:cs="Arial"/>
                <w:color w:val="auto"/>
                <w:sz w:val="22"/>
                <w:szCs w:val="22"/>
                <w:lang w:val="ru-RU"/>
              </w:rPr>
              <w:t>Клиника</w:t>
            </w:r>
            <w:r w:rsidRPr="00E32FDA">
              <w:rPr>
                <w:rFonts w:ascii="Arial" w:hAnsi="Arial" w:cs="Arial"/>
                <w:color w:val="auto"/>
                <w:sz w:val="22"/>
                <w:szCs w:val="22"/>
                <w:lang w:val="ru-RU"/>
              </w:rPr>
              <w:t xml:space="preserve"> </w:t>
            </w:r>
            <w:r>
              <w:rPr>
                <w:rFonts w:ascii="Arial" w:hAnsi="Arial" w:cs="Arial"/>
                <w:color w:val="auto"/>
                <w:sz w:val="22"/>
                <w:szCs w:val="22"/>
                <w:lang w:val="ru-RU"/>
              </w:rPr>
              <w:t>обязуется</w:t>
            </w:r>
            <w:r w:rsidRPr="00E32FDA">
              <w:rPr>
                <w:rFonts w:ascii="Arial" w:hAnsi="Arial" w:cs="Arial"/>
                <w:color w:val="auto"/>
                <w:sz w:val="22"/>
                <w:szCs w:val="22"/>
                <w:lang w:val="ru-RU"/>
              </w:rPr>
              <w:t xml:space="preserve"> </w:t>
            </w:r>
            <w:r>
              <w:rPr>
                <w:rFonts w:ascii="Arial" w:hAnsi="Arial" w:cs="Arial"/>
                <w:color w:val="auto"/>
                <w:sz w:val="22"/>
                <w:szCs w:val="22"/>
                <w:lang w:val="ru-RU"/>
              </w:rPr>
              <w:t>защищать</w:t>
            </w:r>
            <w:r w:rsidRPr="00E32FDA">
              <w:rPr>
                <w:rFonts w:ascii="Arial" w:hAnsi="Arial" w:cs="Arial"/>
                <w:color w:val="auto"/>
                <w:sz w:val="22"/>
                <w:szCs w:val="22"/>
                <w:lang w:val="ru-RU"/>
              </w:rPr>
              <w:t xml:space="preserve"> </w:t>
            </w:r>
            <w:r>
              <w:rPr>
                <w:rFonts w:ascii="Arial" w:hAnsi="Arial" w:cs="Arial"/>
                <w:color w:val="auto"/>
                <w:sz w:val="22"/>
                <w:szCs w:val="22"/>
                <w:lang w:val="ru-RU"/>
              </w:rPr>
              <w:t>интересы</w:t>
            </w:r>
            <w:r w:rsidRPr="00E32FDA">
              <w:rPr>
                <w:rFonts w:ascii="Arial" w:hAnsi="Arial" w:cs="Arial"/>
                <w:color w:val="auto"/>
                <w:sz w:val="22"/>
                <w:szCs w:val="22"/>
                <w:lang w:val="ru-RU"/>
              </w:rPr>
              <w:t xml:space="preserve"> </w:t>
            </w:r>
            <w:r>
              <w:rPr>
                <w:rFonts w:ascii="Arial" w:hAnsi="Arial" w:cs="Arial"/>
                <w:color w:val="auto"/>
                <w:sz w:val="22"/>
                <w:szCs w:val="22"/>
                <w:lang w:val="ru-RU"/>
              </w:rPr>
              <w:t>Института</w:t>
            </w:r>
            <w:r w:rsidRPr="00E32FDA">
              <w:rPr>
                <w:rFonts w:ascii="Arial" w:hAnsi="Arial" w:cs="Arial"/>
                <w:color w:val="auto"/>
                <w:sz w:val="22"/>
                <w:szCs w:val="22"/>
                <w:lang w:val="ru-RU"/>
              </w:rPr>
              <w:t xml:space="preserve"> </w:t>
            </w:r>
            <w:r>
              <w:rPr>
                <w:rFonts w:ascii="Arial" w:hAnsi="Arial" w:cs="Arial"/>
                <w:color w:val="auto"/>
                <w:sz w:val="22"/>
                <w:szCs w:val="22"/>
                <w:lang w:val="ru-RU"/>
              </w:rPr>
              <w:t>на</w:t>
            </w:r>
            <w:r w:rsidRPr="00E32FDA">
              <w:rPr>
                <w:rFonts w:ascii="Arial" w:hAnsi="Arial" w:cs="Arial"/>
                <w:color w:val="auto"/>
                <w:sz w:val="22"/>
                <w:szCs w:val="22"/>
                <w:lang w:val="ru-RU"/>
              </w:rPr>
              <w:t xml:space="preserve"> </w:t>
            </w:r>
            <w:r>
              <w:rPr>
                <w:rFonts w:ascii="Arial" w:hAnsi="Arial" w:cs="Arial"/>
                <w:color w:val="auto"/>
                <w:sz w:val="22"/>
                <w:szCs w:val="22"/>
                <w:lang w:val="ru-RU"/>
              </w:rPr>
              <w:t>территории</w:t>
            </w:r>
            <w:r w:rsidRPr="00E32FDA">
              <w:rPr>
                <w:rFonts w:ascii="Arial" w:hAnsi="Arial" w:cs="Arial"/>
                <w:color w:val="auto"/>
                <w:sz w:val="22"/>
                <w:szCs w:val="22"/>
                <w:lang w:val="ru-RU"/>
              </w:rPr>
              <w:t xml:space="preserve"> </w:t>
            </w:r>
            <w:r>
              <w:rPr>
                <w:rFonts w:ascii="Arial" w:hAnsi="Arial" w:cs="Arial"/>
                <w:color w:val="auto"/>
                <w:sz w:val="22"/>
                <w:szCs w:val="22"/>
                <w:lang w:val="ru-RU"/>
              </w:rPr>
              <w:t xml:space="preserve">Республики Сан-Марино и Итальянской Республики и надлежаще хранить всю документацию, связанную с настоящими договоренностями. </w:t>
            </w:r>
          </w:p>
          <w:p w:rsidR="00B16065" w:rsidRPr="00224FCB" w:rsidRDefault="00B16065" w:rsidP="00B16065">
            <w:pPr>
              <w:pStyle w:val="Sangradetextonormal"/>
              <w:tabs>
                <w:tab w:val="left" w:pos="5760"/>
              </w:tabs>
              <w:ind w:left="720"/>
              <w:jc w:val="both"/>
              <w:rPr>
                <w:rFonts w:ascii="Arial" w:hAnsi="Arial" w:cs="Arial"/>
                <w:sz w:val="22"/>
                <w:szCs w:val="22"/>
                <w:lang w:val="ru-RU"/>
              </w:rPr>
            </w:pPr>
          </w:p>
          <w:p w:rsidR="00B16065" w:rsidRDefault="00B16065" w:rsidP="00B16065">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993" w:right="254"/>
              <w:jc w:val="both"/>
              <w:rPr>
                <w:rFonts w:ascii="Arial" w:eastAsia="Times New Roman" w:hAnsi="Arial" w:cs="Arial"/>
                <w:color w:val="auto"/>
                <w:sz w:val="22"/>
                <w:szCs w:val="22"/>
                <w:bdr w:val="none" w:sz="0" w:space="0" w:color="auto"/>
              </w:rPr>
            </w:pPr>
            <w:r w:rsidRPr="00453AE9">
              <w:rPr>
                <w:rFonts w:ascii="Arial" w:eastAsia="Times New Roman" w:hAnsi="Arial" w:cs="Arial"/>
                <w:color w:val="auto"/>
                <w:sz w:val="22"/>
                <w:szCs w:val="22"/>
                <w:bdr w:val="none" w:sz="0" w:space="0" w:color="auto"/>
              </w:rPr>
              <w:t xml:space="preserve">6.3 </w:t>
            </w:r>
            <w:r>
              <w:rPr>
                <w:rFonts w:ascii="Arial" w:eastAsia="Times New Roman" w:hAnsi="Arial" w:cs="Arial"/>
                <w:color w:val="auto"/>
                <w:sz w:val="22"/>
                <w:szCs w:val="22"/>
                <w:bdr w:val="none" w:sz="0" w:space="0" w:color="auto"/>
              </w:rPr>
              <w:t xml:space="preserve">Клиника обязуется не подписывать договора с врачами, которые занимаются частной медицинской практикой или с </w:t>
            </w:r>
            <w:r>
              <w:rPr>
                <w:rFonts w:ascii="Arial" w:eastAsia="Times New Roman" w:hAnsi="Arial" w:cs="Arial"/>
                <w:color w:val="auto"/>
                <w:sz w:val="22"/>
                <w:szCs w:val="22"/>
                <w:bdr w:val="none" w:sz="0" w:space="0" w:color="auto"/>
              </w:rPr>
              <w:lastRenderedPageBreak/>
              <w:t xml:space="preserve">другими компаниями для обучения хирургическим техникам под названием поэтапная </w:t>
            </w:r>
            <w:proofErr w:type="spellStart"/>
            <w:r>
              <w:rPr>
                <w:rFonts w:ascii="Arial" w:eastAsia="Times New Roman" w:hAnsi="Arial" w:cs="Arial"/>
                <w:color w:val="auto"/>
                <w:sz w:val="22"/>
                <w:szCs w:val="22"/>
                <w:bdr w:val="none" w:sz="0" w:space="0" w:color="auto"/>
              </w:rPr>
              <w:t>фибротомия</w:t>
            </w:r>
            <w:proofErr w:type="spellEnd"/>
            <w:r>
              <w:rPr>
                <w:rFonts w:ascii="Arial" w:eastAsia="Times New Roman" w:hAnsi="Arial" w:cs="Arial"/>
                <w:color w:val="auto"/>
                <w:sz w:val="22"/>
                <w:szCs w:val="22"/>
                <w:bdr w:val="none" w:sz="0" w:space="0" w:color="auto"/>
              </w:rPr>
              <w:t xml:space="preserve">, селективная открытая </w:t>
            </w:r>
            <w:proofErr w:type="spellStart"/>
            <w:r>
              <w:rPr>
                <w:rFonts w:ascii="Arial" w:eastAsia="Times New Roman" w:hAnsi="Arial" w:cs="Arial"/>
                <w:color w:val="auto"/>
                <w:sz w:val="22"/>
                <w:szCs w:val="22"/>
                <w:bdr w:val="none" w:sz="0" w:space="0" w:color="auto"/>
              </w:rPr>
              <w:t>тенотомия</w:t>
            </w:r>
            <w:proofErr w:type="spellEnd"/>
            <w:r>
              <w:rPr>
                <w:rFonts w:ascii="Arial" w:eastAsia="Times New Roman" w:hAnsi="Arial" w:cs="Arial"/>
                <w:color w:val="auto"/>
                <w:sz w:val="22"/>
                <w:szCs w:val="22"/>
                <w:bdr w:val="none" w:sz="0" w:space="0" w:color="auto"/>
              </w:rPr>
              <w:t xml:space="preserve"> аддукторов, </w:t>
            </w:r>
            <w:proofErr w:type="spellStart"/>
            <w:r>
              <w:rPr>
                <w:rFonts w:ascii="Arial" w:eastAsia="Times New Roman" w:hAnsi="Arial" w:cs="Arial"/>
                <w:color w:val="auto"/>
                <w:sz w:val="22"/>
                <w:szCs w:val="22"/>
                <w:bdr w:val="none" w:sz="0" w:space="0" w:color="auto"/>
              </w:rPr>
              <w:t>миофибротомию</w:t>
            </w:r>
            <w:proofErr w:type="spellEnd"/>
            <w:r>
              <w:rPr>
                <w:rFonts w:ascii="Arial" w:eastAsia="Times New Roman" w:hAnsi="Arial" w:cs="Arial"/>
                <w:color w:val="auto"/>
                <w:sz w:val="22"/>
                <w:szCs w:val="22"/>
                <w:bdr w:val="none" w:sz="0" w:space="0" w:color="auto"/>
              </w:rPr>
              <w:t xml:space="preserve"> и  аналогичных вмешательств, в которых хирургическим подходом является метод, указанный </w:t>
            </w:r>
            <w:proofErr w:type="gramStart"/>
            <w:r>
              <w:rPr>
                <w:rFonts w:ascii="Arial" w:eastAsia="Times New Roman" w:hAnsi="Arial" w:cs="Arial"/>
                <w:color w:val="auto"/>
                <w:sz w:val="22"/>
                <w:szCs w:val="22"/>
                <w:bdr w:val="none" w:sz="0" w:space="0" w:color="auto"/>
              </w:rPr>
              <w:t>в</w:t>
            </w:r>
            <w:proofErr w:type="gramEnd"/>
            <w:r>
              <w:rPr>
                <w:rFonts w:ascii="Arial" w:eastAsia="Times New Roman" w:hAnsi="Arial" w:cs="Arial"/>
                <w:color w:val="auto"/>
                <w:sz w:val="22"/>
                <w:szCs w:val="22"/>
                <w:bdr w:val="none" w:sz="0" w:space="0" w:color="auto"/>
              </w:rPr>
              <w:t xml:space="preserve"> вводной части 1.</w:t>
            </w:r>
          </w:p>
          <w:p w:rsidR="00B16065" w:rsidRPr="00453AE9" w:rsidRDefault="00B16065" w:rsidP="00B16065">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993" w:right="254"/>
              <w:jc w:val="both"/>
              <w:rPr>
                <w:rFonts w:ascii="Arial" w:eastAsia="Arial" w:hAnsi="Arial" w:cs="Arial"/>
                <w:color w:val="auto"/>
                <w:sz w:val="22"/>
                <w:szCs w:val="22"/>
                <w:bdr w:val="none" w:sz="0" w:space="0" w:color="auto"/>
              </w:rPr>
            </w:pPr>
            <w:r>
              <w:rPr>
                <w:rFonts w:ascii="Arial" w:eastAsia="Times New Roman" w:hAnsi="Arial" w:cs="Arial"/>
                <w:color w:val="auto"/>
                <w:sz w:val="22"/>
                <w:szCs w:val="22"/>
                <w:bdr w:val="none" w:sz="0" w:space="0" w:color="auto"/>
              </w:rPr>
              <w:t xml:space="preserve"> </w:t>
            </w:r>
          </w:p>
          <w:p w:rsidR="00B16065" w:rsidRPr="00453AE9" w:rsidRDefault="00B16065" w:rsidP="00B16065">
            <w:pPr>
              <w:pStyle w:val="Sangradetextonormal"/>
              <w:tabs>
                <w:tab w:val="left" w:pos="5760"/>
              </w:tabs>
              <w:jc w:val="both"/>
              <w:rPr>
                <w:rFonts w:ascii="Arial" w:eastAsia="Arial" w:hAnsi="Arial" w:cs="Arial"/>
                <w:color w:val="auto"/>
                <w:sz w:val="22"/>
                <w:szCs w:val="22"/>
                <w:lang w:val="ru-RU"/>
              </w:rPr>
            </w:pPr>
          </w:p>
          <w:p w:rsidR="00B16065" w:rsidRPr="0073731C" w:rsidRDefault="00B16065" w:rsidP="00B16065">
            <w:pPr>
              <w:pStyle w:val="Sangradetextonormal"/>
              <w:tabs>
                <w:tab w:val="left" w:pos="5760"/>
              </w:tabs>
              <w:jc w:val="both"/>
              <w:rPr>
                <w:rFonts w:ascii="Arial" w:eastAsia="Arial" w:hAnsi="Arial" w:cs="Arial"/>
                <w:b/>
                <w:sz w:val="22"/>
                <w:szCs w:val="22"/>
                <w:lang w:val="ru-RU"/>
              </w:rPr>
            </w:pPr>
            <w:r>
              <w:rPr>
                <w:rFonts w:ascii="Arial" w:eastAsia="Arial" w:hAnsi="Arial" w:cs="Arial"/>
                <w:b/>
                <w:sz w:val="22"/>
                <w:szCs w:val="22"/>
                <w:lang w:val="it-IT"/>
              </w:rPr>
              <w:t xml:space="preserve">7.  </w:t>
            </w:r>
            <w:r>
              <w:rPr>
                <w:rFonts w:ascii="Arial" w:eastAsia="Arial" w:hAnsi="Arial" w:cs="Arial"/>
                <w:b/>
                <w:sz w:val="22"/>
                <w:szCs w:val="22"/>
                <w:lang w:val="ru-RU"/>
              </w:rPr>
              <w:t>Конфиденциальность</w:t>
            </w:r>
          </w:p>
          <w:p w:rsidR="00B16065" w:rsidRDefault="00B16065" w:rsidP="00B16065">
            <w:pPr>
              <w:pStyle w:val="Sangradetextonormal"/>
              <w:tabs>
                <w:tab w:val="left" w:pos="5760"/>
              </w:tabs>
              <w:ind w:left="360"/>
              <w:jc w:val="both"/>
              <w:rPr>
                <w:rFonts w:ascii="Arial" w:eastAsia="Arial" w:hAnsi="Arial" w:cs="Arial"/>
                <w:b/>
                <w:sz w:val="22"/>
                <w:szCs w:val="22"/>
                <w:lang w:val="it-IT"/>
              </w:rPr>
            </w:pPr>
          </w:p>
          <w:p w:rsidR="00B16065" w:rsidRPr="00765E7A" w:rsidRDefault="00B16065" w:rsidP="00B16065">
            <w:pPr>
              <w:pStyle w:val="a5"/>
              <w:numPr>
                <w:ilvl w:val="0"/>
                <w:numId w:val="15"/>
              </w:numPr>
              <w:tabs>
                <w:tab w:val="left" w:pos="5760"/>
              </w:tabs>
              <w:contextualSpacing w:val="0"/>
              <w:jc w:val="both"/>
              <w:rPr>
                <w:rFonts w:ascii="Arial" w:eastAsia="Arial" w:hAnsi="Arial" w:cs="Arial"/>
                <w:vanish/>
                <w:color w:val="auto"/>
                <w:sz w:val="22"/>
                <w:szCs w:val="22"/>
                <w:lang w:val="it-IT"/>
              </w:rPr>
            </w:pPr>
          </w:p>
          <w:p w:rsidR="00B16065" w:rsidRPr="00741F29" w:rsidRDefault="00B16065" w:rsidP="00B16065">
            <w:pPr>
              <w:pStyle w:val="Sangradetextonormal"/>
              <w:tabs>
                <w:tab w:val="left" w:pos="5760"/>
              </w:tabs>
              <w:ind w:left="993" w:right="254"/>
              <w:jc w:val="both"/>
              <w:rPr>
                <w:rFonts w:ascii="Arial" w:eastAsia="Arial" w:hAnsi="Arial" w:cs="Arial"/>
                <w:color w:val="auto"/>
                <w:sz w:val="22"/>
                <w:szCs w:val="22"/>
                <w:lang w:val="ru-RU"/>
              </w:rPr>
            </w:pPr>
            <w:r w:rsidRPr="0073731C">
              <w:rPr>
                <w:rFonts w:ascii="Arial" w:eastAsia="Arial" w:hAnsi="Arial" w:cs="Arial"/>
                <w:color w:val="auto"/>
                <w:sz w:val="22"/>
                <w:szCs w:val="22"/>
                <w:lang w:val="ru-RU"/>
              </w:rPr>
              <w:t>7.1</w:t>
            </w:r>
            <w:proofErr w:type="gramStart"/>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О</w:t>
            </w:r>
            <w:proofErr w:type="gramEnd"/>
            <w:r>
              <w:rPr>
                <w:rFonts w:ascii="Arial" w:eastAsia="Arial" w:hAnsi="Arial" w:cs="Arial"/>
                <w:color w:val="auto"/>
                <w:sz w:val="22"/>
                <w:szCs w:val="22"/>
                <w:lang w:val="ru-RU"/>
              </w:rPr>
              <w:t>бе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Стороны</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обязуются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не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распространять</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информацию</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содержащуюся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настоящем</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договоре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не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раскрывать</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информацию</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о</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которой</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стало</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известно</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в ходе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 xml:space="preserve">выполнения настоящего договора. </w:t>
            </w:r>
            <w:r w:rsidRPr="0073731C">
              <w:rPr>
                <w:rFonts w:ascii="Arial" w:eastAsia="Arial" w:hAnsi="Arial" w:cs="Arial"/>
                <w:color w:val="auto"/>
                <w:sz w:val="22"/>
                <w:szCs w:val="22"/>
                <w:lang w:val="ru-RU"/>
              </w:rPr>
              <w:t xml:space="preserve"> </w:t>
            </w:r>
          </w:p>
          <w:p w:rsidR="00B16065" w:rsidRPr="00741F29" w:rsidRDefault="00B16065" w:rsidP="00B16065">
            <w:pPr>
              <w:pStyle w:val="Sangradetextonormal"/>
              <w:tabs>
                <w:tab w:val="left" w:pos="5760"/>
              </w:tabs>
              <w:jc w:val="both"/>
              <w:rPr>
                <w:rFonts w:ascii="Arial" w:hAnsi="Arial" w:cs="Arial"/>
                <w:sz w:val="22"/>
                <w:szCs w:val="22"/>
                <w:lang w:val="ru-RU"/>
              </w:rPr>
            </w:pPr>
          </w:p>
          <w:p w:rsidR="00B16065" w:rsidRPr="00741F29" w:rsidRDefault="00B16065" w:rsidP="00B16065">
            <w:pPr>
              <w:pStyle w:val="Sangradetextonormal"/>
              <w:tabs>
                <w:tab w:val="left" w:pos="5760"/>
              </w:tabs>
              <w:ind w:left="792"/>
              <w:jc w:val="both"/>
              <w:rPr>
                <w:rFonts w:ascii="Arial" w:hAnsi="Arial" w:cs="Arial"/>
                <w:sz w:val="22"/>
                <w:szCs w:val="22"/>
                <w:lang w:val="ru-RU"/>
              </w:rPr>
            </w:pPr>
          </w:p>
          <w:p w:rsidR="00B16065" w:rsidRPr="00B16065" w:rsidRDefault="00B16065" w:rsidP="00B16065">
            <w:pPr>
              <w:pStyle w:val="Sangradetextonormal"/>
              <w:tabs>
                <w:tab w:val="left" w:pos="5760"/>
              </w:tabs>
              <w:ind w:left="993"/>
              <w:jc w:val="both"/>
              <w:rPr>
                <w:rFonts w:ascii="Arial" w:hAnsi="Arial" w:cs="Arial"/>
                <w:sz w:val="22"/>
                <w:szCs w:val="22"/>
                <w:lang w:val="ru-RU"/>
              </w:rPr>
            </w:pPr>
            <w:r w:rsidRPr="0073731C">
              <w:rPr>
                <w:rFonts w:ascii="Arial" w:eastAsia="Arial" w:hAnsi="Arial" w:cs="Arial"/>
                <w:color w:val="auto"/>
                <w:sz w:val="22"/>
                <w:szCs w:val="22"/>
                <w:lang w:val="ru-RU"/>
              </w:rPr>
              <w:t xml:space="preserve">7.2     </w:t>
            </w:r>
            <w:r>
              <w:rPr>
                <w:rFonts w:ascii="Arial" w:eastAsia="Arial" w:hAnsi="Arial" w:cs="Arial"/>
                <w:color w:val="auto"/>
                <w:sz w:val="22"/>
                <w:szCs w:val="22"/>
                <w:lang w:val="ru-RU"/>
              </w:rPr>
              <w:t>Клиника</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гарантирует</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что</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собственный</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персонал</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который</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будет</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работать</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операционной</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а</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также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третьи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стороны</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вовлеченные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для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выполнения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лечения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соблюдают</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конфиденциальность</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в</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отношении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практики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выполнения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хирургической</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техники</w:t>
            </w:r>
            <w:r w:rsidRPr="0073731C">
              <w:rPr>
                <w:rFonts w:ascii="Arial" w:eastAsia="Arial" w:hAnsi="Arial" w:cs="Arial"/>
                <w:color w:val="auto"/>
                <w:sz w:val="22"/>
                <w:szCs w:val="22"/>
                <w:lang w:val="ru-RU"/>
              </w:rPr>
              <w:t>.</w:t>
            </w:r>
            <w:r>
              <w:rPr>
                <w:rFonts w:ascii="Arial" w:eastAsia="Arial" w:hAnsi="Arial" w:cs="Arial"/>
                <w:color w:val="auto"/>
                <w:sz w:val="22"/>
                <w:szCs w:val="22"/>
                <w:lang w:val="ru-RU"/>
              </w:rPr>
              <w:t xml:space="preserve"> </w:t>
            </w:r>
          </w:p>
          <w:p w:rsidR="00B16065" w:rsidRPr="00B16065" w:rsidRDefault="00B16065" w:rsidP="00B16065">
            <w:pPr>
              <w:pStyle w:val="a5"/>
              <w:rPr>
                <w:rFonts w:ascii="Arial" w:eastAsia="Arial" w:hAnsi="Arial" w:cs="Arial"/>
                <w:color w:val="auto"/>
                <w:sz w:val="22"/>
                <w:szCs w:val="22"/>
              </w:rPr>
            </w:pPr>
          </w:p>
          <w:p w:rsidR="00B16065" w:rsidRPr="00741F29" w:rsidRDefault="00B16065" w:rsidP="00B16065">
            <w:pPr>
              <w:pStyle w:val="Sangradetextonormal"/>
              <w:tabs>
                <w:tab w:val="left" w:pos="5760"/>
              </w:tabs>
              <w:ind w:left="993"/>
              <w:jc w:val="both"/>
              <w:rPr>
                <w:rFonts w:ascii="Arial" w:hAnsi="Arial" w:cs="Arial"/>
                <w:sz w:val="22"/>
                <w:szCs w:val="22"/>
                <w:lang w:val="ru-RU"/>
              </w:rPr>
            </w:pPr>
            <w:r w:rsidRPr="0073731C">
              <w:rPr>
                <w:rFonts w:ascii="Arial" w:eastAsia="Arial" w:hAnsi="Arial" w:cs="Arial"/>
                <w:color w:val="auto"/>
                <w:sz w:val="22"/>
                <w:szCs w:val="22"/>
                <w:lang w:val="ru-RU"/>
              </w:rPr>
              <w:t xml:space="preserve">7.3  </w:t>
            </w:r>
            <w:r>
              <w:rPr>
                <w:rFonts w:ascii="Arial" w:eastAsia="Arial" w:hAnsi="Arial" w:cs="Arial"/>
                <w:color w:val="auto"/>
                <w:sz w:val="22"/>
                <w:szCs w:val="22"/>
                <w:lang w:val="ru-RU"/>
              </w:rPr>
              <w:t>Клиника</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ее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персонал</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третьи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лица</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вовлеченные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для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достижения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цели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договора</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обязуются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не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делать</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фото</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аудио</w:t>
            </w:r>
            <w:r w:rsidRPr="0073731C">
              <w:rPr>
                <w:rFonts w:ascii="Arial" w:eastAsia="Arial" w:hAnsi="Arial" w:cs="Arial"/>
                <w:color w:val="auto"/>
                <w:sz w:val="22"/>
                <w:szCs w:val="22"/>
                <w:lang w:val="ru-RU"/>
              </w:rPr>
              <w:t>/</w:t>
            </w:r>
            <w:r>
              <w:rPr>
                <w:rFonts w:ascii="Arial" w:eastAsia="Arial" w:hAnsi="Arial" w:cs="Arial"/>
                <w:color w:val="auto"/>
                <w:sz w:val="22"/>
                <w:szCs w:val="22"/>
                <w:lang w:val="ru-RU"/>
              </w:rPr>
              <w:t>видео</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сьемку</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хирургической</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деятельности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на</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устройства</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компании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или</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на</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личные</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устройств</w:t>
            </w:r>
            <w:proofErr w:type="gramStart"/>
            <w:r>
              <w:rPr>
                <w:rFonts w:ascii="Arial" w:eastAsia="Arial" w:hAnsi="Arial" w:cs="Arial"/>
                <w:color w:val="auto"/>
                <w:sz w:val="22"/>
                <w:szCs w:val="22"/>
                <w:lang w:val="ru-RU"/>
              </w:rPr>
              <w:t>а</w:t>
            </w:r>
            <w:r w:rsidRPr="0073731C">
              <w:rPr>
                <w:rFonts w:ascii="Arial" w:eastAsia="Arial" w:hAnsi="Arial" w:cs="Arial"/>
                <w:color w:val="auto"/>
                <w:sz w:val="22"/>
                <w:szCs w:val="22"/>
                <w:lang w:val="ru-RU"/>
              </w:rPr>
              <w:t>(</w:t>
            </w:r>
            <w:proofErr w:type="gramEnd"/>
            <w:r>
              <w:rPr>
                <w:rFonts w:ascii="Arial" w:eastAsia="Arial" w:hAnsi="Arial" w:cs="Arial"/>
                <w:color w:val="auto"/>
                <w:sz w:val="22"/>
                <w:szCs w:val="22"/>
                <w:lang w:val="ru-RU"/>
              </w:rPr>
              <w:t>включая</w:t>
            </w:r>
            <w:r w:rsidRPr="0073731C">
              <w:rPr>
                <w:rFonts w:ascii="Arial" w:eastAsia="Arial" w:hAnsi="Arial" w:cs="Arial"/>
                <w:color w:val="auto"/>
                <w:sz w:val="22"/>
                <w:szCs w:val="22"/>
                <w:lang w:val="ru-RU"/>
              </w:rPr>
              <w:t xml:space="preserve"> </w:t>
            </w:r>
            <w:r>
              <w:rPr>
                <w:rFonts w:ascii="Arial" w:eastAsia="Arial" w:hAnsi="Arial" w:cs="Arial"/>
                <w:color w:val="auto"/>
                <w:sz w:val="22"/>
                <w:szCs w:val="22"/>
                <w:lang w:val="ru-RU"/>
              </w:rPr>
              <w:t xml:space="preserve">смартфоны), если иное не оговорено в письменной форме Сторонами. </w:t>
            </w:r>
          </w:p>
          <w:p w:rsidR="00B16065" w:rsidRPr="00741F29" w:rsidRDefault="00B16065" w:rsidP="00B16065">
            <w:pPr>
              <w:pStyle w:val="Sangradetextonormal"/>
              <w:tabs>
                <w:tab w:val="left" w:pos="5760"/>
              </w:tabs>
              <w:ind w:left="360"/>
              <w:jc w:val="both"/>
              <w:rPr>
                <w:rFonts w:ascii="Arial" w:eastAsia="Arial" w:hAnsi="Arial" w:cs="Arial"/>
                <w:strike/>
                <w:sz w:val="22"/>
                <w:szCs w:val="22"/>
                <w:lang w:val="ru-RU"/>
              </w:rPr>
            </w:pPr>
          </w:p>
          <w:p w:rsidR="00B16065" w:rsidRPr="00B16065" w:rsidRDefault="00B16065" w:rsidP="00B16065">
            <w:pPr>
              <w:pStyle w:val="Sangradetextonormal"/>
              <w:tabs>
                <w:tab w:val="left" w:pos="5760"/>
              </w:tabs>
              <w:jc w:val="both"/>
              <w:rPr>
                <w:rFonts w:ascii="Arial" w:eastAsia="Arial" w:hAnsi="Arial" w:cs="Arial"/>
                <w:b/>
                <w:sz w:val="22"/>
                <w:szCs w:val="22"/>
                <w:lang w:val="ru-RU"/>
              </w:rPr>
            </w:pPr>
            <w:r w:rsidRPr="00B16065">
              <w:rPr>
                <w:rFonts w:ascii="Arial" w:eastAsia="Arial" w:hAnsi="Arial" w:cs="Arial"/>
                <w:b/>
                <w:sz w:val="22"/>
                <w:szCs w:val="22"/>
                <w:lang w:val="ru-RU"/>
              </w:rPr>
              <w:t xml:space="preserve">8. </w:t>
            </w:r>
            <w:r>
              <w:rPr>
                <w:rFonts w:ascii="Arial" w:eastAsia="Arial" w:hAnsi="Arial" w:cs="Arial"/>
                <w:b/>
                <w:sz w:val="22"/>
                <w:szCs w:val="22"/>
                <w:lang w:val="ru-RU"/>
              </w:rPr>
              <w:t>Срок</w:t>
            </w:r>
            <w:r w:rsidRPr="00B16065">
              <w:rPr>
                <w:rFonts w:ascii="Arial" w:eastAsia="Arial" w:hAnsi="Arial" w:cs="Arial"/>
                <w:b/>
                <w:sz w:val="22"/>
                <w:szCs w:val="22"/>
                <w:lang w:val="ru-RU"/>
              </w:rPr>
              <w:t xml:space="preserve"> </w:t>
            </w:r>
            <w:r>
              <w:rPr>
                <w:rFonts w:ascii="Arial" w:eastAsia="Arial" w:hAnsi="Arial" w:cs="Arial"/>
                <w:b/>
                <w:sz w:val="22"/>
                <w:szCs w:val="22"/>
                <w:lang w:val="ru-RU"/>
              </w:rPr>
              <w:t>действия</w:t>
            </w:r>
            <w:r w:rsidRPr="00B16065">
              <w:rPr>
                <w:rFonts w:ascii="Arial" w:eastAsia="Arial" w:hAnsi="Arial" w:cs="Arial"/>
                <w:b/>
                <w:sz w:val="22"/>
                <w:szCs w:val="22"/>
                <w:lang w:val="ru-RU"/>
              </w:rPr>
              <w:t xml:space="preserve">  </w:t>
            </w:r>
          </w:p>
          <w:p w:rsidR="00B16065" w:rsidRPr="00B16065" w:rsidRDefault="00B16065" w:rsidP="00B16065">
            <w:pPr>
              <w:pStyle w:val="Sangradetextonormal"/>
              <w:tabs>
                <w:tab w:val="left" w:pos="5760"/>
              </w:tabs>
              <w:ind w:left="360"/>
              <w:jc w:val="both"/>
              <w:rPr>
                <w:rFonts w:ascii="Arial" w:eastAsia="Arial" w:hAnsi="Arial" w:cs="Arial"/>
                <w:sz w:val="22"/>
                <w:szCs w:val="22"/>
                <w:lang w:val="ru-RU"/>
              </w:rPr>
            </w:pPr>
          </w:p>
          <w:p w:rsidR="00B16065" w:rsidRPr="00E555D1" w:rsidRDefault="00B16065" w:rsidP="00B16065">
            <w:pPr>
              <w:pStyle w:val="Sangradetextonormal"/>
              <w:tabs>
                <w:tab w:val="left" w:pos="5760"/>
              </w:tabs>
              <w:ind w:left="993"/>
              <w:jc w:val="both"/>
              <w:rPr>
                <w:rFonts w:ascii="Arial" w:eastAsia="Arial" w:hAnsi="Arial" w:cs="Arial"/>
                <w:sz w:val="22"/>
                <w:szCs w:val="22"/>
                <w:lang w:val="ru-RU"/>
              </w:rPr>
            </w:pPr>
            <w:r>
              <w:rPr>
                <w:rFonts w:ascii="Arial" w:eastAsia="Arial" w:hAnsi="Arial" w:cs="Arial"/>
                <w:sz w:val="22"/>
                <w:szCs w:val="22"/>
                <w:lang w:val="ru-RU"/>
              </w:rPr>
              <w:t>Срок</w:t>
            </w:r>
            <w:r w:rsidRPr="00E555D1">
              <w:rPr>
                <w:rFonts w:ascii="Arial" w:eastAsia="Arial" w:hAnsi="Arial" w:cs="Arial"/>
                <w:sz w:val="22"/>
                <w:szCs w:val="22"/>
                <w:lang w:val="ru-RU"/>
              </w:rPr>
              <w:t xml:space="preserve"> </w:t>
            </w:r>
            <w:r>
              <w:rPr>
                <w:rFonts w:ascii="Arial" w:eastAsia="Arial" w:hAnsi="Arial" w:cs="Arial"/>
                <w:sz w:val="22"/>
                <w:szCs w:val="22"/>
                <w:lang w:val="ru-RU"/>
              </w:rPr>
              <w:t>действия</w:t>
            </w:r>
            <w:r w:rsidRPr="00E555D1">
              <w:rPr>
                <w:rFonts w:ascii="Arial" w:eastAsia="Arial" w:hAnsi="Arial" w:cs="Arial"/>
                <w:sz w:val="22"/>
                <w:szCs w:val="22"/>
                <w:lang w:val="ru-RU"/>
              </w:rPr>
              <w:t xml:space="preserve"> </w:t>
            </w:r>
            <w:r>
              <w:rPr>
                <w:rFonts w:ascii="Arial" w:eastAsia="Arial" w:hAnsi="Arial" w:cs="Arial"/>
                <w:sz w:val="22"/>
                <w:szCs w:val="22"/>
                <w:lang w:val="ru-RU"/>
              </w:rPr>
              <w:t>настоящего</w:t>
            </w:r>
            <w:r w:rsidRPr="00E555D1">
              <w:rPr>
                <w:rFonts w:ascii="Arial" w:eastAsia="Arial" w:hAnsi="Arial" w:cs="Arial"/>
                <w:sz w:val="22"/>
                <w:szCs w:val="22"/>
                <w:lang w:val="ru-RU"/>
              </w:rPr>
              <w:t xml:space="preserve"> </w:t>
            </w:r>
            <w:r>
              <w:rPr>
                <w:rFonts w:ascii="Arial" w:eastAsia="Arial" w:hAnsi="Arial" w:cs="Arial"/>
                <w:sz w:val="22"/>
                <w:szCs w:val="22"/>
                <w:lang w:val="ru-RU"/>
              </w:rPr>
              <w:t>соглашения</w:t>
            </w:r>
            <w:r w:rsidRPr="00E555D1">
              <w:rPr>
                <w:rFonts w:ascii="Arial" w:eastAsia="Arial" w:hAnsi="Arial" w:cs="Arial"/>
                <w:sz w:val="22"/>
                <w:szCs w:val="22"/>
                <w:lang w:val="ru-RU"/>
              </w:rPr>
              <w:t xml:space="preserve"> 2(</w:t>
            </w:r>
            <w:r>
              <w:rPr>
                <w:rFonts w:ascii="Arial" w:eastAsia="Arial" w:hAnsi="Arial" w:cs="Arial"/>
                <w:sz w:val="22"/>
                <w:szCs w:val="22"/>
                <w:lang w:val="ru-RU"/>
              </w:rPr>
              <w:t>два</w:t>
            </w:r>
            <w:r w:rsidRPr="00E555D1">
              <w:rPr>
                <w:rFonts w:ascii="Arial" w:eastAsia="Arial" w:hAnsi="Arial" w:cs="Arial"/>
                <w:sz w:val="22"/>
                <w:szCs w:val="22"/>
                <w:lang w:val="ru-RU"/>
              </w:rPr>
              <w:t xml:space="preserve">) </w:t>
            </w:r>
            <w:r>
              <w:rPr>
                <w:rFonts w:ascii="Arial" w:eastAsia="Arial" w:hAnsi="Arial" w:cs="Arial"/>
                <w:sz w:val="22"/>
                <w:szCs w:val="22"/>
                <w:lang w:val="ru-RU"/>
              </w:rPr>
              <w:t>года</w:t>
            </w:r>
            <w:r w:rsidRPr="00E555D1">
              <w:rPr>
                <w:rFonts w:ascii="Arial" w:eastAsia="Arial" w:hAnsi="Arial" w:cs="Arial"/>
                <w:sz w:val="22"/>
                <w:szCs w:val="22"/>
                <w:lang w:val="ru-RU"/>
              </w:rPr>
              <w:t xml:space="preserve"> </w:t>
            </w:r>
            <w:proofErr w:type="gramStart"/>
            <w:r>
              <w:rPr>
                <w:rFonts w:ascii="Arial" w:eastAsia="Arial" w:hAnsi="Arial" w:cs="Arial"/>
                <w:sz w:val="22"/>
                <w:szCs w:val="22"/>
                <w:lang w:val="ru-RU"/>
              </w:rPr>
              <w:t>с</w:t>
            </w:r>
            <w:r w:rsidRPr="00E555D1">
              <w:rPr>
                <w:rFonts w:ascii="Arial" w:eastAsia="Arial" w:hAnsi="Arial" w:cs="Arial"/>
                <w:sz w:val="22"/>
                <w:szCs w:val="22"/>
                <w:lang w:val="ru-RU"/>
              </w:rPr>
              <w:t xml:space="preserve"> </w:t>
            </w:r>
            <w:r>
              <w:rPr>
                <w:rFonts w:ascii="Arial" w:eastAsia="Arial" w:hAnsi="Arial" w:cs="Arial"/>
                <w:sz w:val="22"/>
                <w:szCs w:val="22"/>
                <w:lang w:val="ru-RU"/>
              </w:rPr>
              <w:t>даты</w:t>
            </w:r>
            <w:r w:rsidRPr="00E555D1">
              <w:rPr>
                <w:rFonts w:ascii="Arial" w:eastAsia="Arial" w:hAnsi="Arial" w:cs="Arial"/>
                <w:sz w:val="22"/>
                <w:szCs w:val="22"/>
                <w:lang w:val="ru-RU"/>
              </w:rPr>
              <w:t xml:space="preserve"> </w:t>
            </w:r>
            <w:r>
              <w:rPr>
                <w:rFonts w:ascii="Arial" w:eastAsia="Arial" w:hAnsi="Arial" w:cs="Arial"/>
                <w:sz w:val="22"/>
                <w:szCs w:val="22"/>
                <w:lang w:val="ru-RU"/>
              </w:rPr>
              <w:t>подписания</w:t>
            </w:r>
            <w:proofErr w:type="gramEnd"/>
            <w:r w:rsidRPr="00E555D1">
              <w:rPr>
                <w:rFonts w:ascii="Arial" w:eastAsia="Arial" w:hAnsi="Arial" w:cs="Arial"/>
                <w:sz w:val="22"/>
                <w:szCs w:val="22"/>
                <w:lang w:val="ru-RU"/>
              </w:rPr>
              <w:t xml:space="preserve"> </w:t>
            </w:r>
            <w:r>
              <w:rPr>
                <w:rFonts w:ascii="Arial" w:eastAsia="Arial" w:hAnsi="Arial" w:cs="Arial"/>
                <w:sz w:val="22"/>
                <w:szCs w:val="22"/>
                <w:lang w:val="ru-RU"/>
              </w:rPr>
              <w:t>настоящего договора. Данное</w:t>
            </w:r>
            <w:r w:rsidRPr="00E555D1">
              <w:rPr>
                <w:rFonts w:ascii="Arial" w:eastAsia="Arial" w:hAnsi="Arial" w:cs="Arial"/>
                <w:sz w:val="22"/>
                <w:szCs w:val="22"/>
                <w:lang w:val="ru-RU"/>
              </w:rPr>
              <w:t xml:space="preserve"> </w:t>
            </w:r>
            <w:r>
              <w:rPr>
                <w:rFonts w:ascii="Arial" w:eastAsia="Arial" w:hAnsi="Arial" w:cs="Arial"/>
                <w:sz w:val="22"/>
                <w:szCs w:val="22"/>
                <w:lang w:val="ru-RU"/>
              </w:rPr>
              <w:t>соглашение</w:t>
            </w:r>
            <w:r w:rsidRPr="00E555D1">
              <w:rPr>
                <w:rFonts w:ascii="Arial" w:eastAsia="Arial" w:hAnsi="Arial" w:cs="Arial"/>
                <w:sz w:val="22"/>
                <w:szCs w:val="22"/>
                <w:lang w:val="ru-RU"/>
              </w:rPr>
              <w:t xml:space="preserve"> </w:t>
            </w:r>
            <w:r>
              <w:rPr>
                <w:rFonts w:ascii="Arial" w:eastAsia="Arial" w:hAnsi="Arial" w:cs="Arial"/>
                <w:sz w:val="22"/>
                <w:szCs w:val="22"/>
                <w:lang w:val="ru-RU"/>
              </w:rPr>
              <w:t>будет</w:t>
            </w:r>
            <w:r w:rsidRPr="00E555D1">
              <w:rPr>
                <w:rFonts w:ascii="Arial" w:eastAsia="Arial" w:hAnsi="Arial" w:cs="Arial"/>
                <w:sz w:val="22"/>
                <w:szCs w:val="22"/>
                <w:lang w:val="ru-RU"/>
              </w:rPr>
              <w:t xml:space="preserve"> </w:t>
            </w:r>
            <w:r>
              <w:rPr>
                <w:rFonts w:ascii="Arial" w:eastAsia="Arial" w:hAnsi="Arial" w:cs="Arial"/>
                <w:sz w:val="22"/>
                <w:szCs w:val="22"/>
                <w:lang w:val="ru-RU"/>
              </w:rPr>
              <w:t>автоматически</w:t>
            </w:r>
            <w:r w:rsidRPr="00E555D1">
              <w:rPr>
                <w:rFonts w:ascii="Arial" w:eastAsia="Arial" w:hAnsi="Arial" w:cs="Arial"/>
                <w:sz w:val="22"/>
                <w:szCs w:val="22"/>
                <w:lang w:val="ru-RU"/>
              </w:rPr>
              <w:t xml:space="preserve"> </w:t>
            </w:r>
            <w:r>
              <w:rPr>
                <w:rFonts w:ascii="Arial" w:eastAsia="Arial" w:hAnsi="Arial" w:cs="Arial"/>
                <w:sz w:val="22"/>
                <w:szCs w:val="22"/>
                <w:lang w:val="ru-RU"/>
              </w:rPr>
              <w:t>продлено</w:t>
            </w:r>
            <w:r w:rsidRPr="00E555D1">
              <w:rPr>
                <w:rFonts w:ascii="Arial" w:eastAsia="Arial" w:hAnsi="Arial" w:cs="Arial"/>
                <w:sz w:val="22"/>
                <w:szCs w:val="22"/>
                <w:lang w:val="ru-RU"/>
              </w:rPr>
              <w:t xml:space="preserve"> </w:t>
            </w:r>
            <w:r>
              <w:rPr>
                <w:rFonts w:ascii="Arial" w:eastAsia="Arial" w:hAnsi="Arial" w:cs="Arial"/>
                <w:sz w:val="22"/>
                <w:szCs w:val="22"/>
                <w:lang w:val="ru-RU"/>
              </w:rPr>
              <w:t>после</w:t>
            </w:r>
            <w:r w:rsidRPr="00E555D1">
              <w:rPr>
                <w:rFonts w:ascii="Arial" w:eastAsia="Arial" w:hAnsi="Arial" w:cs="Arial"/>
                <w:sz w:val="22"/>
                <w:szCs w:val="22"/>
                <w:lang w:val="ru-RU"/>
              </w:rPr>
              <w:t xml:space="preserve"> </w:t>
            </w:r>
            <w:r>
              <w:rPr>
                <w:rFonts w:ascii="Arial" w:eastAsia="Arial" w:hAnsi="Arial" w:cs="Arial"/>
                <w:sz w:val="22"/>
                <w:szCs w:val="22"/>
                <w:lang w:val="ru-RU"/>
              </w:rPr>
              <w:t>истечения</w:t>
            </w:r>
            <w:r w:rsidRPr="00E555D1">
              <w:rPr>
                <w:rFonts w:ascii="Arial" w:eastAsia="Arial" w:hAnsi="Arial" w:cs="Arial"/>
                <w:sz w:val="22"/>
                <w:szCs w:val="22"/>
                <w:lang w:val="ru-RU"/>
              </w:rPr>
              <w:t xml:space="preserve"> </w:t>
            </w:r>
            <w:r>
              <w:rPr>
                <w:rFonts w:ascii="Arial" w:eastAsia="Arial" w:hAnsi="Arial" w:cs="Arial"/>
                <w:sz w:val="22"/>
                <w:szCs w:val="22"/>
                <w:lang w:val="ru-RU"/>
              </w:rPr>
              <w:t>двух</w:t>
            </w:r>
            <w:r w:rsidRPr="00E555D1">
              <w:rPr>
                <w:rFonts w:ascii="Arial" w:eastAsia="Arial" w:hAnsi="Arial" w:cs="Arial"/>
                <w:sz w:val="22"/>
                <w:szCs w:val="22"/>
                <w:lang w:val="ru-RU"/>
              </w:rPr>
              <w:t xml:space="preserve"> </w:t>
            </w:r>
            <w:r>
              <w:rPr>
                <w:rFonts w:ascii="Arial" w:eastAsia="Arial" w:hAnsi="Arial" w:cs="Arial"/>
                <w:sz w:val="22"/>
                <w:szCs w:val="22"/>
                <w:lang w:val="ru-RU"/>
              </w:rPr>
              <w:t>лет</w:t>
            </w:r>
            <w:r w:rsidRPr="00E555D1">
              <w:rPr>
                <w:rFonts w:ascii="Arial" w:eastAsia="Arial" w:hAnsi="Arial" w:cs="Arial"/>
                <w:sz w:val="22"/>
                <w:szCs w:val="22"/>
                <w:lang w:val="ru-RU"/>
              </w:rPr>
              <w:t xml:space="preserve">, </w:t>
            </w:r>
            <w:r>
              <w:rPr>
                <w:rFonts w:ascii="Arial" w:eastAsia="Arial" w:hAnsi="Arial" w:cs="Arial"/>
                <w:sz w:val="22"/>
                <w:szCs w:val="22"/>
                <w:lang w:val="ru-RU"/>
              </w:rPr>
              <w:t>если</w:t>
            </w:r>
            <w:r w:rsidRPr="00E555D1">
              <w:rPr>
                <w:rFonts w:ascii="Arial" w:eastAsia="Arial" w:hAnsi="Arial" w:cs="Arial"/>
                <w:sz w:val="22"/>
                <w:szCs w:val="22"/>
                <w:lang w:val="ru-RU"/>
              </w:rPr>
              <w:t xml:space="preserve">  </w:t>
            </w:r>
            <w:r>
              <w:rPr>
                <w:rFonts w:ascii="Arial" w:eastAsia="Arial" w:hAnsi="Arial" w:cs="Arial"/>
                <w:sz w:val="22"/>
                <w:szCs w:val="22"/>
                <w:lang w:val="ru-RU"/>
              </w:rPr>
              <w:t xml:space="preserve">не было получено заявление о расторжение договора, которое должно быть отправлено заказным письмом с уведомлением о вручении за 6(шесть) месяцев до даты окончания срока действия. </w:t>
            </w:r>
          </w:p>
          <w:p w:rsidR="00B16065" w:rsidRPr="00B16065" w:rsidRDefault="00B16065" w:rsidP="00B16065">
            <w:pPr>
              <w:pStyle w:val="Sangradetextonormal"/>
              <w:tabs>
                <w:tab w:val="left" w:pos="5760"/>
              </w:tabs>
              <w:ind w:left="993"/>
              <w:jc w:val="both"/>
              <w:rPr>
                <w:rFonts w:ascii="Arial" w:eastAsia="Arial" w:hAnsi="Arial" w:cs="Arial"/>
                <w:color w:val="auto"/>
                <w:sz w:val="22"/>
                <w:szCs w:val="22"/>
                <w:lang w:val="ru-RU"/>
              </w:rPr>
            </w:pPr>
            <w:r>
              <w:rPr>
                <w:rFonts w:ascii="Arial" w:eastAsia="Arial" w:hAnsi="Arial" w:cs="Arial"/>
                <w:color w:val="auto"/>
                <w:sz w:val="22"/>
                <w:szCs w:val="22"/>
                <w:lang w:val="ru-RU"/>
              </w:rPr>
              <w:t>Стороны</w:t>
            </w:r>
            <w:r w:rsidRPr="00187CD7">
              <w:rPr>
                <w:rFonts w:ascii="Arial" w:eastAsia="Arial" w:hAnsi="Arial" w:cs="Arial"/>
                <w:color w:val="auto"/>
                <w:sz w:val="22"/>
                <w:szCs w:val="22"/>
                <w:lang w:val="ru-RU"/>
              </w:rPr>
              <w:t xml:space="preserve"> </w:t>
            </w:r>
            <w:r>
              <w:rPr>
                <w:rFonts w:ascii="Arial" w:eastAsia="Arial" w:hAnsi="Arial" w:cs="Arial"/>
                <w:color w:val="auto"/>
                <w:sz w:val="22"/>
                <w:szCs w:val="22"/>
                <w:lang w:val="ru-RU"/>
              </w:rPr>
              <w:t>имеют</w:t>
            </w:r>
            <w:r w:rsidRPr="00187CD7">
              <w:rPr>
                <w:rFonts w:ascii="Arial" w:eastAsia="Arial" w:hAnsi="Arial" w:cs="Arial"/>
                <w:color w:val="auto"/>
                <w:sz w:val="22"/>
                <w:szCs w:val="22"/>
                <w:lang w:val="ru-RU"/>
              </w:rPr>
              <w:t xml:space="preserve"> </w:t>
            </w:r>
            <w:r>
              <w:rPr>
                <w:rFonts w:ascii="Arial" w:eastAsia="Arial" w:hAnsi="Arial" w:cs="Arial"/>
                <w:color w:val="auto"/>
                <w:sz w:val="22"/>
                <w:szCs w:val="22"/>
                <w:lang w:val="ru-RU"/>
              </w:rPr>
              <w:t>право</w:t>
            </w:r>
            <w:r w:rsidRPr="00187CD7">
              <w:rPr>
                <w:rFonts w:ascii="Arial" w:eastAsia="Arial" w:hAnsi="Arial" w:cs="Arial"/>
                <w:color w:val="auto"/>
                <w:sz w:val="22"/>
                <w:szCs w:val="22"/>
                <w:lang w:val="ru-RU"/>
              </w:rPr>
              <w:t xml:space="preserve"> </w:t>
            </w:r>
            <w:r>
              <w:rPr>
                <w:rFonts w:ascii="Arial" w:eastAsia="Arial" w:hAnsi="Arial" w:cs="Arial"/>
                <w:color w:val="auto"/>
                <w:sz w:val="22"/>
                <w:szCs w:val="22"/>
                <w:lang w:val="ru-RU"/>
              </w:rPr>
              <w:t>расторгнуть</w:t>
            </w:r>
            <w:r w:rsidRPr="00187CD7">
              <w:rPr>
                <w:rFonts w:ascii="Arial" w:eastAsia="Arial" w:hAnsi="Arial" w:cs="Arial"/>
                <w:color w:val="auto"/>
                <w:sz w:val="22"/>
                <w:szCs w:val="22"/>
                <w:lang w:val="ru-RU"/>
              </w:rPr>
              <w:t xml:space="preserve"> </w:t>
            </w:r>
            <w:r>
              <w:rPr>
                <w:rFonts w:ascii="Arial" w:eastAsia="Arial" w:hAnsi="Arial" w:cs="Arial"/>
                <w:color w:val="auto"/>
                <w:sz w:val="22"/>
                <w:szCs w:val="22"/>
                <w:lang w:val="ru-RU"/>
              </w:rPr>
              <w:t>настоящий</w:t>
            </w:r>
            <w:r w:rsidRPr="00187CD7">
              <w:rPr>
                <w:rFonts w:ascii="Arial" w:eastAsia="Arial" w:hAnsi="Arial" w:cs="Arial"/>
                <w:color w:val="auto"/>
                <w:sz w:val="22"/>
                <w:szCs w:val="22"/>
                <w:lang w:val="ru-RU"/>
              </w:rPr>
              <w:t xml:space="preserve"> </w:t>
            </w:r>
            <w:r>
              <w:rPr>
                <w:rFonts w:ascii="Arial" w:eastAsia="Arial" w:hAnsi="Arial" w:cs="Arial"/>
                <w:color w:val="auto"/>
                <w:sz w:val="22"/>
                <w:szCs w:val="22"/>
                <w:lang w:val="ru-RU"/>
              </w:rPr>
              <w:t>договор</w:t>
            </w:r>
            <w:r w:rsidRPr="00187CD7">
              <w:rPr>
                <w:rFonts w:ascii="Arial" w:eastAsia="Arial" w:hAnsi="Arial" w:cs="Arial"/>
                <w:color w:val="auto"/>
                <w:sz w:val="22"/>
                <w:szCs w:val="22"/>
                <w:lang w:val="ru-RU"/>
              </w:rPr>
              <w:t xml:space="preserve"> </w:t>
            </w:r>
            <w:r>
              <w:rPr>
                <w:rFonts w:ascii="Arial" w:eastAsia="Arial" w:hAnsi="Arial" w:cs="Arial"/>
                <w:color w:val="auto"/>
                <w:sz w:val="22"/>
                <w:szCs w:val="22"/>
                <w:lang w:val="ru-RU"/>
              </w:rPr>
              <w:t>без</w:t>
            </w:r>
            <w:r w:rsidRPr="00187CD7">
              <w:rPr>
                <w:rFonts w:ascii="Arial" w:eastAsia="Arial" w:hAnsi="Arial" w:cs="Arial"/>
                <w:color w:val="auto"/>
                <w:sz w:val="22"/>
                <w:szCs w:val="22"/>
                <w:lang w:val="ru-RU"/>
              </w:rPr>
              <w:t xml:space="preserve"> </w:t>
            </w:r>
            <w:r>
              <w:rPr>
                <w:rFonts w:ascii="Arial" w:eastAsia="Arial" w:hAnsi="Arial" w:cs="Arial"/>
                <w:color w:val="auto"/>
                <w:sz w:val="22"/>
                <w:szCs w:val="22"/>
                <w:lang w:val="ru-RU"/>
              </w:rPr>
              <w:t xml:space="preserve">предварительного уведомления в случае невыполнения обязательств. </w:t>
            </w:r>
          </w:p>
          <w:p w:rsidR="00B16065" w:rsidRPr="00187CD7" w:rsidRDefault="00B16065" w:rsidP="00B16065">
            <w:pPr>
              <w:pStyle w:val="Sangradetextonormal"/>
              <w:tabs>
                <w:tab w:val="left" w:pos="5760"/>
              </w:tabs>
              <w:ind w:left="993"/>
              <w:jc w:val="both"/>
              <w:rPr>
                <w:rFonts w:ascii="Arial" w:eastAsia="Arial" w:hAnsi="Arial" w:cs="Arial"/>
                <w:sz w:val="22"/>
                <w:szCs w:val="22"/>
                <w:lang w:val="ru-RU"/>
              </w:rPr>
            </w:pPr>
            <w:r>
              <w:rPr>
                <w:rFonts w:ascii="Arial" w:eastAsia="Arial" w:hAnsi="Arial" w:cs="Arial"/>
                <w:sz w:val="22"/>
                <w:szCs w:val="22"/>
                <w:lang w:val="ru-RU"/>
              </w:rPr>
              <w:t>Институт</w:t>
            </w:r>
            <w:r w:rsidRPr="00187CD7">
              <w:rPr>
                <w:rFonts w:ascii="Arial" w:eastAsia="Arial" w:hAnsi="Arial" w:cs="Arial"/>
                <w:sz w:val="22"/>
                <w:szCs w:val="22"/>
                <w:lang w:val="ru-RU"/>
              </w:rPr>
              <w:t xml:space="preserve"> </w:t>
            </w:r>
            <w:r>
              <w:rPr>
                <w:rFonts w:ascii="Arial" w:eastAsia="Arial" w:hAnsi="Arial" w:cs="Arial"/>
                <w:sz w:val="22"/>
                <w:szCs w:val="22"/>
                <w:lang w:val="ru-RU"/>
              </w:rPr>
              <w:t>предоставляет</w:t>
            </w:r>
            <w:r w:rsidRPr="00187CD7">
              <w:rPr>
                <w:rFonts w:ascii="Arial" w:eastAsia="Arial" w:hAnsi="Arial" w:cs="Arial"/>
                <w:sz w:val="22"/>
                <w:szCs w:val="22"/>
                <w:lang w:val="ru-RU"/>
              </w:rPr>
              <w:t xml:space="preserve"> </w:t>
            </w:r>
            <w:r>
              <w:rPr>
                <w:rFonts w:ascii="Arial" w:eastAsia="Arial" w:hAnsi="Arial" w:cs="Arial"/>
                <w:sz w:val="22"/>
                <w:szCs w:val="22"/>
                <w:lang w:val="ru-RU"/>
              </w:rPr>
              <w:lastRenderedPageBreak/>
              <w:t>исключительным</w:t>
            </w:r>
            <w:r w:rsidRPr="00187CD7">
              <w:rPr>
                <w:rFonts w:ascii="Arial" w:eastAsia="Arial" w:hAnsi="Arial" w:cs="Arial"/>
                <w:sz w:val="22"/>
                <w:szCs w:val="22"/>
                <w:lang w:val="ru-RU"/>
              </w:rPr>
              <w:t xml:space="preserve"> </w:t>
            </w:r>
            <w:r>
              <w:rPr>
                <w:rFonts w:ascii="Arial" w:eastAsia="Arial" w:hAnsi="Arial" w:cs="Arial"/>
                <w:sz w:val="22"/>
                <w:szCs w:val="22"/>
                <w:lang w:val="ru-RU"/>
              </w:rPr>
              <w:t>и</w:t>
            </w:r>
            <w:r w:rsidRPr="00187CD7">
              <w:rPr>
                <w:rFonts w:ascii="Arial" w:eastAsia="Arial" w:hAnsi="Arial" w:cs="Arial"/>
                <w:sz w:val="22"/>
                <w:szCs w:val="22"/>
                <w:lang w:val="ru-RU"/>
              </w:rPr>
              <w:t xml:space="preserve"> </w:t>
            </w:r>
            <w:r>
              <w:rPr>
                <w:rFonts w:ascii="Arial" w:eastAsia="Arial" w:hAnsi="Arial" w:cs="Arial"/>
                <w:sz w:val="22"/>
                <w:szCs w:val="22"/>
                <w:lang w:val="ru-RU"/>
              </w:rPr>
              <w:t>безотзывным</w:t>
            </w:r>
            <w:r w:rsidRPr="00187CD7">
              <w:rPr>
                <w:rFonts w:ascii="Arial" w:eastAsia="Arial" w:hAnsi="Arial" w:cs="Arial"/>
                <w:sz w:val="22"/>
                <w:szCs w:val="22"/>
                <w:lang w:val="ru-RU"/>
              </w:rPr>
              <w:t xml:space="preserve"> </w:t>
            </w:r>
            <w:r>
              <w:rPr>
                <w:rFonts w:ascii="Arial" w:eastAsia="Arial" w:hAnsi="Arial" w:cs="Arial"/>
                <w:sz w:val="22"/>
                <w:szCs w:val="22"/>
                <w:lang w:val="ru-RU"/>
              </w:rPr>
              <w:t>способом</w:t>
            </w:r>
            <w:r w:rsidRPr="00187CD7">
              <w:rPr>
                <w:rFonts w:ascii="Arial" w:eastAsia="Arial" w:hAnsi="Arial" w:cs="Arial"/>
                <w:sz w:val="22"/>
                <w:szCs w:val="22"/>
                <w:lang w:val="ru-RU"/>
              </w:rPr>
              <w:t xml:space="preserve"> </w:t>
            </w:r>
            <w:r>
              <w:rPr>
                <w:rFonts w:ascii="Arial" w:eastAsia="Arial" w:hAnsi="Arial" w:cs="Arial"/>
                <w:sz w:val="22"/>
                <w:szCs w:val="22"/>
                <w:lang w:val="ru-RU"/>
              </w:rPr>
              <w:t>право</w:t>
            </w:r>
            <w:r w:rsidRPr="00187CD7">
              <w:rPr>
                <w:rFonts w:ascii="Arial" w:eastAsia="Arial" w:hAnsi="Arial" w:cs="Arial"/>
                <w:sz w:val="22"/>
                <w:szCs w:val="22"/>
                <w:lang w:val="ru-RU"/>
              </w:rPr>
              <w:t xml:space="preserve"> </w:t>
            </w:r>
            <w:r>
              <w:rPr>
                <w:rFonts w:ascii="Arial" w:eastAsia="Arial" w:hAnsi="Arial" w:cs="Arial"/>
                <w:sz w:val="22"/>
                <w:szCs w:val="22"/>
                <w:lang w:val="ru-RU"/>
              </w:rPr>
              <w:t>выполнять</w:t>
            </w:r>
            <w:r w:rsidRPr="00187CD7">
              <w:rPr>
                <w:rFonts w:ascii="Arial" w:eastAsia="Arial" w:hAnsi="Arial" w:cs="Arial"/>
                <w:sz w:val="22"/>
                <w:szCs w:val="22"/>
                <w:lang w:val="ru-RU"/>
              </w:rPr>
              <w:t xml:space="preserve"> </w:t>
            </w:r>
            <w:r>
              <w:rPr>
                <w:rFonts w:ascii="Arial" w:eastAsia="Arial" w:hAnsi="Arial" w:cs="Arial"/>
                <w:sz w:val="22"/>
                <w:szCs w:val="22"/>
                <w:lang w:val="ru-RU"/>
              </w:rPr>
              <w:t>в</w:t>
            </w:r>
            <w:r w:rsidRPr="00187CD7">
              <w:rPr>
                <w:rFonts w:ascii="Arial" w:eastAsia="Arial" w:hAnsi="Arial" w:cs="Arial"/>
                <w:sz w:val="22"/>
                <w:szCs w:val="22"/>
                <w:lang w:val="ru-RU"/>
              </w:rPr>
              <w:t xml:space="preserve"> </w:t>
            </w:r>
            <w:r>
              <w:rPr>
                <w:rFonts w:ascii="Arial" w:eastAsia="Arial" w:hAnsi="Arial" w:cs="Arial"/>
                <w:sz w:val="22"/>
                <w:szCs w:val="22"/>
                <w:lang w:val="ru-RU"/>
              </w:rPr>
              <w:t>пределах</w:t>
            </w:r>
            <w:r w:rsidRPr="00187CD7">
              <w:rPr>
                <w:rFonts w:ascii="Arial" w:eastAsia="Arial" w:hAnsi="Arial" w:cs="Arial"/>
                <w:sz w:val="22"/>
                <w:szCs w:val="22"/>
                <w:lang w:val="ru-RU"/>
              </w:rPr>
              <w:t xml:space="preserve"> </w:t>
            </w:r>
            <w:r>
              <w:rPr>
                <w:rFonts w:ascii="Arial" w:eastAsia="Arial" w:hAnsi="Arial" w:cs="Arial"/>
                <w:sz w:val="22"/>
                <w:szCs w:val="22"/>
                <w:lang w:val="ru-RU"/>
              </w:rPr>
              <w:t>Клиники</w:t>
            </w:r>
            <w:r w:rsidRPr="00187CD7">
              <w:rPr>
                <w:rFonts w:ascii="Arial" w:eastAsia="Arial" w:hAnsi="Arial" w:cs="Arial"/>
                <w:sz w:val="22"/>
                <w:szCs w:val="22"/>
                <w:lang w:val="ru-RU"/>
              </w:rPr>
              <w:t xml:space="preserve"> </w:t>
            </w:r>
            <w:r>
              <w:rPr>
                <w:rFonts w:ascii="Arial" w:eastAsia="Arial" w:hAnsi="Arial" w:cs="Arial"/>
                <w:sz w:val="22"/>
                <w:szCs w:val="22"/>
                <w:lang w:val="ru-RU"/>
              </w:rPr>
              <w:t>вышеуказанные</w:t>
            </w:r>
            <w:r w:rsidRPr="00187CD7">
              <w:rPr>
                <w:rFonts w:ascii="Arial" w:eastAsia="Arial" w:hAnsi="Arial" w:cs="Arial"/>
                <w:sz w:val="22"/>
                <w:szCs w:val="22"/>
                <w:lang w:val="ru-RU"/>
              </w:rPr>
              <w:t xml:space="preserve"> </w:t>
            </w:r>
            <w:r>
              <w:rPr>
                <w:rFonts w:ascii="Arial" w:eastAsia="Arial" w:hAnsi="Arial" w:cs="Arial"/>
                <w:sz w:val="22"/>
                <w:szCs w:val="22"/>
                <w:lang w:val="ru-RU"/>
              </w:rPr>
              <w:t>операции в</w:t>
            </w:r>
            <w:r w:rsidRPr="00187CD7">
              <w:rPr>
                <w:rFonts w:ascii="Arial" w:eastAsia="Arial" w:hAnsi="Arial" w:cs="Arial"/>
                <w:sz w:val="22"/>
                <w:szCs w:val="22"/>
                <w:lang w:val="ru-RU"/>
              </w:rPr>
              <w:t xml:space="preserve"> </w:t>
            </w:r>
            <w:r>
              <w:rPr>
                <w:rFonts w:ascii="Arial" w:eastAsia="Arial" w:hAnsi="Arial" w:cs="Arial"/>
                <w:sz w:val="22"/>
                <w:szCs w:val="22"/>
                <w:lang w:val="ru-RU"/>
              </w:rPr>
              <w:t>течени</w:t>
            </w:r>
            <w:proofErr w:type="gramStart"/>
            <w:r>
              <w:rPr>
                <w:rFonts w:ascii="Arial" w:eastAsia="Arial" w:hAnsi="Arial" w:cs="Arial"/>
                <w:sz w:val="22"/>
                <w:szCs w:val="22"/>
                <w:lang w:val="ru-RU"/>
              </w:rPr>
              <w:t>и</w:t>
            </w:r>
            <w:proofErr w:type="gramEnd"/>
            <w:r w:rsidRPr="00187CD7">
              <w:rPr>
                <w:rFonts w:ascii="Arial" w:eastAsia="Arial" w:hAnsi="Arial" w:cs="Arial"/>
                <w:sz w:val="22"/>
                <w:szCs w:val="22"/>
                <w:lang w:val="ru-RU"/>
              </w:rPr>
              <w:t xml:space="preserve"> </w:t>
            </w:r>
            <w:r>
              <w:rPr>
                <w:rFonts w:ascii="Arial" w:eastAsia="Arial" w:hAnsi="Arial" w:cs="Arial"/>
                <w:sz w:val="22"/>
                <w:szCs w:val="22"/>
                <w:lang w:val="ru-RU"/>
              </w:rPr>
              <w:t>всего</w:t>
            </w:r>
            <w:r w:rsidRPr="00187CD7">
              <w:rPr>
                <w:rFonts w:ascii="Arial" w:eastAsia="Arial" w:hAnsi="Arial" w:cs="Arial"/>
                <w:sz w:val="22"/>
                <w:szCs w:val="22"/>
                <w:lang w:val="ru-RU"/>
              </w:rPr>
              <w:t xml:space="preserve"> </w:t>
            </w:r>
            <w:r>
              <w:rPr>
                <w:rFonts w:ascii="Arial" w:eastAsia="Arial" w:hAnsi="Arial" w:cs="Arial"/>
                <w:sz w:val="22"/>
                <w:szCs w:val="22"/>
                <w:lang w:val="ru-RU"/>
              </w:rPr>
              <w:t>срока</w:t>
            </w:r>
            <w:r w:rsidRPr="00187CD7">
              <w:rPr>
                <w:rFonts w:ascii="Arial" w:eastAsia="Arial" w:hAnsi="Arial" w:cs="Arial"/>
                <w:sz w:val="22"/>
                <w:szCs w:val="22"/>
                <w:lang w:val="ru-RU"/>
              </w:rPr>
              <w:t xml:space="preserve"> </w:t>
            </w:r>
            <w:r>
              <w:rPr>
                <w:rFonts w:ascii="Arial" w:eastAsia="Arial" w:hAnsi="Arial" w:cs="Arial"/>
                <w:sz w:val="22"/>
                <w:szCs w:val="22"/>
                <w:lang w:val="ru-RU"/>
              </w:rPr>
              <w:t>действия</w:t>
            </w:r>
            <w:r w:rsidRPr="00187CD7">
              <w:rPr>
                <w:rFonts w:ascii="Arial" w:eastAsia="Arial" w:hAnsi="Arial" w:cs="Arial"/>
                <w:sz w:val="22"/>
                <w:szCs w:val="22"/>
                <w:lang w:val="ru-RU"/>
              </w:rPr>
              <w:t xml:space="preserve"> </w:t>
            </w:r>
            <w:r>
              <w:rPr>
                <w:rFonts w:ascii="Arial" w:eastAsia="Arial" w:hAnsi="Arial" w:cs="Arial"/>
                <w:sz w:val="22"/>
                <w:szCs w:val="22"/>
                <w:lang w:val="ru-RU"/>
              </w:rPr>
              <w:t>договора.</w:t>
            </w:r>
            <w:r w:rsidRPr="00187CD7">
              <w:rPr>
                <w:rFonts w:ascii="Arial" w:eastAsia="Arial" w:hAnsi="Arial" w:cs="Arial"/>
                <w:sz w:val="22"/>
                <w:szCs w:val="22"/>
                <w:lang w:val="ru-RU"/>
              </w:rPr>
              <w:t xml:space="preserve">  </w:t>
            </w:r>
          </w:p>
          <w:p w:rsidR="00B16065" w:rsidRPr="00187CD7" w:rsidRDefault="00B16065" w:rsidP="00B16065">
            <w:pPr>
              <w:pStyle w:val="Sangradetextonormal"/>
              <w:tabs>
                <w:tab w:val="left" w:pos="5760"/>
              </w:tabs>
              <w:ind w:left="360"/>
              <w:jc w:val="both"/>
              <w:rPr>
                <w:rFonts w:ascii="Arial" w:eastAsia="Arial" w:hAnsi="Arial" w:cs="Arial"/>
                <w:sz w:val="22"/>
                <w:szCs w:val="22"/>
                <w:lang w:val="ru-RU"/>
              </w:rPr>
            </w:pPr>
          </w:p>
          <w:p w:rsidR="00B16065" w:rsidRPr="00187CD7" w:rsidRDefault="00B16065" w:rsidP="00B16065">
            <w:pPr>
              <w:pStyle w:val="Sangradetextonormal"/>
              <w:tabs>
                <w:tab w:val="left" w:pos="5760"/>
              </w:tabs>
              <w:ind w:left="360"/>
              <w:jc w:val="both"/>
              <w:rPr>
                <w:rFonts w:ascii="Arial" w:eastAsia="Arial" w:hAnsi="Arial" w:cs="Arial"/>
                <w:sz w:val="22"/>
                <w:szCs w:val="22"/>
                <w:lang w:val="ru-RU"/>
              </w:rPr>
            </w:pPr>
          </w:p>
          <w:p w:rsidR="00B16065" w:rsidRPr="0062612B" w:rsidRDefault="00B16065" w:rsidP="00B16065">
            <w:pPr>
              <w:pStyle w:val="Sangradetextonormal"/>
              <w:tabs>
                <w:tab w:val="left" w:pos="5760"/>
              </w:tabs>
              <w:jc w:val="both"/>
              <w:rPr>
                <w:rFonts w:ascii="Arial" w:eastAsia="Arial" w:hAnsi="Arial" w:cs="Arial"/>
                <w:b/>
                <w:sz w:val="22"/>
                <w:szCs w:val="22"/>
                <w:lang w:val="ru-RU"/>
              </w:rPr>
            </w:pPr>
            <w:r>
              <w:rPr>
                <w:rFonts w:ascii="Arial" w:eastAsia="Arial" w:hAnsi="Arial" w:cs="Arial"/>
                <w:b/>
                <w:sz w:val="22"/>
                <w:szCs w:val="22"/>
                <w:lang w:val="it-IT"/>
              </w:rPr>
              <w:t xml:space="preserve">9.   </w:t>
            </w:r>
            <w:r>
              <w:rPr>
                <w:rFonts w:ascii="Arial" w:eastAsia="Arial" w:hAnsi="Arial" w:cs="Arial"/>
                <w:b/>
                <w:sz w:val="22"/>
                <w:szCs w:val="22"/>
                <w:lang w:val="ru-RU"/>
              </w:rPr>
              <w:t xml:space="preserve">Институт </w:t>
            </w:r>
          </w:p>
          <w:p w:rsidR="00B16065" w:rsidRPr="00510E96" w:rsidRDefault="00B16065" w:rsidP="00B16065">
            <w:pPr>
              <w:pStyle w:val="Sangradetextonormal"/>
              <w:tabs>
                <w:tab w:val="left" w:pos="5760"/>
              </w:tabs>
              <w:ind w:left="360"/>
              <w:jc w:val="both"/>
              <w:rPr>
                <w:rFonts w:ascii="Arial" w:eastAsia="Arial" w:hAnsi="Arial" w:cs="Arial"/>
                <w:b/>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251AAB" w:rsidRDefault="00B16065" w:rsidP="00B16065">
            <w:pPr>
              <w:pStyle w:val="a5"/>
              <w:numPr>
                <w:ilvl w:val="0"/>
                <w:numId w:val="16"/>
              </w:numPr>
              <w:tabs>
                <w:tab w:val="left" w:pos="5760"/>
              </w:tabs>
              <w:contextualSpacing w:val="0"/>
              <w:jc w:val="both"/>
              <w:rPr>
                <w:rFonts w:ascii="Arial" w:eastAsia="Arial" w:hAnsi="Arial" w:cs="Arial"/>
                <w:vanish/>
                <w:color w:val="auto"/>
                <w:sz w:val="22"/>
                <w:szCs w:val="22"/>
                <w:lang w:val="it-IT"/>
              </w:rPr>
            </w:pPr>
          </w:p>
          <w:p w:rsidR="00B16065" w:rsidRPr="00CD21F5" w:rsidRDefault="00B16065" w:rsidP="00B16065">
            <w:pPr>
              <w:pStyle w:val="Sangradetextonormal"/>
              <w:tabs>
                <w:tab w:val="left" w:pos="5760"/>
              </w:tabs>
              <w:ind w:left="993"/>
              <w:jc w:val="both"/>
              <w:rPr>
                <w:rFonts w:ascii="Arial" w:eastAsia="Arial" w:hAnsi="Arial" w:cs="Arial"/>
                <w:color w:val="auto"/>
                <w:sz w:val="22"/>
                <w:szCs w:val="22"/>
                <w:lang w:val="ru-RU"/>
              </w:rPr>
            </w:pPr>
            <w:r w:rsidRPr="00CD21F5">
              <w:rPr>
                <w:rFonts w:ascii="Arial" w:eastAsia="Arial" w:hAnsi="Arial" w:cs="Arial"/>
                <w:color w:val="auto"/>
                <w:sz w:val="22"/>
                <w:szCs w:val="22"/>
                <w:lang w:val="ru-RU"/>
              </w:rPr>
              <w:t xml:space="preserve">9.1  </w:t>
            </w:r>
            <w:r>
              <w:rPr>
                <w:rFonts w:ascii="Arial" w:eastAsia="Arial" w:hAnsi="Arial" w:cs="Arial"/>
                <w:color w:val="auto"/>
                <w:sz w:val="22"/>
                <w:szCs w:val="22"/>
                <w:lang w:val="ru-RU"/>
              </w:rPr>
              <w:t>Институт</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обязуется</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собственными</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средствами</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и</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за</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свой</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счет</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передать</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запатентованные</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скальпеля</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н</w:t>
            </w:r>
            <w:r w:rsidRPr="00CD21F5">
              <w:rPr>
                <w:rFonts w:ascii="Arial" w:eastAsia="Arial" w:hAnsi="Arial" w:cs="Arial"/>
                <w:color w:val="auto"/>
                <w:sz w:val="22"/>
                <w:szCs w:val="22"/>
                <w:lang w:val="ru-RU"/>
              </w:rPr>
              <w:t xml:space="preserve">°1560143) </w:t>
            </w:r>
            <w:r>
              <w:rPr>
                <w:rFonts w:ascii="Arial" w:eastAsia="Arial" w:hAnsi="Arial" w:cs="Arial"/>
                <w:color w:val="auto"/>
                <w:sz w:val="22"/>
                <w:szCs w:val="22"/>
                <w:lang w:val="ru-RU"/>
              </w:rPr>
              <w:t>для</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выполнения</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хирургических</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вмешательств</w:t>
            </w:r>
            <w:r w:rsidRPr="00CD21F5">
              <w:rPr>
                <w:rFonts w:ascii="Arial" w:eastAsia="Arial" w:hAnsi="Arial" w:cs="Arial"/>
                <w:color w:val="auto"/>
                <w:sz w:val="22"/>
                <w:szCs w:val="22"/>
                <w:lang w:val="ru-RU"/>
              </w:rPr>
              <w:t xml:space="preserve"> </w:t>
            </w:r>
            <w:r>
              <w:rPr>
                <w:rFonts w:ascii="Arial" w:eastAsia="Arial" w:hAnsi="Arial" w:cs="Arial"/>
                <w:color w:val="auto"/>
                <w:sz w:val="22"/>
                <w:szCs w:val="22"/>
                <w:lang w:val="ru-RU"/>
              </w:rPr>
              <w:t xml:space="preserve">по адресу местонахождения Клиники. </w:t>
            </w:r>
          </w:p>
          <w:p w:rsidR="00B16065" w:rsidRPr="00CD21F5" w:rsidRDefault="00B16065" w:rsidP="00B16065">
            <w:pPr>
              <w:pStyle w:val="Sangradetextonormal"/>
              <w:tabs>
                <w:tab w:val="left" w:pos="5760"/>
              </w:tabs>
              <w:ind w:left="792"/>
              <w:jc w:val="both"/>
              <w:rPr>
                <w:rFonts w:ascii="Arial" w:eastAsia="Arial" w:hAnsi="Arial" w:cs="Arial"/>
                <w:color w:val="auto"/>
                <w:sz w:val="22"/>
                <w:szCs w:val="22"/>
                <w:lang w:val="ru-RU"/>
              </w:rPr>
            </w:pPr>
          </w:p>
          <w:p w:rsidR="00B16065" w:rsidRPr="00CD21F5" w:rsidRDefault="00B16065" w:rsidP="00B16065">
            <w:pPr>
              <w:pStyle w:val="Sangradetextonormal"/>
              <w:tabs>
                <w:tab w:val="left" w:pos="5760"/>
              </w:tabs>
              <w:ind w:left="993"/>
              <w:jc w:val="both"/>
              <w:rPr>
                <w:rFonts w:ascii="Arial" w:eastAsia="Arial" w:hAnsi="Arial" w:cs="Arial"/>
                <w:color w:val="auto"/>
                <w:sz w:val="22"/>
                <w:szCs w:val="22"/>
                <w:lang w:val="ru-RU"/>
              </w:rPr>
            </w:pPr>
            <w:r w:rsidRPr="00CD21F5">
              <w:rPr>
                <w:rFonts w:ascii="Arial" w:eastAsia="Arial" w:hAnsi="Arial" w:cs="Arial"/>
                <w:sz w:val="22"/>
                <w:szCs w:val="22"/>
                <w:lang w:val="ru-RU"/>
              </w:rPr>
              <w:t xml:space="preserve">9.2    </w:t>
            </w:r>
            <w:r>
              <w:rPr>
                <w:rFonts w:ascii="Arial" w:eastAsia="Arial" w:hAnsi="Arial" w:cs="Arial"/>
                <w:sz w:val="22"/>
                <w:szCs w:val="22"/>
                <w:lang w:val="ru-RU"/>
              </w:rPr>
              <w:t>Институт</w:t>
            </w:r>
            <w:r w:rsidRPr="00CD21F5">
              <w:rPr>
                <w:rFonts w:ascii="Arial" w:eastAsia="Arial" w:hAnsi="Arial" w:cs="Arial"/>
                <w:sz w:val="22"/>
                <w:szCs w:val="22"/>
                <w:lang w:val="ru-RU"/>
              </w:rPr>
              <w:t xml:space="preserve">  </w:t>
            </w:r>
            <w:r>
              <w:rPr>
                <w:rFonts w:ascii="Arial" w:eastAsia="Arial" w:hAnsi="Arial" w:cs="Arial"/>
                <w:sz w:val="22"/>
                <w:szCs w:val="22"/>
                <w:lang w:val="ru-RU"/>
              </w:rPr>
              <w:t>обязуется</w:t>
            </w:r>
            <w:r w:rsidRPr="00CD21F5">
              <w:rPr>
                <w:rFonts w:ascii="Arial" w:eastAsia="Arial" w:hAnsi="Arial" w:cs="Arial"/>
                <w:sz w:val="22"/>
                <w:szCs w:val="22"/>
                <w:lang w:val="ru-RU"/>
              </w:rPr>
              <w:t xml:space="preserve"> </w:t>
            </w:r>
            <w:r>
              <w:rPr>
                <w:rFonts w:ascii="Arial" w:eastAsia="Arial" w:hAnsi="Arial" w:cs="Arial"/>
                <w:sz w:val="22"/>
                <w:szCs w:val="22"/>
                <w:lang w:val="ru-RU"/>
              </w:rPr>
              <w:t>отказаться</w:t>
            </w:r>
            <w:r w:rsidRPr="00CD21F5">
              <w:rPr>
                <w:rFonts w:ascii="Arial" w:eastAsia="Arial" w:hAnsi="Arial" w:cs="Arial"/>
                <w:sz w:val="22"/>
                <w:szCs w:val="22"/>
                <w:lang w:val="ru-RU"/>
              </w:rPr>
              <w:t xml:space="preserve"> </w:t>
            </w:r>
            <w:r>
              <w:rPr>
                <w:rFonts w:ascii="Arial" w:eastAsia="Arial" w:hAnsi="Arial" w:cs="Arial"/>
                <w:sz w:val="22"/>
                <w:szCs w:val="22"/>
                <w:lang w:val="ru-RU"/>
              </w:rPr>
              <w:t>подписывать</w:t>
            </w:r>
            <w:r w:rsidRPr="00CD21F5">
              <w:rPr>
                <w:rFonts w:ascii="Arial" w:eastAsia="Arial" w:hAnsi="Arial" w:cs="Arial"/>
                <w:sz w:val="22"/>
                <w:szCs w:val="22"/>
                <w:lang w:val="ru-RU"/>
              </w:rPr>
              <w:t xml:space="preserve"> </w:t>
            </w:r>
            <w:r>
              <w:rPr>
                <w:rFonts w:ascii="Arial" w:eastAsia="Arial" w:hAnsi="Arial" w:cs="Arial"/>
                <w:sz w:val="22"/>
                <w:szCs w:val="22"/>
                <w:lang w:val="ru-RU"/>
              </w:rPr>
              <w:t>другие</w:t>
            </w:r>
            <w:r w:rsidRPr="00CD21F5">
              <w:rPr>
                <w:rFonts w:ascii="Arial" w:eastAsia="Arial" w:hAnsi="Arial" w:cs="Arial"/>
                <w:sz w:val="22"/>
                <w:szCs w:val="22"/>
                <w:lang w:val="ru-RU"/>
              </w:rPr>
              <w:t xml:space="preserve"> </w:t>
            </w:r>
            <w:r>
              <w:rPr>
                <w:rFonts w:ascii="Arial" w:eastAsia="Arial" w:hAnsi="Arial" w:cs="Arial"/>
                <w:sz w:val="22"/>
                <w:szCs w:val="22"/>
                <w:lang w:val="ru-RU"/>
              </w:rPr>
              <w:t>договора</w:t>
            </w:r>
            <w:r w:rsidRPr="00CD21F5">
              <w:rPr>
                <w:rFonts w:ascii="Arial" w:eastAsia="Arial" w:hAnsi="Arial" w:cs="Arial"/>
                <w:sz w:val="22"/>
                <w:szCs w:val="22"/>
                <w:lang w:val="ru-RU"/>
              </w:rPr>
              <w:t xml:space="preserve"> </w:t>
            </w:r>
            <w:r>
              <w:rPr>
                <w:rFonts w:ascii="Arial" w:eastAsia="Arial" w:hAnsi="Arial" w:cs="Arial"/>
                <w:sz w:val="22"/>
                <w:szCs w:val="22"/>
                <w:lang w:val="ru-RU"/>
              </w:rPr>
              <w:t>о</w:t>
            </w:r>
            <w:r w:rsidRPr="00CD21F5">
              <w:rPr>
                <w:rFonts w:ascii="Arial" w:eastAsia="Arial" w:hAnsi="Arial" w:cs="Arial"/>
                <w:sz w:val="22"/>
                <w:szCs w:val="22"/>
                <w:lang w:val="ru-RU"/>
              </w:rPr>
              <w:t xml:space="preserve"> </w:t>
            </w:r>
            <w:r>
              <w:rPr>
                <w:rFonts w:ascii="Arial" w:eastAsia="Arial" w:hAnsi="Arial" w:cs="Arial"/>
                <w:sz w:val="22"/>
                <w:szCs w:val="22"/>
                <w:lang w:val="ru-RU"/>
              </w:rPr>
              <w:t>сотрудничестве</w:t>
            </w:r>
            <w:r w:rsidRPr="00CD21F5">
              <w:rPr>
                <w:rFonts w:ascii="Arial" w:eastAsia="Arial" w:hAnsi="Arial" w:cs="Arial"/>
                <w:sz w:val="22"/>
                <w:szCs w:val="22"/>
                <w:lang w:val="ru-RU"/>
              </w:rPr>
              <w:t xml:space="preserve"> </w:t>
            </w:r>
            <w:r>
              <w:rPr>
                <w:rFonts w:ascii="Arial" w:eastAsia="Arial" w:hAnsi="Arial" w:cs="Arial"/>
                <w:sz w:val="22"/>
                <w:szCs w:val="22"/>
                <w:lang w:val="ru-RU"/>
              </w:rPr>
              <w:t>на</w:t>
            </w:r>
            <w:r w:rsidRPr="00CD21F5">
              <w:rPr>
                <w:rFonts w:ascii="Arial" w:eastAsia="Arial" w:hAnsi="Arial" w:cs="Arial"/>
                <w:sz w:val="22"/>
                <w:szCs w:val="22"/>
                <w:lang w:val="ru-RU"/>
              </w:rPr>
              <w:t xml:space="preserve"> </w:t>
            </w:r>
            <w:r>
              <w:rPr>
                <w:rFonts w:ascii="Arial" w:eastAsia="Arial" w:hAnsi="Arial" w:cs="Arial"/>
                <w:sz w:val="22"/>
                <w:szCs w:val="22"/>
                <w:lang w:val="ru-RU"/>
              </w:rPr>
              <w:t>предоставление</w:t>
            </w:r>
            <w:r w:rsidRPr="00CD21F5">
              <w:rPr>
                <w:rFonts w:ascii="Arial" w:eastAsia="Arial" w:hAnsi="Arial" w:cs="Arial"/>
                <w:sz w:val="22"/>
                <w:szCs w:val="22"/>
                <w:lang w:val="ru-RU"/>
              </w:rPr>
              <w:t xml:space="preserve"> </w:t>
            </w:r>
            <w:r>
              <w:rPr>
                <w:rFonts w:ascii="Arial" w:eastAsia="Arial" w:hAnsi="Arial" w:cs="Arial"/>
                <w:sz w:val="22"/>
                <w:szCs w:val="22"/>
                <w:lang w:val="ru-RU"/>
              </w:rPr>
              <w:t>медицинских</w:t>
            </w:r>
            <w:r w:rsidRPr="00CD21F5">
              <w:rPr>
                <w:rFonts w:ascii="Arial" w:eastAsia="Arial" w:hAnsi="Arial" w:cs="Arial"/>
                <w:sz w:val="22"/>
                <w:szCs w:val="22"/>
                <w:lang w:val="ru-RU"/>
              </w:rPr>
              <w:t xml:space="preserve"> </w:t>
            </w:r>
            <w:r>
              <w:rPr>
                <w:rFonts w:ascii="Arial" w:eastAsia="Arial" w:hAnsi="Arial" w:cs="Arial"/>
                <w:sz w:val="22"/>
                <w:szCs w:val="22"/>
                <w:lang w:val="ru-RU"/>
              </w:rPr>
              <w:t>услуг</w:t>
            </w:r>
            <w:r w:rsidRPr="00CD21F5">
              <w:rPr>
                <w:rFonts w:ascii="Arial" w:eastAsia="Arial" w:hAnsi="Arial" w:cs="Arial"/>
                <w:sz w:val="22"/>
                <w:szCs w:val="22"/>
                <w:lang w:val="ru-RU"/>
              </w:rPr>
              <w:t xml:space="preserve"> </w:t>
            </w:r>
            <w:r>
              <w:rPr>
                <w:rFonts w:ascii="Arial" w:eastAsia="Arial" w:hAnsi="Arial" w:cs="Arial"/>
                <w:sz w:val="22"/>
                <w:szCs w:val="22"/>
                <w:lang w:val="ru-RU"/>
              </w:rPr>
              <w:t>или</w:t>
            </w:r>
            <w:r w:rsidRPr="00CD21F5">
              <w:rPr>
                <w:rFonts w:ascii="Arial" w:eastAsia="Arial" w:hAnsi="Arial" w:cs="Arial"/>
                <w:sz w:val="22"/>
                <w:szCs w:val="22"/>
                <w:lang w:val="ru-RU"/>
              </w:rPr>
              <w:t xml:space="preserve"> </w:t>
            </w:r>
            <w:r>
              <w:rPr>
                <w:rFonts w:ascii="Arial" w:eastAsia="Arial" w:hAnsi="Arial" w:cs="Arial"/>
                <w:sz w:val="22"/>
                <w:szCs w:val="22"/>
                <w:lang w:val="ru-RU"/>
              </w:rPr>
              <w:t>аналогичных услуг, которые являются целью данного договора, на территории Республики Сан-Марино и Итальянской Республики в течени</w:t>
            </w:r>
            <w:proofErr w:type="gramStart"/>
            <w:r>
              <w:rPr>
                <w:rFonts w:ascii="Arial" w:eastAsia="Arial" w:hAnsi="Arial" w:cs="Arial"/>
                <w:sz w:val="22"/>
                <w:szCs w:val="22"/>
                <w:lang w:val="ru-RU"/>
              </w:rPr>
              <w:t>и</w:t>
            </w:r>
            <w:proofErr w:type="gramEnd"/>
            <w:r>
              <w:rPr>
                <w:rFonts w:ascii="Arial" w:eastAsia="Arial" w:hAnsi="Arial" w:cs="Arial"/>
                <w:sz w:val="22"/>
                <w:szCs w:val="22"/>
                <w:lang w:val="ru-RU"/>
              </w:rPr>
              <w:t xml:space="preserve"> всего срока действия настоящего договора. </w:t>
            </w:r>
          </w:p>
          <w:p w:rsidR="00B16065" w:rsidRPr="00CD21F5" w:rsidRDefault="00B16065" w:rsidP="00B16065">
            <w:pPr>
              <w:pStyle w:val="Sangradetextonormal"/>
              <w:tabs>
                <w:tab w:val="left" w:pos="5760"/>
              </w:tabs>
              <w:jc w:val="both"/>
              <w:rPr>
                <w:rFonts w:ascii="Arial" w:eastAsia="Arial" w:hAnsi="Arial" w:cs="Arial"/>
                <w:sz w:val="22"/>
                <w:szCs w:val="22"/>
                <w:lang w:val="ru-RU"/>
              </w:rPr>
            </w:pPr>
          </w:p>
          <w:p w:rsidR="00B16065" w:rsidRPr="00B16065" w:rsidRDefault="00B16065" w:rsidP="00B16065">
            <w:pPr>
              <w:pStyle w:val="Sangradetextonormal"/>
              <w:tabs>
                <w:tab w:val="left" w:pos="5760"/>
              </w:tabs>
              <w:jc w:val="both"/>
              <w:rPr>
                <w:rFonts w:ascii="Arial" w:eastAsia="Arial" w:hAnsi="Arial" w:cs="Arial"/>
                <w:b/>
                <w:color w:val="auto"/>
                <w:sz w:val="22"/>
                <w:szCs w:val="22"/>
                <w:lang w:val="ru-RU"/>
              </w:rPr>
            </w:pPr>
            <w:r w:rsidRPr="00B16065">
              <w:rPr>
                <w:rFonts w:ascii="Arial" w:eastAsia="Arial" w:hAnsi="Arial" w:cs="Arial"/>
                <w:b/>
                <w:color w:val="auto"/>
                <w:sz w:val="22"/>
                <w:szCs w:val="22"/>
                <w:lang w:val="ru-RU"/>
              </w:rPr>
              <w:t xml:space="preserve">10.    </w:t>
            </w:r>
            <w:r>
              <w:rPr>
                <w:rFonts w:ascii="Arial" w:eastAsia="Arial" w:hAnsi="Arial" w:cs="Arial"/>
                <w:b/>
                <w:color w:val="auto"/>
                <w:sz w:val="22"/>
                <w:szCs w:val="22"/>
                <w:lang w:val="ru-RU"/>
              </w:rPr>
              <w:t>Обстоятельства непреодолимой</w:t>
            </w:r>
            <w:r w:rsidRPr="00B16065">
              <w:rPr>
                <w:rFonts w:ascii="Arial" w:eastAsia="Arial" w:hAnsi="Arial" w:cs="Arial"/>
                <w:b/>
                <w:color w:val="auto"/>
                <w:sz w:val="22"/>
                <w:szCs w:val="22"/>
                <w:lang w:val="ru-RU"/>
              </w:rPr>
              <w:t xml:space="preserve"> </w:t>
            </w:r>
            <w:r>
              <w:rPr>
                <w:rFonts w:ascii="Arial" w:eastAsia="Arial" w:hAnsi="Arial" w:cs="Arial"/>
                <w:b/>
                <w:color w:val="auto"/>
                <w:sz w:val="22"/>
                <w:szCs w:val="22"/>
                <w:lang w:val="ru-RU"/>
              </w:rPr>
              <w:t>силы</w:t>
            </w:r>
          </w:p>
          <w:p w:rsidR="00B16065" w:rsidRPr="00B16065" w:rsidRDefault="00B16065" w:rsidP="00B16065">
            <w:pPr>
              <w:pStyle w:val="Sangradetextonormal"/>
              <w:tabs>
                <w:tab w:val="left" w:pos="5760"/>
              </w:tabs>
              <w:ind w:left="360"/>
              <w:jc w:val="both"/>
              <w:rPr>
                <w:rFonts w:ascii="Arial" w:eastAsia="Arial" w:hAnsi="Arial" w:cs="Arial"/>
                <w:b/>
                <w:color w:val="auto"/>
                <w:sz w:val="22"/>
                <w:szCs w:val="22"/>
                <w:lang w:val="ru-RU"/>
              </w:rPr>
            </w:pPr>
          </w:p>
          <w:p w:rsidR="00B16065" w:rsidRPr="00741F29" w:rsidRDefault="00B16065" w:rsidP="00B16065">
            <w:pPr>
              <w:pStyle w:val="Sangradetextonormal"/>
              <w:tabs>
                <w:tab w:val="left" w:pos="5760"/>
              </w:tabs>
              <w:ind w:left="993"/>
              <w:jc w:val="both"/>
              <w:rPr>
                <w:rFonts w:ascii="Arial" w:hAnsi="Arial" w:cs="Arial"/>
                <w:color w:val="auto"/>
                <w:sz w:val="22"/>
                <w:szCs w:val="22"/>
                <w:lang w:val="ru-RU"/>
              </w:rPr>
            </w:pPr>
            <w:r>
              <w:rPr>
                <w:rFonts w:ascii="Arial" w:hAnsi="Arial" w:cs="Arial"/>
                <w:color w:val="auto"/>
                <w:sz w:val="22"/>
                <w:szCs w:val="22"/>
                <w:lang w:val="ru-RU"/>
              </w:rPr>
              <w:t>Стороны</w:t>
            </w:r>
            <w:r w:rsidRPr="00CD21F5">
              <w:rPr>
                <w:rFonts w:ascii="Arial" w:hAnsi="Arial" w:cs="Arial"/>
                <w:color w:val="auto"/>
                <w:sz w:val="22"/>
                <w:szCs w:val="22"/>
                <w:lang w:val="ru-RU"/>
              </w:rPr>
              <w:t xml:space="preserve"> </w:t>
            </w:r>
            <w:r>
              <w:rPr>
                <w:rFonts w:ascii="Arial" w:hAnsi="Arial" w:cs="Arial"/>
                <w:color w:val="auto"/>
                <w:sz w:val="22"/>
                <w:szCs w:val="22"/>
                <w:lang w:val="ru-RU"/>
              </w:rPr>
              <w:t xml:space="preserve">освобождаются </w:t>
            </w:r>
            <w:proofErr w:type="gramStart"/>
            <w:r>
              <w:rPr>
                <w:rFonts w:ascii="Arial" w:hAnsi="Arial" w:cs="Arial"/>
                <w:color w:val="auto"/>
                <w:sz w:val="22"/>
                <w:szCs w:val="22"/>
                <w:lang w:val="ru-RU"/>
              </w:rPr>
              <w:t>от любой ответственности в случае невыполнения определенных обязательств по данному договору в связи с наступлением</w:t>
            </w:r>
            <w:proofErr w:type="gramEnd"/>
            <w:r>
              <w:rPr>
                <w:rFonts w:ascii="Arial" w:hAnsi="Arial" w:cs="Arial"/>
                <w:color w:val="auto"/>
                <w:sz w:val="22"/>
                <w:szCs w:val="22"/>
                <w:lang w:val="ru-RU"/>
              </w:rPr>
              <w:t xml:space="preserve"> обстоятельств непреодолимой силы. </w:t>
            </w:r>
          </w:p>
          <w:p w:rsidR="00B16065" w:rsidRPr="00741F29" w:rsidRDefault="00B16065" w:rsidP="00B16065">
            <w:pPr>
              <w:pStyle w:val="Sangradetextonormal"/>
              <w:tabs>
                <w:tab w:val="left" w:pos="5760"/>
              </w:tabs>
              <w:ind w:left="360"/>
              <w:jc w:val="both"/>
              <w:rPr>
                <w:rFonts w:ascii="Arial" w:hAnsi="Arial" w:cs="Arial"/>
                <w:color w:val="auto"/>
                <w:sz w:val="22"/>
                <w:szCs w:val="22"/>
                <w:lang w:val="ru-RU"/>
              </w:rPr>
            </w:pPr>
          </w:p>
          <w:p w:rsidR="00B16065" w:rsidRPr="00CD21F5" w:rsidRDefault="00B16065" w:rsidP="00B16065">
            <w:pPr>
              <w:pStyle w:val="Sangradetextonormal"/>
              <w:tabs>
                <w:tab w:val="left" w:pos="5760"/>
              </w:tabs>
              <w:jc w:val="both"/>
              <w:rPr>
                <w:rFonts w:ascii="Arial" w:hAnsi="Arial" w:cs="Arial"/>
                <w:sz w:val="22"/>
                <w:szCs w:val="22"/>
                <w:highlight w:val="green"/>
                <w:lang w:val="ru-RU"/>
              </w:rPr>
            </w:pPr>
          </w:p>
          <w:p w:rsidR="00B16065" w:rsidRPr="00741F29" w:rsidRDefault="00B16065" w:rsidP="00B16065">
            <w:pPr>
              <w:pStyle w:val="Sangradetextonormal"/>
              <w:tabs>
                <w:tab w:val="left" w:pos="5760"/>
              </w:tabs>
              <w:ind w:left="360"/>
              <w:jc w:val="both"/>
              <w:rPr>
                <w:rFonts w:ascii="Arial" w:eastAsia="Arial" w:hAnsi="Arial" w:cs="Arial"/>
                <w:sz w:val="22"/>
                <w:szCs w:val="22"/>
                <w:highlight w:val="green"/>
                <w:lang w:val="ru-RU"/>
              </w:rPr>
            </w:pPr>
          </w:p>
          <w:p w:rsidR="00B16065" w:rsidRPr="00B16065" w:rsidRDefault="00B16065" w:rsidP="00B16065">
            <w:pPr>
              <w:pStyle w:val="Sangradetextonormal"/>
              <w:tabs>
                <w:tab w:val="left" w:pos="5760"/>
              </w:tabs>
              <w:jc w:val="both"/>
              <w:rPr>
                <w:rFonts w:ascii="Arial" w:eastAsia="Arial" w:hAnsi="Arial" w:cs="Arial"/>
                <w:b/>
                <w:sz w:val="22"/>
                <w:szCs w:val="22"/>
                <w:lang w:val="ru-RU"/>
              </w:rPr>
            </w:pPr>
            <w:r w:rsidRPr="00B16065">
              <w:rPr>
                <w:rFonts w:ascii="Arial" w:eastAsia="Arial" w:hAnsi="Arial" w:cs="Arial"/>
                <w:b/>
                <w:sz w:val="22"/>
                <w:szCs w:val="22"/>
                <w:lang w:val="ru-RU"/>
              </w:rPr>
              <w:t xml:space="preserve">11.   </w:t>
            </w:r>
            <w:r>
              <w:rPr>
                <w:rFonts w:ascii="Arial" w:eastAsia="Arial" w:hAnsi="Arial" w:cs="Arial"/>
                <w:b/>
                <w:sz w:val="22"/>
                <w:szCs w:val="22"/>
                <w:lang w:val="ru-RU"/>
              </w:rPr>
              <w:t>Применимое</w:t>
            </w:r>
            <w:r w:rsidRPr="00B16065">
              <w:rPr>
                <w:rFonts w:ascii="Arial" w:eastAsia="Arial" w:hAnsi="Arial" w:cs="Arial"/>
                <w:b/>
                <w:sz w:val="22"/>
                <w:szCs w:val="22"/>
                <w:lang w:val="ru-RU"/>
              </w:rPr>
              <w:t xml:space="preserve"> </w:t>
            </w:r>
            <w:r>
              <w:rPr>
                <w:rFonts w:ascii="Arial" w:eastAsia="Arial" w:hAnsi="Arial" w:cs="Arial"/>
                <w:b/>
                <w:sz w:val="22"/>
                <w:szCs w:val="22"/>
                <w:lang w:val="ru-RU"/>
              </w:rPr>
              <w:t>право</w:t>
            </w:r>
          </w:p>
          <w:p w:rsidR="00B16065" w:rsidRPr="00B16065" w:rsidRDefault="00B16065" w:rsidP="00B16065">
            <w:pPr>
              <w:pStyle w:val="Sangradetextonormal"/>
              <w:tabs>
                <w:tab w:val="left" w:pos="5760"/>
              </w:tabs>
              <w:ind w:left="360"/>
              <w:jc w:val="both"/>
              <w:rPr>
                <w:rFonts w:ascii="Arial" w:eastAsia="Arial" w:hAnsi="Arial" w:cs="Arial"/>
                <w:b/>
                <w:color w:val="auto"/>
                <w:sz w:val="22"/>
                <w:szCs w:val="22"/>
                <w:lang w:val="ru-RU"/>
              </w:rPr>
            </w:pPr>
          </w:p>
          <w:p w:rsidR="00B16065" w:rsidRPr="00741F29" w:rsidRDefault="00B16065" w:rsidP="00B16065">
            <w:pPr>
              <w:pStyle w:val="Sangradetextonormal"/>
              <w:tabs>
                <w:tab w:val="left" w:pos="5760"/>
              </w:tabs>
              <w:ind w:left="993"/>
              <w:jc w:val="both"/>
              <w:rPr>
                <w:rFonts w:ascii="Arial" w:eastAsia="Arial" w:hAnsi="Arial" w:cs="Arial"/>
                <w:color w:val="auto"/>
                <w:sz w:val="22"/>
                <w:szCs w:val="22"/>
                <w:lang w:val="ru-RU"/>
              </w:rPr>
            </w:pPr>
            <w:r w:rsidRPr="00741F29">
              <w:rPr>
                <w:rFonts w:ascii="Arial" w:hAnsi="Arial" w:cs="Arial"/>
                <w:color w:val="auto"/>
                <w:sz w:val="22"/>
                <w:szCs w:val="22"/>
                <w:shd w:val="clear" w:color="auto" w:fill="FFFFFF"/>
                <w:lang w:val="ru-RU"/>
              </w:rPr>
              <w:t>По всем вопросам,</w:t>
            </w:r>
            <w:r w:rsidRPr="00741F29">
              <w:rPr>
                <w:rFonts w:ascii="Arial" w:hAnsi="Arial" w:cs="Arial"/>
                <w:color w:val="auto"/>
                <w:sz w:val="22"/>
                <w:szCs w:val="22"/>
                <w:shd w:val="clear" w:color="auto" w:fill="FFFFFF"/>
              </w:rPr>
              <w:t> </w:t>
            </w:r>
            <w:r w:rsidRPr="00741F29">
              <w:rPr>
                <w:rStyle w:val="af"/>
                <w:rFonts w:ascii="Arial" w:hAnsi="Arial" w:cs="Arial"/>
                <w:bCs/>
                <w:color w:val="auto"/>
                <w:sz w:val="22"/>
                <w:szCs w:val="22"/>
                <w:shd w:val="clear" w:color="auto" w:fill="FFFFFF"/>
                <w:lang w:val="ru-RU"/>
              </w:rPr>
              <w:t>не</w:t>
            </w:r>
            <w:r w:rsidRPr="00741F29">
              <w:rPr>
                <w:rFonts w:ascii="Arial" w:hAnsi="Arial" w:cs="Arial"/>
                <w:color w:val="auto"/>
                <w:sz w:val="22"/>
                <w:szCs w:val="22"/>
                <w:shd w:val="clear" w:color="auto" w:fill="FFFFFF"/>
              </w:rPr>
              <w:t> </w:t>
            </w:r>
            <w:r w:rsidRPr="00741F29">
              <w:rPr>
                <w:rFonts w:ascii="Arial" w:hAnsi="Arial" w:cs="Arial"/>
                <w:color w:val="auto"/>
                <w:sz w:val="22"/>
                <w:szCs w:val="22"/>
                <w:shd w:val="clear" w:color="auto" w:fill="FFFFFF"/>
                <w:lang w:val="ru-RU"/>
              </w:rPr>
              <w:t>урегулированным</w:t>
            </w:r>
            <w:r w:rsidRPr="00741F29">
              <w:rPr>
                <w:rFonts w:ascii="Arial" w:hAnsi="Arial" w:cs="Arial"/>
                <w:color w:val="auto"/>
                <w:sz w:val="22"/>
                <w:szCs w:val="22"/>
                <w:shd w:val="clear" w:color="auto" w:fill="FFFFFF"/>
              </w:rPr>
              <w:t> </w:t>
            </w:r>
            <w:r w:rsidRPr="00741F29">
              <w:rPr>
                <w:rStyle w:val="af"/>
                <w:rFonts w:ascii="Arial" w:hAnsi="Arial" w:cs="Arial"/>
                <w:bCs/>
                <w:color w:val="auto"/>
                <w:sz w:val="22"/>
                <w:szCs w:val="22"/>
                <w:shd w:val="clear" w:color="auto" w:fill="FFFFFF"/>
                <w:lang w:val="ru-RU"/>
              </w:rPr>
              <w:t xml:space="preserve">настоящим Договором, Стороны руководствуются правилами и законами </w:t>
            </w:r>
            <w:r w:rsidRPr="00741F29">
              <w:rPr>
                <w:rFonts w:ascii="Arial" w:eastAsia="Arial" w:hAnsi="Arial" w:cs="Arial"/>
                <w:color w:val="auto"/>
                <w:sz w:val="22"/>
                <w:szCs w:val="22"/>
                <w:lang w:val="ru-RU"/>
              </w:rPr>
              <w:t>Республики Сан-Марино.</w:t>
            </w:r>
          </w:p>
          <w:p w:rsidR="00B16065" w:rsidRDefault="00B16065" w:rsidP="00B16065">
            <w:pPr>
              <w:pStyle w:val="Sangradetextonormal"/>
              <w:tabs>
                <w:tab w:val="left" w:pos="5760"/>
              </w:tabs>
              <w:ind w:left="993"/>
              <w:jc w:val="both"/>
              <w:rPr>
                <w:rFonts w:ascii="Arial" w:eastAsia="Arial" w:hAnsi="Arial" w:cs="Arial"/>
                <w:sz w:val="22"/>
                <w:szCs w:val="22"/>
                <w:lang w:val="ru-RU"/>
              </w:rPr>
            </w:pPr>
          </w:p>
          <w:p w:rsidR="00B16065" w:rsidRPr="00CD21F5" w:rsidRDefault="00B16065" w:rsidP="00B16065">
            <w:pPr>
              <w:pStyle w:val="Sangradetextonormal"/>
              <w:tabs>
                <w:tab w:val="left" w:pos="5760"/>
              </w:tabs>
              <w:ind w:left="993"/>
              <w:jc w:val="both"/>
              <w:rPr>
                <w:rFonts w:ascii="Arial" w:eastAsia="Arial" w:hAnsi="Arial" w:cs="Arial"/>
                <w:sz w:val="22"/>
                <w:szCs w:val="22"/>
                <w:lang w:val="ru-RU"/>
              </w:rPr>
            </w:pPr>
            <w:r w:rsidRPr="00CD21F5">
              <w:rPr>
                <w:rFonts w:ascii="Arial" w:eastAsia="Arial" w:hAnsi="Arial" w:cs="Arial"/>
                <w:sz w:val="22"/>
                <w:szCs w:val="22"/>
                <w:lang w:val="ru-RU"/>
              </w:rPr>
              <w:t xml:space="preserve">  </w:t>
            </w:r>
          </w:p>
          <w:p w:rsidR="00B16065" w:rsidRPr="00CD21F5" w:rsidRDefault="00B16065" w:rsidP="00B16065">
            <w:pPr>
              <w:tabs>
                <w:tab w:val="left" w:pos="5760"/>
              </w:tabs>
              <w:jc w:val="both"/>
              <w:rPr>
                <w:rFonts w:ascii="Arial" w:eastAsia="Arial" w:hAnsi="Arial" w:cs="Arial"/>
                <w:sz w:val="22"/>
                <w:szCs w:val="22"/>
              </w:rPr>
            </w:pPr>
          </w:p>
          <w:p w:rsidR="00B16065" w:rsidRPr="00CD21F5" w:rsidRDefault="00B16065" w:rsidP="00B16065">
            <w:pPr>
              <w:pStyle w:val="a5"/>
              <w:numPr>
                <w:ilvl w:val="0"/>
                <w:numId w:val="16"/>
              </w:numPr>
              <w:tabs>
                <w:tab w:val="left" w:pos="5760"/>
              </w:tabs>
              <w:contextualSpacing w:val="0"/>
              <w:jc w:val="both"/>
              <w:rPr>
                <w:rFonts w:ascii="Arial" w:eastAsia="Arial" w:hAnsi="Arial" w:cs="Arial"/>
                <w:vanish/>
                <w:sz w:val="22"/>
                <w:szCs w:val="22"/>
              </w:rPr>
            </w:pPr>
          </w:p>
          <w:p w:rsidR="00B16065" w:rsidRPr="00CD21F5" w:rsidRDefault="00B16065" w:rsidP="00B16065">
            <w:pPr>
              <w:pStyle w:val="a5"/>
              <w:numPr>
                <w:ilvl w:val="0"/>
                <w:numId w:val="16"/>
              </w:numPr>
              <w:tabs>
                <w:tab w:val="left" w:pos="5760"/>
              </w:tabs>
              <w:contextualSpacing w:val="0"/>
              <w:jc w:val="both"/>
              <w:rPr>
                <w:rFonts w:ascii="Arial" w:eastAsia="Arial" w:hAnsi="Arial" w:cs="Arial"/>
                <w:vanish/>
                <w:sz w:val="22"/>
                <w:szCs w:val="22"/>
              </w:rPr>
            </w:pPr>
          </w:p>
          <w:p w:rsidR="00B16065" w:rsidRPr="00CD21F5" w:rsidRDefault="00B16065" w:rsidP="00B16065">
            <w:pPr>
              <w:pStyle w:val="Sangradetextonormal"/>
              <w:tabs>
                <w:tab w:val="left" w:pos="5760"/>
              </w:tabs>
              <w:ind w:left="360"/>
              <w:jc w:val="both"/>
              <w:rPr>
                <w:rFonts w:ascii="Arial" w:eastAsia="Arial" w:hAnsi="Arial" w:cs="Arial"/>
                <w:color w:val="auto"/>
                <w:sz w:val="22"/>
                <w:szCs w:val="22"/>
                <w:highlight w:val="yellow"/>
                <w:lang w:val="ru-RU"/>
              </w:rPr>
            </w:pPr>
          </w:p>
          <w:p w:rsidR="00B16065" w:rsidRPr="00BE148C" w:rsidRDefault="00B16065" w:rsidP="00B16065">
            <w:pPr>
              <w:pStyle w:val="Sangradetextonormal"/>
              <w:tabs>
                <w:tab w:val="left" w:pos="5760"/>
              </w:tabs>
              <w:jc w:val="both"/>
              <w:rPr>
                <w:rFonts w:ascii="Arial" w:eastAsia="Arial" w:hAnsi="Arial" w:cs="Arial"/>
                <w:b/>
                <w:color w:val="auto"/>
                <w:sz w:val="22"/>
                <w:szCs w:val="22"/>
                <w:lang w:val="ru-RU"/>
              </w:rPr>
            </w:pPr>
            <w:r w:rsidRPr="006931E6">
              <w:rPr>
                <w:rFonts w:ascii="Arial" w:eastAsia="Arial" w:hAnsi="Arial" w:cs="Arial"/>
                <w:b/>
                <w:color w:val="auto"/>
                <w:sz w:val="22"/>
                <w:szCs w:val="22"/>
                <w:lang w:val="ru-RU"/>
              </w:rPr>
              <w:t xml:space="preserve">12.  </w:t>
            </w:r>
            <w:r>
              <w:rPr>
                <w:rFonts w:ascii="Arial" w:eastAsia="Arial" w:hAnsi="Arial" w:cs="Arial"/>
                <w:b/>
                <w:color w:val="auto"/>
                <w:sz w:val="22"/>
                <w:szCs w:val="22"/>
                <w:lang w:val="ru-RU"/>
              </w:rPr>
              <w:t>Выбор домицили</w:t>
            </w:r>
            <w:proofErr w:type="gramStart"/>
            <w:r>
              <w:rPr>
                <w:rFonts w:ascii="Arial" w:eastAsia="Arial" w:hAnsi="Arial" w:cs="Arial"/>
                <w:b/>
                <w:color w:val="auto"/>
                <w:sz w:val="22"/>
                <w:szCs w:val="22"/>
                <w:lang w:val="ru-RU"/>
              </w:rPr>
              <w:t>я(</w:t>
            </w:r>
            <w:proofErr w:type="gramEnd"/>
            <w:r>
              <w:rPr>
                <w:rFonts w:ascii="Arial" w:eastAsia="Arial" w:hAnsi="Arial" w:cs="Arial"/>
                <w:b/>
                <w:color w:val="auto"/>
                <w:sz w:val="22"/>
                <w:szCs w:val="22"/>
                <w:lang w:val="ru-RU"/>
              </w:rPr>
              <w:t>постоянного места осуществления деловых операций)</w:t>
            </w:r>
          </w:p>
          <w:p w:rsidR="00B16065" w:rsidRPr="00BE148C" w:rsidRDefault="00B16065" w:rsidP="00B16065">
            <w:pPr>
              <w:pStyle w:val="Sangradetextonormal"/>
              <w:tabs>
                <w:tab w:val="left" w:pos="5760"/>
              </w:tabs>
              <w:ind w:left="993"/>
              <w:jc w:val="both"/>
              <w:rPr>
                <w:rFonts w:ascii="Arial" w:eastAsia="Arial" w:hAnsi="Arial" w:cs="Arial"/>
                <w:color w:val="auto"/>
                <w:sz w:val="22"/>
                <w:szCs w:val="22"/>
                <w:lang w:val="ru-RU"/>
              </w:rPr>
            </w:pPr>
            <w:r>
              <w:rPr>
                <w:rFonts w:ascii="Arial" w:hAnsi="Arial" w:cs="Arial"/>
                <w:color w:val="auto"/>
                <w:sz w:val="22"/>
                <w:szCs w:val="22"/>
                <w:lang w:val="ru-RU"/>
              </w:rPr>
              <w:t>Для</w:t>
            </w:r>
            <w:r w:rsidRPr="00BE148C">
              <w:rPr>
                <w:rFonts w:ascii="Arial" w:hAnsi="Arial" w:cs="Arial"/>
                <w:color w:val="auto"/>
                <w:sz w:val="22"/>
                <w:szCs w:val="22"/>
                <w:lang w:val="ru-RU"/>
              </w:rPr>
              <w:t xml:space="preserve"> </w:t>
            </w:r>
            <w:r>
              <w:rPr>
                <w:rFonts w:ascii="Arial" w:hAnsi="Arial" w:cs="Arial"/>
                <w:color w:val="auto"/>
                <w:sz w:val="22"/>
                <w:szCs w:val="22"/>
                <w:lang w:val="ru-RU"/>
              </w:rPr>
              <w:t>любых</w:t>
            </w:r>
            <w:r w:rsidRPr="00BE148C">
              <w:rPr>
                <w:rFonts w:ascii="Arial" w:hAnsi="Arial" w:cs="Arial"/>
                <w:color w:val="auto"/>
                <w:sz w:val="22"/>
                <w:szCs w:val="22"/>
                <w:lang w:val="ru-RU"/>
              </w:rPr>
              <w:t xml:space="preserve"> </w:t>
            </w:r>
            <w:r>
              <w:rPr>
                <w:rFonts w:ascii="Arial" w:hAnsi="Arial" w:cs="Arial"/>
                <w:color w:val="auto"/>
                <w:sz w:val="22"/>
                <w:szCs w:val="22"/>
                <w:lang w:val="ru-RU"/>
              </w:rPr>
              <w:t>уведомлений</w:t>
            </w:r>
            <w:r w:rsidRPr="00BE148C">
              <w:rPr>
                <w:rFonts w:ascii="Arial" w:hAnsi="Arial" w:cs="Arial"/>
                <w:color w:val="auto"/>
                <w:sz w:val="22"/>
                <w:szCs w:val="22"/>
                <w:lang w:val="ru-RU"/>
              </w:rPr>
              <w:t xml:space="preserve"> </w:t>
            </w:r>
            <w:r>
              <w:rPr>
                <w:rFonts w:ascii="Arial" w:hAnsi="Arial" w:cs="Arial"/>
                <w:color w:val="auto"/>
                <w:sz w:val="22"/>
                <w:szCs w:val="22"/>
                <w:lang w:val="ru-RU"/>
              </w:rPr>
              <w:t>касаемо</w:t>
            </w:r>
            <w:r w:rsidRPr="00BE148C">
              <w:rPr>
                <w:rFonts w:ascii="Arial" w:hAnsi="Arial" w:cs="Arial"/>
                <w:color w:val="auto"/>
                <w:sz w:val="22"/>
                <w:szCs w:val="22"/>
                <w:lang w:val="ru-RU"/>
              </w:rPr>
              <w:t xml:space="preserve"> </w:t>
            </w:r>
            <w:r>
              <w:rPr>
                <w:rFonts w:ascii="Arial" w:hAnsi="Arial" w:cs="Arial"/>
                <w:color w:val="auto"/>
                <w:sz w:val="22"/>
                <w:szCs w:val="22"/>
                <w:lang w:val="ru-RU"/>
              </w:rPr>
              <w:t>настоящего</w:t>
            </w:r>
            <w:r w:rsidRPr="00BE148C">
              <w:rPr>
                <w:rFonts w:ascii="Arial" w:hAnsi="Arial" w:cs="Arial"/>
                <w:color w:val="auto"/>
                <w:sz w:val="22"/>
                <w:szCs w:val="22"/>
                <w:lang w:val="ru-RU"/>
              </w:rPr>
              <w:t xml:space="preserve"> </w:t>
            </w:r>
            <w:r>
              <w:rPr>
                <w:rFonts w:ascii="Arial" w:hAnsi="Arial" w:cs="Arial"/>
                <w:color w:val="auto"/>
                <w:sz w:val="22"/>
                <w:szCs w:val="22"/>
                <w:lang w:val="ru-RU"/>
              </w:rPr>
              <w:t>договора</w:t>
            </w:r>
            <w:r w:rsidRPr="00BE148C">
              <w:rPr>
                <w:rFonts w:ascii="Arial" w:hAnsi="Arial" w:cs="Arial"/>
                <w:color w:val="auto"/>
                <w:sz w:val="22"/>
                <w:szCs w:val="22"/>
                <w:lang w:val="ru-RU"/>
              </w:rPr>
              <w:t xml:space="preserve">, </w:t>
            </w:r>
            <w:r>
              <w:rPr>
                <w:rFonts w:ascii="Arial" w:hAnsi="Arial" w:cs="Arial"/>
                <w:color w:val="auto"/>
                <w:sz w:val="22"/>
                <w:szCs w:val="22"/>
                <w:lang w:val="ru-RU"/>
              </w:rPr>
              <w:t>Стороны</w:t>
            </w:r>
            <w:r w:rsidRPr="00BE148C">
              <w:rPr>
                <w:rFonts w:ascii="Arial" w:hAnsi="Arial" w:cs="Arial"/>
                <w:color w:val="auto"/>
                <w:sz w:val="22"/>
                <w:szCs w:val="22"/>
                <w:lang w:val="ru-RU"/>
              </w:rPr>
              <w:t xml:space="preserve"> </w:t>
            </w:r>
            <w:r>
              <w:rPr>
                <w:rFonts w:ascii="Arial" w:hAnsi="Arial" w:cs="Arial"/>
                <w:color w:val="auto"/>
                <w:sz w:val="22"/>
                <w:szCs w:val="22"/>
                <w:lang w:val="ru-RU"/>
              </w:rPr>
              <w:t>избирают</w:t>
            </w:r>
            <w:r w:rsidRPr="00BE148C">
              <w:rPr>
                <w:rFonts w:ascii="Arial" w:hAnsi="Arial" w:cs="Arial"/>
                <w:color w:val="auto"/>
                <w:sz w:val="22"/>
                <w:szCs w:val="22"/>
                <w:lang w:val="ru-RU"/>
              </w:rPr>
              <w:t xml:space="preserve"> </w:t>
            </w:r>
            <w:r>
              <w:rPr>
                <w:rFonts w:ascii="Arial" w:hAnsi="Arial" w:cs="Arial"/>
                <w:color w:val="auto"/>
                <w:sz w:val="22"/>
                <w:szCs w:val="22"/>
                <w:lang w:val="ru-RU"/>
              </w:rPr>
              <w:t>домицилий</w:t>
            </w:r>
            <w:r w:rsidRPr="00BE148C">
              <w:rPr>
                <w:rFonts w:ascii="Arial" w:hAnsi="Arial" w:cs="Arial"/>
                <w:color w:val="auto"/>
                <w:sz w:val="22"/>
                <w:szCs w:val="22"/>
                <w:lang w:val="ru-RU"/>
              </w:rPr>
              <w:t xml:space="preserve"> </w:t>
            </w:r>
            <w:r>
              <w:rPr>
                <w:rFonts w:ascii="Arial" w:hAnsi="Arial" w:cs="Arial"/>
                <w:color w:val="auto"/>
                <w:sz w:val="22"/>
                <w:szCs w:val="22"/>
                <w:lang w:val="ru-RU"/>
              </w:rPr>
              <w:t xml:space="preserve">по следующим адресам: </w:t>
            </w:r>
          </w:p>
          <w:p w:rsidR="00B16065" w:rsidRPr="00BE148C" w:rsidRDefault="00B16065" w:rsidP="00B16065">
            <w:pPr>
              <w:pStyle w:val="Sangradetextonormal"/>
              <w:tabs>
                <w:tab w:val="left" w:pos="5760"/>
              </w:tabs>
              <w:ind w:left="590"/>
              <w:jc w:val="both"/>
              <w:rPr>
                <w:rFonts w:ascii="Arial" w:eastAsia="Arial" w:hAnsi="Arial" w:cs="Arial"/>
                <w:color w:val="auto"/>
                <w:sz w:val="22"/>
                <w:szCs w:val="22"/>
                <w:highlight w:val="yellow"/>
                <w:lang w:val="ru-RU"/>
              </w:rPr>
            </w:pPr>
          </w:p>
          <w:p w:rsidR="00B16065" w:rsidRPr="006931E6" w:rsidRDefault="00B16065" w:rsidP="00B16065">
            <w:pPr>
              <w:pStyle w:val="a5"/>
              <w:ind w:left="993"/>
              <w:jc w:val="both"/>
              <w:rPr>
                <w:rFonts w:ascii="Arial" w:hAnsi="Arial" w:cs="Arial"/>
                <w:b/>
                <w:bCs/>
                <w:sz w:val="22"/>
                <w:szCs w:val="22"/>
              </w:rPr>
            </w:pPr>
            <w:r>
              <w:rPr>
                <w:rFonts w:ascii="Arial" w:hAnsi="Arial" w:cs="Arial"/>
                <w:b/>
                <w:bCs/>
                <w:sz w:val="22"/>
                <w:szCs w:val="22"/>
              </w:rPr>
              <w:t>ИНСТИТУТ</w:t>
            </w:r>
            <w:r w:rsidRPr="006931E6">
              <w:rPr>
                <w:rFonts w:ascii="Arial" w:hAnsi="Arial" w:cs="Arial"/>
                <w:b/>
                <w:bCs/>
                <w:sz w:val="22"/>
                <w:szCs w:val="22"/>
              </w:rPr>
              <w:t xml:space="preserve"> </w:t>
            </w:r>
            <w:proofErr w:type="gramStart"/>
            <w:r>
              <w:rPr>
                <w:rFonts w:ascii="Arial" w:hAnsi="Arial" w:cs="Arial"/>
                <w:b/>
                <w:bCs/>
                <w:sz w:val="22"/>
                <w:szCs w:val="22"/>
              </w:rPr>
              <w:t>КЛИНИЧЕСКОЙ</w:t>
            </w:r>
            <w:proofErr w:type="gramEnd"/>
            <w:r w:rsidRPr="006931E6">
              <w:rPr>
                <w:rFonts w:ascii="Arial" w:hAnsi="Arial" w:cs="Arial"/>
                <w:b/>
                <w:bCs/>
                <w:sz w:val="22"/>
                <w:szCs w:val="22"/>
              </w:rPr>
              <w:t xml:space="preserve"> </w:t>
            </w:r>
            <w:r>
              <w:rPr>
                <w:rFonts w:ascii="Arial" w:hAnsi="Arial" w:cs="Arial"/>
                <w:b/>
                <w:bCs/>
                <w:sz w:val="22"/>
                <w:szCs w:val="22"/>
              </w:rPr>
              <w:t>РЕАБИТОЛОГИИ</w:t>
            </w:r>
            <w:r w:rsidRPr="006931E6">
              <w:rPr>
                <w:rFonts w:ascii="Arial" w:hAnsi="Arial" w:cs="Arial"/>
                <w:b/>
                <w:bCs/>
                <w:sz w:val="22"/>
                <w:szCs w:val="22"/>
              </w:rPr>
              <w:t xml:space="preserve"> </w:t>
            </w:r>
          </w:p>
          <w:p w:rsidR="00B16065" w:rsidRPr="00BE148C" w:rsidRDefault="00B16065" w:rsidP="00B16065">
            <w:pPr>
              <w:pStyle w:val="a5"/>
              <w:ind w:left="993"/>
              <w:jc w:val="both"/>
              <w:rPr>
                <w:rFonts w:ascii="Arial" w:hAnsi="Arial" w:cs="Arial"/>
                <w:sz w:val="22"/>
                <w:szCs w:val="22"/>
              </w:rPr>
            </w:pPr>
            <w:proofErr w:type="spellStart"/>
            <w:r>
              <w:rPr>
                <w:rFonts w:ascii="Arial" w:hAnsi="Arial" w:cs="Arial"/>
                <w:sz w:val="22"/>
                <w:szCs w:val="22"/>
              </w:rPr>
              <w:t>ул</w:t>
            </w:r>
            <w:proofErr w:type="gramStart"/>
            <w:r w:rsidRPr="00BE148C">
              <w:rPr>
                <w:rFonts w:ascii="Arial" w:hAnsi="Arial" w:cs="Arial"/>
                <w:sz w:val="22"/>
                <w:szCs w:val="22"/>
              </w:rPr>
              <w:t>.</w:t>
            </w:r>
            <w:r>
              <w:rPr>
                <w:rFonts w:ascii="Arial" w:hAnsi="Arial" w:cs="Arial"/>
                <w:sz w:val="22"/>
                <w:szCs w:val="22"/>
              </w:rPr>
              <w:t>О</w:t>
            </w:r>
            <w:proofErr w:type="gramEnd"/>
            <w:r>
              <w:rPr>
                <w:rFonts w:ascii="Arial" w:hAnsi="Arial" w:cs="Arial"/>
                <w:sz w:val="22"/>
                <w:szCs w:val="22"/>
              </w:rPr>
              <w:t>боронная</w:t>
            </w:r>
            <w:proofErr w:type="spellEnd"/>
            <w:r w:rsidRPr="00BE148C">
              <w:rPr>
                <w:rFonts w:ascii="Arial" w:hAnsi="Arial" w:cs="Arial"/>
                <w:sz w:val="22"/>
                <w:szCs w:val="22"/>
              </w:rPr>
              <w:t xml:space="preserve">, 21-411, 300041, </w:t>
            </w:r>
            <w:proofErr w:type="spellStart"/>
            <w:r>
              <w:rPr>
                <w:rFonts w:ascii="Arial" w:hAnsi="Arial" w:cs="Arial"/>
                <w:sz w:val="22"/>
                <w:szCs w:val="22"/>
              </w:rPr>
              <w:t>г.Тула</w:t>
            </w:r>
            <w:proofErr w:type="spellEnd"/>
            <w:r w:rsidRPr="00BE148C">
              <w:rPr>
                <w:rFonts w:ascii="Arial" w:hAnsi="Arial" w:cs="Arial"/>
                <w:sz w:val="22"/>
                <w:szCs w:val="22"/>
              </w:rPr>
              <w:t xml:space="preserve">, </w:t>
            </w:r>
            <w:r>
              <w:rPr>
                <w:rFonts w:ascii="Arial" w:hAnsi="Arial" w:cs="Arial"/>
                <w:sz w:val="22"/>
                <w:szCs w:val="22"/>
              </w:rPr>
              <w:t xml:space="preserve">Россия </w:t>
            </w:r>
          </w:p>
          <w:p w:rsidR="00B16065" w:rsidRPr="00B16065" w:rsidRDefault="00B16065" w:rsidP="00B16065">
            <w:pPr>
              <w:pStyle w:val="a5"/>
              <w:ind w:left="993"/>
              <w:jc w:val="both"/>
              <w:rPr>
                <w:rFonts w:ascii="Arial" w:eastAsia="Arial" w:hAnsi="Arial" w:cs="Arial"/>
                <w:sz w:val="22"/>
                <w:szCs w:val="22"/>
              </w:rPr>
            </w:pPr>
            <w:r>
              <w:rPr>
                <w:rFonts w:ascii="Arial" w:hAnsi="Arial" w:cs="Arial"/>
                <w:sz w:val="22"/>
                <w:szCs w:val="22"/>
              </w:rPr>
              <w:t>Тел</w:t>
            </w:r>
            <w:r w:rsidRPr="00B16065">
              <w:rPr>
                <w:rFonts w:ascii="Arial" w:hAnsi="Arial" w:cs="Arial"/>
                <w:sz w:val="22"/>
                <w:szCs w:val="22"/>
              </w:rPr>
              <w:t>/</w:t>
            </w:r>
            <w:r>
              <w:rPr>
                <w:rFonts w:ascii="Arial" w:hAnsi="Arial" w:cs="Arial"/>
                <w:sz w:val="22"/>
                <w:szCs w:val="22"/>
              </w:rPr>
              <w:t>Факс</w:t>
            </w:r>
            <w:r w:rsidRPr="00B16065">
              <w:rPr>
                <w:rFonts w:ascii="Arial" w:hAnsi="Arial" w:cs="Arial"/>
                <w:sz w:val="22"/>
                <w:szCs w:val="22"/>
              </w:rPr>
              <w:t>: +7 4872  31-11-12</w:t>
            </w:r>
          </w:p>
          <w:p w:rsidR="00B16065" w:rsidRPr="00B16065" w:rsidRDefault="00B16065" w:rsidP="00B16065">
            <w:pPr>
              <w:pStyle w:val="a5"/>
              <w:ind w:left="590"/>
              <w:jc w:val="both"/>
              <w:rPr>
                <w:rFonts w:ascii="Arial" w:hAnsi="Arial" w:cs="Arial"/>
                <w:sz w:val="22"/>
                <w:szCs w:val="22"/>
              </w:rPr>
            </w:pPr>
          </w:p>
          <w:p w:rsidR="00B16065" w:rsidRPr="00BE148C" w:rsidRDefault="00B16065" w:rsidP="00B16065">
            <w:pPr>
              <w:pStyle w:val="a5"/>
              <w:ind w:left="993"/>
              <w:jc w:val="both"/>
              <w:rPr>
                <w:rFonts w:ascii="Arial" w:hAnsi="Arial" w:cs="Arial"/>
                <w:b/>
                <w:sz w:val="22"/>
                <w:szCs w:val="22"/>
              </w:rPr>
            </w:pPr>
            <w:r w:rsidRPr="00DF345F">
              <w:rPr>
                <w:rFonts w:ascii="Arial" w:hAnsi="Arial" w:cs="Arial"/>
                <w:b/>
                <w:sz w:val="22"/>
                <w:szCs w:val="22"/>
                <w:lang w:val="it-IT"/>
              </w:rPr>
              <w:t>DOMUS</w:t>
            </w:r>
            <w:r w:rsidRPr="00B16065">
              <w:rPr>
                <w:rFonts w:ascii="Arial" w:hAnsi="Arial" w:cs="Arial"/>
                <w:b/>
                <w:sz w:val="22"/>
                <w:szCs w:val="22"/>
              </w:rPr>
              <w:t xml:space="preserve"> </w:t>
            </w:r>
            <w:r w:rsidRPr="00DF345F">
              <w:rPr>
                <w:rFonts w:ascii="Arial" w:hAnsi="Arial" w:cs="Arial"/>
                <w:b/>
                <w:sz w:val="22"/>
                <w:szCs w:val="22"/>
                <w:lang w:val="it-IT"/>
              </w:rPr>
              <w:t>MEDICA</w:t>
            </w:r>
          </w:p>
          <w:p w:rsidR="00B16065" w:rsidRPr="00BE148C" w:rsidRDefault="00B16065" w:rsidP="00B16065">
            <w:pPr>
              <w:pStyle w:val="Sangradetextonormal"/>
              <w:tabs>
                <w:tab w:val="left" w:pos="5760"/>
              </w:tabs>
              <w:ind w:left="993"/>
              <w:jc w:val="both"/>
              <w:rPr>
                <w:rStyle w:val="abctesti"/>
                <w:rFonts w:ascii="Arial" w:hAnsi="Arial" w:cs="Arial"/>
                <w:sz w:val="22"/>
                <w:szCs w:val="22"/>
                <w:lang w:val="ru-RU"/>
              </w:rPr>
            </w:pPr>
            <w:r w:rsidRPr="00BE148C">
              <w:rPr>
                <w:rFonts w:ascii="Arial" w:hAnsi="Arial" w:cs="Arial"/>
                <w:sz w:val="22"/>
                <w:szCs w:val="22"/>
                <w:lang w:val="ru-RU"/>
              </w:rPr>
              <w:t xml:space="preserve">Страда </w:t>
            </w:r>
            <w:proofErr w:type="spellStart"/>
            <w:r w:rsidRPr="00BE148C">
              <w:rPr>
                <w:rFonts w:ascii="Arial" w:hAnsi="Arial" w:cs="Arial"/>
                <w:sz w:val="22"/>
                <w:szCs w:val="22"/>
                <w:lang w:val="ru-RU"/>
              </w:rPr>
              <w:t>Генге</w:t>
            </w:r>
            <w:proofErr w:type="spellEnd"/>
            <w:r w:rsidRPr="00BE148C">
              <w:rPr>
                <w:rFonts w:ascii="Arial" w:hAnsi="Arial" w:cs="Arial"/>
                <w:sz w:val="22"/>
                <w:szCs w:val="22"/>
                <w:lang w:val="ru-RU"/>
              </w:rPr>
              <w:t xml:space="preserve"> </w:t>
            </w:r>
            <w:proofErr w:type="spellStart"/>
            <w:r w:rsidRPr="00BE148C">
              <w:rPr>
                <w:rFonts w:ascii="Arial" w:hAnsi="Arial" w:cs="Arial"/>
                <w:sz w:val="22"/>
                <w:szCs w:val="22"/>
                <w:lang w:val="ru-RU"/>
              </w:rPr>
              <w:t>ди</w:t>
            </w:r>
            <w:proofErr w:type="spellEnd"/>
            <w:r w:rsidRPr="00BE148C">
              <w:rPr>
                <w:rFonts w:ascii="Arial" w:hAnsi="Arial" w:cs="Arial"/>
                <w:sz w:val="22"/>
                <w:szCs w:val="22"/>
                <w:lang w:val="ru-RU"/>
              </w:rPr>
              <w:t xml:space="preserve"> </w:t>
            </w:r>
            <w:proofErr w:type="spellStart"/>
            <w:r w:rsidRPr="00BE148C">
              <w:rPr>
                <w:rFonts w:ascii="Arial" w:hAnsi="Arial" w:cs="Arial"/>
                <w:sz w:val="22"/>
                <w:szCs w:val="22"/>
                <w:lang w:val="ru-RU"/>
              </w:rPr>
              <w:t>Атто</w:t>
            </w:r>
            <w:proofErr w:type="spellEnd"/>
            <w:r w:rsidRPr="00BE148C">
              <w:rPr>
                <w:rFonts w:ascii="Arial" w:hAnsi="Arial" w:cs="Arial"/>
                <w:sz w:val="22"/>
                <w:szCs w:val="22"/>
                <w:lang w:val="ru-RU"/>
              </w:rPr>
              <w:t xml:space="preserve"> 101, 47892 </w:t>
            </w:r>
            <w:proofErr w:type="spellStart"/>
            <w:r w:rsidRPr="00BE148C">
              <w:rPr>
                <w:rFonts w:ascii="Arial" w:hAnsi="Arial" w:cs="Arial"/>
                <w:sz w:val="22"/>
                <w:szCs w:val="22"/>
                <w:lang w:val="ru-RU"/>
              </w:rPr>
              <w:t>г</w:t>
            </w:r>
            <w:proofErr w:type="gramStart"/>
            <w:r w:rsidRPr="00BE148C">
              <w:rPr>
                <w:rFonts w:ascii="Arial" w:hAnsi="Arial" w:cs="Arial"/>
                <w:sz w:val="22"/>
                <w:szCs w:val="22"/>
                <w:lang w:val="ru-RU"/>
              </w:rPr>
              <w:t>.А</w:t>
            </w:r>
            <w:proofErr w:type="gramEnd"/>
            <w:r w:rsidRPr="00BE148C">
              <w:rPr>
                <w:rFonts w:ascii="Arial" w:hAnsi="Arial" w:cs="Arial"/>
                <w:sz w:val="22"/>
                <w:szCs w:val="22"/>
                <w:lang w:val="ru-RU"/>
              </w:rPr>
              <w:t>квавива</w:t>
            </w:r>
            <w:proofErr w:type="spellEnd"/>
            <w:r w:rsidRPr="00BE148C">
              <w:rPr>
                <w:rFonts w:ascii="Arial" w:hAnsi="Arial" w:cs="Arial"/>
                <w:sz w:val="22"/>
                <w:szCs w:val="22"/>
                <w:lang w:val="ru-RU"/>
              </w:rPr>
              <w:t>(Республика Сан-Марино)</w:t>
            </w:r>
          </w:p>
          <w:p w:rsidR="00B16065" w:rsidRPr="00BE148C" w:rsidRDefault="00B16065" w:rsidP="00B16065">
            <w:pPr>
              <w:pStyle w:val="Sangradetextonormal"/>
              <w:tabs>
                <w:tab w:val="left" w:pos="5760"/>
              </w:tabs>
              <w:jc w:val="both"/>
              <w:rPr>
                <w:rFonts w:ascii="Arial" w:eastAsia="Arial" w:hAnsi="Arial" w:cs="Arial"/>
                <w:color w:val="auto"/>
                <w:sz w:val="22"/>
                <w:szCs w:val="22"/>
                <w:highlight w:val="yellow"/>
                <w:lang w:val="ru-RU"/>
              </w:rPr>
            </w:pPr>
          </w:p>
          <w:p w:rsidR="00B16065" w:rsidRPr="00BE148C" w:rsidRDefault="00B16065" w:rsidP="00B16065">
            <w:pPr>
              <w:pStyle w:val="Sangradetextonormal"/>
              <w:tabs>
                <w:tab w:val="left" w:pos="5760"/>
              </w:tabs>
              <w:ind w:left="590"/>
              <w:jc w:val="both"/>
              <w:rPr>
                <w:rFonts w:ascii="Arial" w:eastAsia="Arial" w:hAnsi="Arial" w:cs="Arial"/>
                <w:color w:val="auto"/>
                <w:sz w:val="22"/>
                <w:szCs w:val="22"/>
                <w:highlight w:val="yellow"/>
                <w:lang w:val="ru-RU"/>
              </w:rPr>
            </w:pPr>
          </w:p>
          <w:p w:rsidR="00B16065" w:rsidRPr="00B16065" w:rsidRDefault="00B16065" w:rsidP="00B16065">
            <w:pPr>
              <w:pStyle w:val="Sangradetextonormal"/>
              <w:tabs>
                <w:tab w:val="left" w:pos="5760"/>
              </w:tabs>
              <w:jc w:val="both"/>
              <w:rPr>
                <w:rFonts w:ascii="Arial" w:eastAsia="Arial" w:hAnsi="Arial" w:cs="Arial"/>
                <w:b/>
                <w:sz w:val="22"/>
                <w:szCs w:val="22"/>
                <w:lang w:val="ru-RU"/>
              </w:rPr>
            </w:pPr>
            <w:r w:rsidRPr="00B16065">
              <w:rPr>
                <w:rFonts w:ascii="Arial" w:eastAsia="Arial" w:hAnsi="Arial" w:cs="Arial"/>
                <w:b/>
                <w:sz w:val="22"/>
                <w:szCs w:val="22"/>
                <w:lang w:val="ru-RU"/>
              </w:rPr>
              <w:t xml:space="preserve">13. </w:t>
            </w:r>
            <w:r>
              <w:rPr>
                <w:rFonts w:ascii="Arial" w:eastAsia="Arial" w:hAnsi="Arial" w:cs="Arial"/>
                <w:b/>
                <w:sz w:val="22"/>
                <w:szCs w:val="22"/>
                <w:lang w:val="ru-RU"/>
              </w:rPr>
              <w:t>Компетентный</w:t>
            </w:r>
            <w:r w:rsidRPr="00B16065">
              <w:rPr>
                <w:rFonts w:ascii="Arial" w:eastAsia="Arial" w:hAnsi="Arial" w:cs="Arial"/>
                <w:b/>
                <w:sz w:val="22"/>
                <w:szCs w:val="22"/>
                <w:lang w:val="ru-RU"/>
              </w:rPr>
              <w:t xml:space="preserve"> </w:t>
            </w:r>
            <w:r>
              <w:rPr>
                <w:rFonts w:ascii="Arial" w:eastAsia="Arial" w:hAnsi="Arial" w:cs="Arial"/>
                <w:b/>
                <w:sz w:val="22"/>
                <w:szCs w:val="22"/>
                <w:lang w:val="ru-RU"/>
              </w:rPr>
              <w:t>суд</w:t>
            </w:r>
            <w:r w:rsidRPr="00B16065">
              <w:rPr>
                <w:rFonts w:ascii="Arial" w:eastAsia="Arial" w:hAnsi="Arial" w:cs="Arial"/>
                <w:b/>
                <w:sz w:val="22"/>
                <w:szCs w:val="22"/>
                <w:lang w:val="ru-RU"/>
              </w:rPr>
              <w:t xml:space="preserve"> </w:t>
            </w:r>
          </w:p>
          <w:p w:rsidR="00B16065" w:rsidRPr="00AE7D75" w:rsidRDefault="00B16065" w:rsidP="00B16065">
            <w:pPr>
              <w:pStyle w:val="Sangradetextonormal"/>
              <w:tabs>
                <w:tab w:val="left" w:pos="5760"/>
              </w:tabs>
              <w:ind w:left="360"/>
              <w:jc w:val="both"/>
              <w:rPr>
                <w:rFonts w:ascii="Arial" w:hAnsi="Arial" w:cs="Arial"/>
                <w:sz w:val="22"/>
                <w:szCs w:val="22"/>
                <w:lang w:val="ru-RU"/>
              </w:rPr>
            </w:pPr>
            <w:r>
              <w:rPr>
                <w:rFonts w:ascii="Arial" w:hAnsi="Arial" w:cs="Arial"/>
                <w:sz w:val="22"/>
                <w:szCs w:val="22"/>
                <w:lang w:val="ru-RU"/>
              </w:rPr>
              <w:t>Возможное</w:t>
            </w:r>
            <w:r w:rsidRPr="00AE7D75">
              <w:rPr>
                <w:rFonts w:ascii="Arial" w:hAnsi="Arial" w:cs="Arial"/>
                <w:sz w:val="22"/>
                <w:szCs w:val="22"/>
                <w:lang w:val="ru-RU"/>
              </w:rPr>
              <w:t xml:space="preserve"> </w:t>
            </w:r>
            <w:r>
              <w:rPr>
                <w:rFonts w:ascii="Arial" w:hAnsi="Arial" w:cs="Arial"/>
                <w:sz w:val="22"/>
                <w:szCs w:val="22"/>
                <w:lang w:val="ru-RU"/>
              </w:rPr>
              <w:t>возникновение</w:t>
            </w:r>
            <w:r w:rsidRPr="00AE7D75">
              <w:rPr>
                <w:rFonts w:ascii="Arial" w:hAnsi="Arial" w:cs="Arial"/>
                <w:sz w:val="22"/>
                <w:szCs w:val="22"/>
                <w:lang w:val="ru-RU"/>
              </w:rPr>
              <w:t xml:space="preserve"> </w:t>
            </w:r>
            <w:r>
              <w:rPr>
                <w:rFonts w:ascii="Arial" w:hAnsi="Arial" w:cs="Arial"/>
                <w:sz w:val="22"/>
                <w:szCs w:val="22"/>
                <w:lang w:val="ru-RU"/>
              </w:rPr>
              <w:t>споров</w:t>
            </w:r>
            <w:r w:rsidRPr="00AE7D75">
              <w:rPr>
                <w:rFonts w:ascii="Arial" w:hAnsi="Arial" w:cs="Arial"/>
                <w:sz w:val="22"/>
                <w:szCs w:val="22"/>
                <w:lang w:val="ru-RU"/>
              </w:rPr>
              <w:t xml:space="preserve"> </w:t>
            </w:r>
            <w:r>
              <w:rPr>
                <w:rFonts w:ascii="Arial" w:hAnsi="Arial" w:cs="Arial"/>
                <w:sz w:val="22"/>
                <w:szCs w:val="22"/>
                <w:lang w:val="ru-RU"/>
              </w:rPr>
              <w:t>и</w:t>
            </w:r>
            <w:r w:rsidRPr="00AE7D75">
              <w:rPr>
                <w:rFonts w:ascii="Arial" w:hAnsi="Arial" w:cs="Arial"/>
                <w:sz w:val="22"/>
                <w:szCs w:val="22"/>
                <w:lang w:val="ru-RU"/>
              </w:rPr>
              <w:t>/</w:t>
            </w:r>
            <w:r>
              <w:rPr>
                <w:rFonts w:ascii="Arial" w:hAnsi="Arial" w:cs="Arial"/>
                <w:sz w:val="22"/>
                <w:szCs w:val="22"/>
                <w:lang w:val="ru-RU"/>
              </w:rPr>
              <w:t>или</w:t>
            </w:r>
            <w:r w:rsidRPr="00AE7D75">
              <w:rPr>
                <w:rFonts w:ascii="Arial" w:hAnsi="Arial" w:cs="Arial"/>
                <w:sz w:val="22"/>
                <w:szCs w:val="22"/>
                <w:lang w:val="ru-RU"/>
              </w:rPr>
              <w:t xml:space="preserve"> </w:t>
            </w:r>
            <w:r>
              <w:rPr>
                <w:rFonts w:ascii="Arial" w:hAnsi="Arial" w:cs="Arial"/>
                <w:sz w:val="22"/>
                <w:szCs w:val="22"/>
                <w:lang w:val="ru-RU"/>
              </w:rPr>
              <w:t>разногласий</w:t>
            </w:r>
            <w:r w:rsidRPr="00AE7D75">
              <w:rPr>
                <w:rFonts w:ascii="Arial" w:hAnsi="Arial" w:cs="Arial"/>
                <w:sz w:val="22"/>
                <w:szCs w:val="22"/>
                <w:lang w:val="ru-RU"/>
              </w:rPr>
              <w:t xml:space="preserve"> </w:t>
            </w:r>
            <w:r>
              <w:rPr>
                <w:rFonts w:ascii="Arial" w:hAnsi="Arial" w:cs="Arial"/>
                <w:sz w:val="22"/>
                <w:szCs w:val="22"/>
                <w:lang w:val="ru-RU"/>
              </w:rPr>
              <w:t>между</w:t>
            </w:r>
            <w:r w:rsidRPr="00AE7D75">
              <w:rPr>
                <w:rFonts w:ascii="Arial" w:hAnsi="Arial" w:cs="Arial"/>
                <w:sz w:val="22"/>
                <w:szCs w:val="22"/>
                <w:lang w:val="ru-RU"/>
              </w:rPr>
              <w:t xml:space="preserve"> </w:t>
            </w:r>
            <w:r>
              <w:rPr>
                <w:rFonts w:ascii="Arial" w:hAnsi="Arial" w:cs="Arial"/>
                <w:sz w:val="22"/>
                <w:szCs w:val="22"/>
                <w:lang w:val="ru-RU"/>
              </w:rPr>
              <w:t>Сторонами</w:t>
            </w:r>
            <w:r w:rsidRPr="00AE7D75">
              <w:rPr>
                <w:rFonts w:ascii="Arial" w:hAnsi="Arial" w:cs="Arial"/>
                <w:sz w:val="22"/>
                <w:szCs w:val="22"/>
                <w:lang w:val="ru-RU"/>
              </w:rPr>
              <w:t xml:space="preserve"> </w:t>
            </w:r>
            <w:r>
              <w:rPr>
                <w:rFonts w:ascii="Arial" w:hAnsi="Arial" w:cs="Arial"/>
                <w:sz w:val="22"/>
                <w:szCs w:val="22"/>
                <w:lang w:val="ru-RU"/>
              </w:rPr>
              <w:t>в</w:t>
            </w:r>
            <w:r w:rsidRPr="00AE7D75">
              <w:rPr>
                <w:rFonts w:ascii="Arial" w:hAnsi="Arial" w:cs="Arial"/>
                <w:sz w:val="22"/>
                <w:szCs w:val="22"/>
                <w:lang w:val="ru-RU"/>
              </w:rPr>
              <w:t xml:space="preserve"> </w:t>
            </w:r>
            <w:r>
              <w:rPr>
                <w:rFonts w:ascii="Arial" w:hAnsi="Arial" w:cs="Arial"/>
                <w:sz w:val="22"/>
                <w:szCs w:val="22"/>
                <w:lang w:val="ru-RU"/>
              </w:rPr>
              <w:t>отношении</w:t>
            </w:r>
            <w:r w:rsidRPr="00AE7D75">
              <w:rPr>
                <w:rFonts w:ascii="Arial" w:hAnsi="Arial" w:cs="Arial"/>
                <w:sz w:val="22"/>
                <w:szCs w:val="22"/>
                <w:lang w:val="ru-RU"/>
              </w:rPr>
              <w:t xml:space="preserve"> </w:t>
            </w:r>
            <w:r>
              <w:rPr>
                <w:rFonts w:ascii="Arial" w:hAnsi="Arial" w:cs="Arial"/>
                <w:sz w:val="22"/>
                <w:szCs w:val="22"/>
                <w:lang w:val="ru-RU"/>
              </w:rPr>
              <w:t>любого</w:t>
            </w:r>
            <w:r w:rsidRPr="00AE7D75">
              <w:rPr>
                <w:rFonts w:ascii="Arial" w:hAnsi="Arial" w:cs="Arial"/>
                <w:sz w:val="22"/>
                <w:szCs w:val="22"/>
                <w:lang w:val="ru-RU"/>
              </w:rPr>
              <w:t xml:space="preserve"> </w:t>
            </w:r>
            <w:r>
              <w:rPr>
                <w:rFonts w:ascii="Arial" w:hAnsi="Arial" w:cs="Arial"/>
                <w:sz w:val="22"/>
                <w:szCs w:val="22"/>
                <w:lang w:val="ru-RU"/>
              </w:rPr>
              <w:t>пункта</w:t>
            </w:r>
            <w:r w:rsidRPr="00AE7D75">
              <w:rPr>
                <w:rFonts w:ascii="Arial" w:hAnsi="Arial" w:cs="Arial"/>
                <w:sz w:val="22"/>
                <w:szCs w:val="22"/>
                <w:lang w:val="ru-RU"/>
              </w:rPr>
              <w:t xml:space="preserve"> </w:t>
            </w:r>
            <w:r>
              <w:rPr>
                <w:rFonts w:ascii="Arial" w:hAnsi="Arial" w:cs="Arial"/>
                <w:sz w:val="22"/>
                <w:szCs w:val="22"/>
                <w:lang w:val="ru-RU"/>
              </w:rPr>
              <w:t>настоящего</w:t>
            </w:r>
            <w:r w:rsidRPr="00AE7D75">
              <w:rPr>
                <w:rFonts w:ascii="Arial" w:hAnsi="Arial" w:cs="Arial"/>
                <w:sz w:val="22"/>
                <w:szCs w:val="22"/>
                <w:lang w:val="ru-RU"/>
              </w:rPr>
              <w:t xml:space="preserve"> </w:t>
            </w:r>
            <w:r>
              <w:rPr>
                <w:rFonts w:ascii="Arial" w:hAnsi="Arial" w:cs="Arial"/>
                <w:sz w:val="22"/>
                <w:szCs w:val="22"/>
                <w:lang w:val="ru-RU"/>
              </w:rPr>
              <w:t>договора</w:t>
            </w:r>
            <w:r w:rsidRPr="00AE7D75">
              <w:rPr>
                <w:rFonts w:ascii="Arial" w:hAnsi="Arial" w:cs="Arial"/>
                <w:sz w:val="22"/>
                <w:szCs w:val="22"/>
                <w:lang w:val="ru-RU"/>
              </w:rPr>
              <w:t xml:space="preserve"> </w:t>
            </w:r>
            <w:r>
              <w:rPr>
                <w:rFonts w:ascii="Arial" w:hAnsi="Arial" w:cs="Arial"/>
                <w:sz w:val="22"/>
                <w:szCs w:val="22"/>
                <w:lang w:val="ru-RU"/>
              </w:rPr>
              <w:t>или</w:t>
            </w:r>
            <w:r w:rsidRPr="00AE7D75">
              <w:rPr>
                <w:rFonts w:ascii="Arial" w:hAnsi="Arial" w:cs="Arial"/>
                <w:sz w:val="22"/>
                <w:szCs w:val="22"/>
                <w:lang w:val="ru-RU"/>
              </w:rPr>
              <w:t xml:space="preserve"> </w:t>
            </w:r>
            <w:r>
              <w:rPr>
                <w:rFonts w:ascii="Arial" w:hAnsi="Arial" w:cs="Arial"/>
                <w:sz w:val="22"/>
                <w:szCs w:val="22"/>
                <w:lang w:val="ru-RU"/>
              </w:rPr>
              <w:t>тесно</w:t>
            </w:r>
            <w:r w:rsidRPr="00AE7D75">
              <w:rPr>
                <w:rFonts w:ascii="Arial" w:hAnsi="Arial" w:cs="Arial"/>
                <w:sz w:val="22"/>
                <w:szCs w:val="22"/>
                <w:lang w:val="ru-RU"/>
              </w:rPr>
              <w:t xml:space="preserve"> </w:t>
            </w:r>
            <w:r>
              <w:rPr>
                <w:rFonts w:ascii="Arial" w:hAnsi="Arial" w:cs="Arial"/>
                <w:sz w:val="22"/>
                <w:szCs w:val="22"/>
                <w:lang w:val="ru-RU"/>
              </w:rPr>
              <w:t>связанного</w:t>
            </w:r>
            <w:r w:rsidRPr="00AE7D75">
              <w:rPr>
                <w:rFonts w:ascii="Arial" w:hAnsi="Arial" w:cs="Arial"/>
                <w:sz w:val="22"/>
                <w:szCs w:val="22"/>
                <w:lang w:val="ru-RU"/>
              </w:rPr>
              <w:t xml:space="preserve"> </w:t>
            </w:r>
            <w:r>
              <w:rPr>
                <w:rFonts w:ascii="Arial" w:hAnsi="Arial" w:cs="Arial"/>
                <w:sz w:val="22"/>
                <w:szCs w:val="22"/>
                <w:lang w:val="ru-RU"/>
              </w:rPr>
              <w:t>с</w:t>
            </w:r>
            <w:r w:rsidRPr="00AE7D75">
              <w:rPr>
                <w:rFonts w:ascii="Arial" w:hAnsi="Arial" w:cs="Arial"/>
                <w:sz w:val="22"/>
                <w:szCs w:val="22"/>
                <w:lang w:val="ru-RU"/>
              </w:rPr>
              <w:t xml:space="preserve"> </w:t>
            </w:r>
            <w:r>
              <w:rPr>
                <w:rFonts w:ascii="Arial" w:hAnsi="Arial" w:cs="Arial"/>
                <w:sz w:val="22"/>
                <w:szCs w:val="22"/>
                <w:lang w:val="ru-RU"/>
              </w:rPr>
              <w:t>ним</w:t>
            </w:r>
            <w:r w:rsidRPr="00AE7D75">
              <w:rPr>
                <w:rFonts w:ascii="Arial" w:hAnsi="Arial" w:cs="Arial"/>
                <w:sz w:val="22"/>
                <w:szCs w:val="22"/>
                <w:lang w:val="ru-RU"/>
              </w:rPr>
              <w:t xml:space="preserve">, </w:t>
            </w:r>
            <w:r>
              <w:rPr>
                <w:rFonts w:ascii="Arial" w:hAnsi="Arial" w:cs="Arial"/>
                <w:sz w:val="22"/>
                <w:szCs w:val="22"/>
                <w:lang w:val="ru-RU"/>
              </w:rPr>
              <w:t>должно</w:t>
            </w:r>
            <w:r w:rsidRPr="00AE7D75">
              <w:rPr>
                <w:rFonts w:ascii="Arial" w:hAnsi="Arial" w:cs="Arial"/>
                <w:sz w:val="22"/>
                <w:szCs w:val="22"/>
                <w:lang w:val="ru-RU"/>
              </w:rPr>
              <w:t xml:space="preserve"> </w:t>
            </w:r>
            <w:r>
              <w:rPr>
                <w:rFonts w:ascii="Arial" w:hAnsi="Arial" w:cs="Arial"/>
                <w:sz w:val="22"/>
                <w:szCs w:val="22"/>
                <w:lang w:val="ru-RU"/>
              </w:rPr>
              <w:t>урегулироваться путем переговоров  между Сторонами</w:t>
            </w:r>
            <w:r w:rsidRPr="00AE7D75">
              <w:rPr>
                <w:rFonts w:ascii="Arial" w:hAnsi="Arial" w:cs="Arial"/>
                <w:sz w:val="22"/>
                <w:szCs w:val="22"/>
                <w:lang w:val="ru-RU"/>
              </w:rPr>
              <w:t>.</w:t>
            </w:r>
            <w:r>
              <w:rPr>
                <w:rFonts w:ascii="Arial" w:hAnsi="Arial" w:cs="Arial"/>
                <w:sz w:val="22"/>
                <w:szCs w:val="22"/>
                <w:lang w:val="ru-RU"/>
              </w:rPr>
              <w:t xml:space="preserve"> Обращение</w:t>
            </w:r>
            <w:r w:rsidRPr="00AE7D75">
              <w:rPr>
                <w:rFonts w:ascii="Arial" w:hAnsi="Arial" w:cs="Arial"/>
                <w:sz w:val="22"/>
                <w:szCs w:val="22"/>
                <w:lang w:val="ru-RU"/>
              </w:rPr>
              <w:t xml:space="preserve"> </w:t>
            </w:r>
            <w:r>
              <w:rPr>
                <w:rFonts w:ascii="Arial" w:hAnsi="Arial" w:cs="Arial"/>
                <w:sz w:val="22"/>
                <w:szCs w:val="22"/>
                <w:lang w:val="ru-RU"/>
              </w:rPr>
              <w:t>в</w:t>
            </w:r>
            <w:r w:rsidRPr="00AE7D75">
              <w:rPr>
                <w:rFonts w:ascii="Arial" w:hAnsi="Arial" w:cs="Arial"/>
                <w:sz w:val="22"/>
                <w:szCs w:val="22"/>
                <w:lang w:val="ru-RU"/>
              </w:rPr>
              <w:t xml:space="preserve"> </w:t>
            </w:r>
            <w:r>
              <w:rPr>
                <w:rFonts w:ascii="Arial" w:hAnsi="Arial" w:cs="Arial"/>
                <w:sz w:val="22"/>
                <w:szCs w:val="22"/>
                <w:lang w:val="ru-RU"/>
              </w:rPr>
              <w:t>суд будет</w:t>
            </w:r>
            <w:r w:rsidRPr="00AE7D75">
              <w:rPr>
                <w:rFonts w:ascii="Arial" w:hAnsi="Arial" w:cs="Arial"/>
                <w:sz w:val="22"/>
                <w:szCs w:val="22"/>
                <w:lang w:val="ru-RU"/>
              </w:rPr>
              <w:t xml:space="preserve"> </w:t>
            </w:r>
            <w:r>
              <w:rPr>
                <w:rFonts w:ascii="Arial" w:hAnsi="Arial" w:cs="Arial"/>
                <w:sz w:val="22"/>
                <w:szCs w:val="22"/>
                <w:lang w:val="ru-RU"/>
              </w:rPr>
              <w:t>рассмотрено только</w:t>
            </w:r>
            <w:r w:rsidRPr="00AE7D75">
              <w:rPr>
                <w:rFonts w:ascii="Arial" w:hAnsi="Arial" w:cs="Arial"/>
                <w:sz w:val="22"/>
                <w:szCs w:val="22"/>
                <w:lang w:val="ru-RU"/>
              </w:rPr>
              <w:t xml:space="preserve"> </w:t>
            </w:r>
            <w:r>
              <w:rPr>
                <w:rFonts w:ascii="Arial" w:hAnsi="Arial" w:cs="Arial"/>
                <w:sz w:val="22"/>
                <w:szCs w:val="22"/>
                <w:lang w:val="ru-RU"/>
              </w:rPr>
              <w:t>в</w:t>
            </w:r>
            <w:r w:rsidRPr="00AE7D75">
              <w:rPr>
                <w:rFonts w:ascii="Arial" w:hAnsi="Arial" w:cs="Arial"/>
                <w:sz w:val="22"/>
                <w:szCs w:val="22"/>
                <w:lang w:val="ru-RU"/>
              </w:rPr>
              <w:t xml:space="preserve"> </w:t>
            </w:r>
            <w:r>
              <w:rPr>
                <w:rFonts w:ascii="Arial" w:hAnsi="Arial" w:cs="Arial"/>
                <w:sz w:val="22"/>
                <w:szCs w:val="22"/>
                <w:lang w:val="ru-RU"/>
              </w:rPr>
              <w:t>случае</w:t>
            </w:r>
            <w:r w:rsidRPr="00AE7D75">
              <w:rPr>
                <w:rFonts w:ascii="Arial" w:hAnsi="Arial" w:cs="Arial"/>
                <w:sz w:val="22"/>
                <w:szCs w:val="22"/>
                <w:lang w:val="ru-RU"/>
              </w:rPr>
              <w:t xml:space="preserve"> </w:t>
            </w:r>
            <w:r>
              <w:rPr>
                <w:rFonts w:ascii="Arial" w:hAnsi="Arial" w:cs="Arial"/>
                <w:sz w:val="22"/>
                <w:szCs w:val="22"/>
                <w:lang w:val="ru-RU"/>
              </w:rPr>
              <w:t>невозможности</w:t>
            </w:r>
            <w:r w:rsidRPr="00AE7D75">
              <w:rPr>
                <w:rFonts w:ascii="Arial" w:hAnsi="Arial" w:cs="Arial"/>
                <w:sz w:val="22"/>
                <w:szCs w:val="22"/>
                <w:lang w:val="ru-RU"/>
              </w:rPr>
              <w:t xml:space="preserve"> </w:t>
            </w:r>
            <w:proofErr w:type="gramStart"/>
            <w:r>
              <w:rPr>
                <w:rFonts w:ascii="Arial" w:hAnsi="Arial" w:cs="Arial"/>
                <w:sz w:val="22"/>
                <w:szCs w:val="22"/>
                <w:lang w:val="ru-RU"/>
              </w:rPr>
              <w:t>достичь</w:t>
            </w:r>
            <w:proofErr w:type="gramEnd"/>
            <w:r w:rsidRPr="00AE7D75">
              <w:rPr>
                <w:rFonts w:ascii="Arial" w:hAnsi="Arial" w:cs="Arial"/>
                <w:sz w:val="22"/>
                <w:szCs w:val="22"/>
                <w:lang w:val="ru-RU"/>
              </w:rPr>
              <w:t xml:space="preserve"> </w:t>
            </w:r>
            <w:r>
              <w:rPr>
                <w:rFonts w:ascii="Arial" w:hAnsi="Arial" w:cs="Arial"/>
                <w:sz w:val="22"/>
                <w:szCs w:val="22"/>
                <w:lang w:val="ru-RU"/>
              </w:rPr>
              <w:t>компромисса</w:t>
            </w:r>
            <w:r w:rsidRPr="00AE7D75">
              <w:rPr>
                <w:rFonts w:ascii="Arial" w:hAnsi="Arial" w:cs="Arial"/>
                <w:sz w:val="22"/>
                <w:szCs w:val="22"/>
                <w:lang w:val="ru-RU"/>
              </w:rPr>
              <w:t xml:space="preserve"> </w:t>
            </w:r>
            <w:r>
              <w:rPr>
                <w:rFonts w:ascii="Arial" w:hAnsi="Arial" w:cs="Arial"/>
                <w:sz w:val="22"/>
                <w:szCs w:val="22"/>
                <w:lang w:val="ru-RU"/>
              </w:rPr>
              <w:t>между</w:t>
            </w:r>
            <w:r w:rsidRPr="00AE7D75">
              <w:rPr>
                <w:rFonts w:ascii="Arial" w:hAnsi="Arial" w:cs="Arial"/>
                <w:sz w:val="22"/>
                <w:szCs w:val="22"/>
                <w:lang w:val="ru-RU"/>
              </w:rPr>
              <w:t xml:space="preserve"> </w:t>
            </w:r>
            <w:r>
              <w:rPr>
                <w:rFonts w:ascii="Arial" w:hAnsi="Arial" w:cs="Arial"/>
                <w:sz w:val="22"/>
                <w:szCs w:val="22"/>
                <w:lang w:val="ru-RU"/>
              </w:rPr>
              <w:t>Сторонами</w:t>
            </w:r>
            <w:r w:rsidRPr="00AE7D75">
              <w:rPr>
                <w:rFonts w:ascii="Arial" w:hAnsi="Arial" w:cs="Arial"/>
                <w:sz w:val="22"/>
                <w:szCs w:val="22"/>
                <w:lang w:val="ru-RU"/>
              </w:rPr>
              <w:t>.</w:t>
            </w:r>
            <w:r>
              <w:rPr>
                <w:rFonts w:ascii="Arial" w:hAnsi="Arial" w:cs="Arial"/>
                <w:sz w:val="22"/>
                <w:szCs w:val="22"/>
                <w:lang w:val="ru-RU"/>
              </w:rPr>
              <w:t xml:space="preserve"> Стороны</w:t>
            </w:r>
            <w:r w:rsidRPr="00AE7D75">
              <w:rPr>
                <w:rFonts w:ascii="Arial" w:hAnsi="Arial" w:cs="Arial"/>
                <w:sz w:val="22"/>
                <w:szCs w:val="22"/>
                <w:lang w:val="ru-RU"/>
              </w:rPr>
              <w:t xml:space="preserve"> </w:t>
            </w:r>
            <w:r>
              <w:rPr>
                <w:rFonts w:ascii="Arial" w:hAnsi="Arial" w:cs="Arial"/>
                <w:sz w:val="22"/>
                <w:szCs w:val="22"/>
                <w:lang w:val="ru-RU"/>
              </w:rPr>
              <w:t>согласовали</w:t>
            </w:r>
            <w:r w:rsidRPr="00AE7D75">
              <w:rPr>
                <w:rFonts w:ascii="Arial" w:hAnsi="Arial" w:cs="Arial"/>
                <w:sz w:val="22"/>
                <w:szCs w:val="22"/>
                <w:lang w:val="ru-RU"/>
              </w:rPr>
              <w:t xml:space="preserve">, </w:t>
            </w:r>
            <w:r>
              <w:rPr>
                <w:rFonts w:ascii="Arial" w:hAnsi="Arial" w:cs="Arial"/>
                <w:sz w:val="22"/>
                <w:szCs w:val="22"/>
                <w:lang w:val="ru-RU"/>
              </w:rPr>
              <w:t>что</w:t>
            </w:r>
            <w:r w:rsidRPr="00AE7D75">
              <w:rPr>
                <w:rFonts w:ascii="Arial" w:hAnsi="Arial" w:cs="Arial"/>
                <w:sz w:val="22"/>
                <w:szCs w:val="22"/>
                <w:lang w:val="ru-RU"/>
              </w:rPr>
              <w:t xml:space="preserve"> </w:t>
            </w:r>
            <w:r>
              <w:rPr>
                <w:rFonts w:ascii="Arial" w:hAnsi="Arial" w:cs="Arial"/>
                <w:sz w:val="22"/>
                <w:szCs w:val="22"/>
                <w:lang w:val="ru-RU"/>
              </w:rPr>
              <w:t>если</w:t>
            </w:r>
            <w:r w:rsidRPr="00AE7D75">
              <w:rPr>
                <w:rFonts w:ascii="Arial" w:hAnsi="Arial" w:cs="Arial"/>
                <w:sz w:val="22"/>
                <w:szCs w:val="22"/>
                <w:lang w:val="ru-RU"/>
              </w:rPr>
              <w:t xml:space="preserve"> </w:t>
            </w:r>
            <w:r>
              <w:rPr>
                <w:rFonts w:ascii="Arial" w:hAnsi="Arial" w:cs="Arial"/>
                <w:sz w:val="22"/>
                <w:szCs w:val="22"/>
                <w:lang w:val="ru-RU"/>
              </w:rPr>
              <w:t>причины</w:t>
            </w:r>
            <w:r w:rsidRPr="00AE7D75">
              <w:rPr>
                <w:rFonts w:ascii="Arial" w:hAnsi="Arial" w:cs="Arial"/>
                <w:sz w:val="22"/>
                <w:szCs w:val="22"/>
                <w:lang w:val="ru-RU"/>
              </w:rPr>
              <w:t xml:space="preserve"> </w:t>
            </w:r>
            <w:r>
              <w:rPr>
                <w:rFonts w:ascii="Arial" w:hAnsi="Arial" w:cs="Arial"/>
                <w:sz w:val="22"/>
                <w:szCs w:val="22"/>
                <w:lang w:val="ru-RU"/>
              </w:rPr>
              <w:t>спора</w:t>
            </w:r>
            <w:r w:rsidRPr="00AE7D75">
              <w:rPr>
                <w:rFonts w:ascii="Arial" w:hAnsi="Arial" w:cs="Arial"/>
                <w:sz w:val="22"/>
                <w:szCs w:val="22"/>
                <w:lang w:val="ru-RU"/>
              </w:rPr>
              <w:t xml:space="preserve"> </w:t>
            </w:r>
            <w:r>
              <w:rPr>
                <w:rFonts w:ascii="Arial" w:hAnsi="Arial" w:cs="Arial"/>
                <w:sz w:val="22"/>
                <w:szCs w:val="22"/>
                <w:lang w:val="ru-RU"/>
              </w:rPr>
              <w:t>не разрешаются, они обязуются обратиться в Суд по гражданским делам Республики Сан-Марино.</w:t>
            </w:r>
            <w:r w:rsidRPr="00AE7D75">
              <w:rPr>
                <w:rFonts w:ascii="Arial" w:hAnsi="Arial" w:cs="Arial"/>
                <w:sz w:val="22"/>
                <w:szCs w:val="22"/>
                <w:lang w:val="ru-RU"/>
              </w:rPr>
              <w:t xml:space="preserve"> </w:t>
            </w:r>
          </w:p>
          <w:p w:rsidR="00B16065" w:rsidRPr="00AE7D75" w:rsidRDefault="00B16065" w:rsidP="00B16065">
            <w:pPr>
              <w:pStyle w:val="Sangradetextonormal"/>
              <w:tabs>
                <w:tab w:val="left" w:pos="5760"/>
              </w:tabs>
              <w:ind w:left="360"/>
              <w:jc w:val="both"/>
              <w:rPr>
                <w:rFonts w:ascii="Arial" w:eastAsia="Arial" w:hAnsi="Arial" w:cs="Arial"/>
                <w:sz w:val="22"/>
                <w:szCs w:val="22"/>
                <w:lang w:val="ru-RU"/>
              </w:rPr>
            </w:pPr>
          </w:p>
          <w:p w:rsidR="00B16065" w:rsidRPr="00066C8D" w:rsidRDefault="00B16065" w:rsidP="00B16065">
            <w:pPr>
              <w:pStyle w:val="Sangradetextonormal"/>
              <w:jc w:val="both"/>
              <w:rPr>
                <w:rFonts w:ascii="Arial" w:eastAsia="Arial" w:hAnsi="Arial" w:cs="Arial"/>
                <w:b/>
                <w:sz w:val="22"/>
                <w:szCs w:val="22"/>
                <w:lang w:val="ru-RU"/>
              </w:rPr>
            </w:pPr>
            <w:r w:rsidRPr="00AE7D75">
              <w:rPr>
                <w:rFonts w:ascii="Arial" w:eastAsia="Arial" w:hAnsi="Arial" w:cs="Arial"/>
                <w:b/>
                <w:sz w:val="22"/>
                <w:szCs w:val="22"/>
                <w:lang w:val="ru-RU"/>
              </w:rPr>
              <w:t xml:space="preserve">                  </w:t>
            </w:r>
            <w:r>
              <w:rPr>
                <w:rFonts w:ascii="Arial" w:eastAsia="Arial" w:hAnsi="Arial" w:cs="Arial"/>
                <w:b/>
                <w:sz w:val="22"/>
                <w:szCs w:val="22"/>
                <w:lang w:val="ru-RU"/>
              </w:rPr>
              <w:t>ИНСТИТУТ</w:t>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sidRPr="00AE1E09">
              <w:rPr>
                <w:rFonts w:ascii="Arial" w:eastAsia="Arial" w:hAnsi="Arial" w:cs="Arial"/>
                <w:b/>
                <w:sz w:val="22"/>
                <w:szCs w:val="22"/>
                <w:lang w:val="it-IT"/>
              </w:rPr>
              <w:tab/>
            </w:r>
            <w:r>
              <w:rPr>
                <w:rFonts w:ascii="Arial" w:eastAsia="Arial" w:hAnsi="Arial" w:cs="Arial"/>
                <w:b/>
                <w:sz w:val="22"/>
                <w:szCs w:val="22"/>
                <w:lang w:val="ru-RU"/>
              </w:rPr>
              <w:t>КЛИНИКА</w:t>
            </w:r>
          </w:p>
          <w:p w:rsidR="00B16065" w:rsidRPr="00510E96" w:rsidRDefault="00B16065" w:rsidP="00B16065">
            <w:pPr>
              <w:pStyle w:val="Sangradetextonormal"/>
              <w:ind w:firstLine="720"/>
              <w:jc w:val="both"/>
              <w:rPr>
                <w:rFonts w:ascii="Arial" w:eastAsia="Arial" w:hAnsi="Arial" w:cs="Arial"/>
                <w:sz w:val="22"/>
                <w:szCs w:val="22"/>
                <w:lang w:val="it-IT"/>
              </w:rPr>
            </w:pPr>
          </w:p>
          <w:p w:rsidR="00B16065" w:rsidRPr="00B16065" w:rsidRDefault="00B16065" w:rsidP="00B16065">
            <w:pPr>
              <w:jc w:val="both"/>
              <w:rPr>
                <w:rFonts w:ascii="Arial" w:hAnsi="Arial" w:cs="Arial"/>
                <w:color w:val="auto"/>
                <w:sz w:val="22"/>
                <w:szCs w:val="22"/>
              </w:rPr>
            </w:pPr>
            <w:r w:rsidRPr="00B16065">
              <w:rPr>
                <w:rFonts w:ascii="Arial" w:hAnsi="Arial" w:cs="Arial"/>
                <w:color w:val="auto"/>
                <w:sz w:val="22"/>
                <w:szCs w:val="22"/>
              </w:rPr>
              <w:t>______________________________</w:t>
            </w:r>
            <w:r w:rsidRPr="00B16065">
              <w:rPr>
                <w:rFonts w:ascii="Arial" w:hAnsi="Arial" w:cs="Arial"/>
                <w:color w:val="auto"/>
                <w:sz w:val="22"/>
                <w:szCs w:val="22"/>
              </w:rPr>
              <w:tab/>
            </w:r>
            <w:r w:rsidRPr="00B16065">
              <w:rPr>
                <w:rFonts w:ascii="Arial" w:hAnsi="Arial" w:cs="Arial"/>
                <w:color w:val="auto"/>
                <w:sz w:val="22"/>
                <w:szCs w:val="22"/>
              </w:rPr>
              <w:tab/>
              <w:t>________________________________</w:t>
            </w:r>
          </w:p>
          <w:p w:rsidR="00B16065" w:rsidRPr="00066C8D" w:rsidRDefault="00B16065" w:rsidP="00B16065">
            <w:pPr>
              <w:jc w:val="both"/>
              <w:rPr>
                <w:rFonts w:ascii="Arial" w:hAnsi="Arial" w:cs="Arial"/>
                <w:color w:val="auto"/>
                <w:sz w:val="22"/>
                <w:szCs w:val="22"/>
              </w:rPr>
            </w:pPr>
            <w:r w:rsidRPr="00B16065">
              <w:rPr>
                <w:rFonts w:ascii="Arial" w:hAnsi="Arial" w:cs="Arial"/>
                <w:color w:val="auto"/>
                <w:sz w:val="22"/>
                <w:szCs w:val="22"/>
              </w:rPr>
              <w:tab/>
            </w:r>
            <w:r w:rsidRPr="00066C8D">
              <w:rPr>
                <w:rFonts w:ascii="Arial" w:hAnsi="Arial" w:cs="Arial"/>
                <w:color w:val="auto"/>
                <w:sz w:val="22"/>
                <w:szCs w:val="22"/>
              </w:rPr>
              <w:t>(</w:t>
            </w:r>
            <w:r>
              <w:rPr>
                <w:rFonts w:ascii="Arial" w:hAnsi="Arial" w:cs="Arial"/>
                <w:color w:val="auto"/>
                <w:sz w:val="22"/>
                <w:szCs w:val="22"/>
              </w:rPr>
              <w:t>Подпись и печать</w:t>
            </w:r>
            <w:r w:rsidRPr="00066C8D">
              <w:rPr>
                <w:rFonts w:ascii="Arial" w:hAnsi="Arial" w:cs="Arial"/>
                <w:color w:val="auto"/>
                <w:sz w:val="22"/>
                <w:szCs w:val="22"/>
              </w:rPr>
              <w:t>)</w:t>
            </w:r>
            <w:r w:rsidRPr="00066C8D">
              <w:rPr>
                <w:rFonts w:ascii="Arial" w:hAnsi="Arial" w:cs="Arial"/>
                <w:color w:val="auto"/>
                <w:sz w:val="22"/>
                <w:szCs w:val="22"/>
              </w:rPr>
              <w:tab/>
            </w:r>
            <w:r w:rsidRPr="00066C8D">
              <w:rPr>
                <w:rFonts w:ascii="Arial" w:hAnsi="Arial" w:cs="Arial"/>
                <w:color w:val="auto"/>
                <w:sz w:val="22"/>
                <w:szCs w:val="22"/>
              </w:rPr>
              <w:tab/>
            </w:r>
            <w:r w:rsidRPr="00066C8D">
              <w:rPr>
                <w:rFonts w:ascii="Arial" w:hAnsi="Arial" w:cs="Arial"/>
                <w:color w:val="auto"/>
                <w:sz w:val="22"/>
                <w:szCs w:val="22"/>
              </w:rPr>
              <w:tab/>
            </w:r>
            <w:r w:rsidRPr="00066C8D">
              <w:rPr>
                <w:rFonts w:ascii="Arial" w:hAnsi="Arial" w:cs="Arial"/>
                <w:color w:val="auto"/>
                <w:sz w:val="22"/>
                <w:szCs w:val="22"/>
              </w:rPr>
              <w:tab/>
            </w:r>
            <w:r w:rsidRPr="00066C8D">
              <w:rPr>
                <w:rFonts w:ascii="Arial" w:hAnsi="Arial" w:cs="Arial"/>
                <w:color w:val="auto"/>
                <w:sz w:val="22"/>
                <w:szCs w:val="22"/>
              </w:rPr>
              <w:tab/>
              <w:t xml:space="preserve"> (</w:t>
            </w:r>
            <w:r>
              <w:rPr>
                <w:rFonts w:ascii="Arial" w:hAnsi="Arial" w:cs="Arial"/>
                <w:color w:val="auto"/>
                <w:sz w:val="22"/>
                <w:szCs w:val="22"/>
              </w:rPr>
              <w:t>Подпись и печать</w:t>
            </w:r>
            <w:r w:rsidRPr="00066C8D">
              <w:rPr>
                <w:rFonts w:ascii="Arial" w:hAnsi="Arial" w:cs="Arial"/>
                <w:color w:val="auto"/>
                <w:sz w:val="22"/>
                <w:szCs w:val="22"/>
              </w:rPr>
              <w:t>)</w:t>
            </w:r>
          </w:p>
          <w:p w:rsidR="00B16065" w:rsidRPr="00066C8D" w:rsidRDefault="00B16065" w:rsidP="00B16065">
            <w:pPr>
              <w:jc w:val="both"/>
              <w:rPr>
                <w:rFonts w:ascii="Arial" w:hAnsi="Arial" w:cs="Arial"/>
                <w:color w:val="auto"/>
                <w:sz w:val="22"/>
                <w:szCs w:val="22"/>
              </w:rPr>
            </w:pPr>
          </w:p>
          <w:p w:rsidR="00B16065" w:rsidRPr="00066C8D" w:rsidRDefault="00B16065" w:rsidP="00B16065">
            <w:pPr>
              <w:jc w:val="both"/>
              <w:rPr>
                <w:rFonts w:ascii="Arial" w:hAnsi="Arial" w:cs="Arial"/>
                <w:color w:val="auto"/>
                <w:sz w:val="22"/>
                <w:szCs w:val="22"/>
              </w:rPr>
            </w:pPr>
          </w:p>
          <w:p w:rsidR="00B16065" w:rsidRPr="00066C8D" w:rsidRDefault="00B16065" w:rsidP="00B16065">
            <w:pPr>
              <w:jc w:val="both"/>
              <w:rPr>
                <w:rFonts w:ascii="Arial" w:hAnsi="Arial" w:cs="Arial"/>
                <w:color w:val="FF0000"/>
                <w:sz w:val="22"/>
                <w:szCs w:val="22"/>
              </w:rPr>
            </w:pPr>
          </w:p>
          <w:p w:rsidR="00B16065" w:rsidRPr="00AE7D75" w:rsidRDefault="00B16065" w:rsidP="00B16065">
            <w:pPr>
              <w:jc w:val="both"/>
              <w:rPr>
                <w:rFonts w:ascii="Arial" w:hAnsi="Arial" w:cs="Arial"/>
                <w:color w:val="auto"/>
                <w:sz w:val="22"/>
                <w:szCs w:val="22"/>
              </w:rPr>
            </w:pPr>
            <w:r>
              <w:rPr>
                <w:rFonts w:ascii="Arial" w:hAnsi="Arial" w:cs="Arial"/>
                <w:color w:val="auto"/>
                <w:sz w:val="22"/>
                <w:szCs w:val="22"/>
              </w:rPr>
              <w:t xml:space="preserve">Стороны заявляют, что они прочитали и согласны со всеми следующими пунктами: </w:t>
            </w:r>
          </w:p>
          <w:p w:rsidR="00B16065" w:rsidRPr="00AE7D75" w:rsidRDefault="00B16065" w:rsidP="00B16065">
            <w:pPr>
              <w:jc w:val="both"/>
              <w:rPr>
                <w:rFonts w:ascii="Arial" w:hAnsi="Arial" w:cs="Arial"/>
                <w:color w:val="auto"/>
                <w:sz w:val="22"/>
                <w:szCs w:val="22"/>
              </w:rPr>
            </w:pPr>
            <w:proofErr w:type="gramStart"/>
            <w:r>
              <w:rPr>
                <w:rFonts w:ascii="Arial" w:hAnsi="Arial" w:cs="Arial"/>
                <w:color w:val="auto"/>
                <w:sz w:val="22"/>
                <w:szCs w:val="22"/>
              </w:rPr>
              <w:t>ст</w:t>
            </w:r>
            <w:r w:rsidRPr="00AE7D75">
              <w:rPr>
                <w:rFonts w:ascii="Arial" w:hAnsi="Arial" w:cs="Arial"/>
                <w:color w:val="auto"/>
                <w:sz w:val="22"/>
                <w:szCs w:val="22"/>
              </w:rPr>
              <w:t>. 3 (“</w:t>
            </w:r>
            <w:r>
              <w:rPr>
                <w:rFonts w:ascii="Arial" w:hAnsi="Arial" w:cs="Arial"/>
                <w:color w:val="auto"/>
                <w:sz w:val="22"/>
                <w:szCs w:val="22"/>
              </w:rPr>
              <w:t>Лицензионные</w:t>
            </w:r>
            <w:r w:rsidRPr="00AE7D75">
              <w:rPr>
                <w:rFonts w:ascii="Arial" w:hAnsi="Arial" w:cs="Arial"/>
                <w:color w:val="auto"/>
                <w:sz w:val="22"/>
                <w:szCs w:val="22"/>
              </w:rPr>
              <w:t xml:space="preserve"> </w:t>
            </w:r>
            <w:r>
              <w:rPr>
                <w:rFonts w:ascii="Arial" w:hAnsi="Arial" w:cs="Arial"/>
                <w:color w:val="auto"/>
                <w:sz w:val="22"/>
                <w:szCs w:val="22"/>
              </w:rPr>
              <w:t>платы</w:t>
            </w:r>
            <w:r w:rsidRPr="00AE7D75">
              <w:rPr>
                <w:rFonts w:ascii="Arial" w:hAnsi="Arial" w:cs="Arial"/>
                <w:color w:val="auto"/>
                <w:sz w:val="22"/>
                <w:szCs w:val="22"/>
              </w:rPr>
              <w:t xml:space="preserve">”); </w:t>
            </w:r>
            <w:r>
              <w:rPr>
                <w:rFonts w:ascii="Arial" w:hAnsi="Arial" w:cs="Arial"/>
                <w:color w:val="auto"/>
                <w:sz w:val="22"/>
                <w:szCs w:val="22"/>
              </w:rPr>
              <w:t>ст</w:t>
            </w:r>
            <w:r w:rsidRPr="00AE7D75">
              <w:rPr>
                <w:rFonts w:ascii="Arial" w:hAnsi="Arial" w:cs="Arial"/>
                <w:color w:val="auto"/>
                <w:sz w:val="22"/>
                <w:szCs w:val="22"/>
              </w:rPr>
              <w:t>. 4 (“</w:t>
            </w:r>
            <w:r>
              <w:rPr>
                <w:rFonts w:ascii="Arial" w:hAnsi="Arial" w:cs="Arial"/>
                <w:color w:val="auto"/>
                <w:sz w:val="22"/>
                <w:szCs w:val="22"/>
              </w:rPr>
              <w:t>Расходы</w:t>
            </w:r>
            <w:r w:rsidRPr="00AE7D75">
              <w:rPr>
                <w:rFonts w:ascii="Arial" w:hAnsi="Arial" w:cs="Arial"/>
                <w:color w:val="auto"/>
                <w:sz w:val="22"/>
                <w:szCs w:val="22"/>
              </w:rPr>
              <w:t xml:space="preserve">”); </w:t>
            </w:r>
            <w:r>
              <w:rPr>
                <w:rFonts w:ascii="Arial" w:hAnsi="Arial" w:cs="Arial"/>
                <w:color w:val="auto"/>
                <w:sz w:val="22"/>
                <w:szCs w:val="22"/>
              </w:rPr>
              <w:t>ст</w:t>
            </w:r>
            <w:r w:rsidRPr="00AE7D75">
              <w:rPr>
                <w:rFonts w:ascii="Arial" w:hAnsi="Arial" w:cs="Arial"/>
                <w:color w:val="auto"/>
                <w:sz w:val="22"/>
                <w:szCs w:val="22"/>
              </w:rPr>
              <w:t>.5 (“</w:t>
            </w:r>
            <w:r>
              <w:rPr>
                <w:rFonts w:ascii="Arial" w:hAnsi="Arial" w:cs="Arial"/>
                <w:color w:val="auto"/>
                <w:sz w:val="22"/>
                <w:szCs w:val="22"/>
              </w:rPr>
              <w:t>Клиника</w:t>
            </w:r>
            <w:r w:rsidRPr="00AE7D75">
              <w:rPr>
                <w:rFonts w:ascii="Arial" w:hAnsi="Arial" w:cs="Arial"/>
                <w:color w:val="auto"/>
                <w:sz w:val="22"/>
                <w:szCs w:val="22"/>
              </w:rPr>
              <w:t xml:space="preserve">”); </w:t>
            </w:r>
            <w:r>
              <w:rPr>
                <w:rFonts w:ascii="Arial" w:hAnsi="Arial" w:cs="Arial"/>
                <w:color w:val="auto"/>
                <w:sz w:val="22"/>
                <w:szCs w:val="22"/>
              </w:rPr>
              <w:t>ст</w:t>
            </w:r>
            <w:r w:rsidRPr="00AE7D75">
              <w:rPr>
                <w:rFonts w:ascii="Arial" w:hAnsi="Arial" w:cs="Arial"/>
                <w:color w:val="auto"/>
                <w:sz w:val="22"/>
                <w:szCs w:val="22"/>
              </w:rPr>
              <w:t>.6 (“</w:t>
            </w:r>
            <w:r>
              <w:rPr>
                <w:rFonts w:ascii="Arial" w:hAnsi="Arial" w:cs="Arial"/>
                <w:color w:val="auto"/>
                <w:sz w:val="22"/>
                <w:szCs w:val="22"/>
              </w:rPr>
              <w:t>Конфиденциальность</w:t>
            </w:r>
            <w:r w:rsidRPr="00AE7D75">
              <w:rPr>
                <w:rFonts w:ascii="Arial" w:hAnsi="Arial" w:cs="Arial"/>
                <w:color w:val="auto"/>
                <w:sz w:val="22"/>
                <w:szCs w:val="22"/>
              </w:rPr>
              <w:t xml:space="preserve">”); </w:t>
            </w:r>
            <w:proofErr w:type="gramEnd"/>
          </w:p>
          <w:p w:rsidR="00B16065" w:rsidRPr="00AE7D75" w:rsidRDefault="00B16065" w:rsidP="00B16065">
            <w:pPr>
              <w:jc w:val="both"/>
              <w:rPr>
                <w:rFonts w:ascii="Arial" w:hAnsi="Arial" w:cs="Arial"/>
                <w:color w:val="auto"/>
                <w:sz w:val="22"/>
                <w:szCs w:val="22"/>
              </w:rPr>
            </w:pPr>
            <w:proofErr w:type="gramStart"/>
            <w:r>
              <w:rPr>
                <w:rFonts w:ascii="Arial" w:hAnsi="Arial" w:cs="Arial"/>
                <w:color w:val="auto"/>
                <w:sz w:val="22"/>
                <w:szCs w:val="22"/>
              </w:rPr>
              <w:t>ст</w:t>
            </w:r>
            <w:r w:rsidRPr="00AE7D75">
              <w:rPr>
                <w:rFonts w:ascii="Arial" w:hAnsi="Arial" w:cs="Arial"/>
                <w:color w:val="auto"/>
                <w:sz w:val="22"/>
                <w:szCs w:val="22"/>
              </w:rPr>
              <w:t>. 7(“</w:t>
            </w:r>
            <w:r>
              <w:rPr>
                <w:rFonts w:ascii="Arial" w:hAnsi="Arial" w:cs="Arial"/>
                <w:color w:val="auto"/>
                <w:sz w:val="22"/>
                <w:szCs w:val="22"/>
              </w:rPr>
              <w:t>Срок</w:t>
            </w:r>
            <w:r w:rsidRPr="00AE7D75">
              <w:rPr>
                <w:rFonts w:ascii="Arial" w:hAnsi="Arial" w:cs="Arial"/>
                <w:color w:val="auto"/>
                <w:sz w:val="22"/>
                <w:szCs w:val="22"/>
              </w:rPr>
              <w:t xml:space="preserve"> </w:t>
            </w:r>
            <w:r>
              <w:rPr>
                <w:rFonts w:ascii="Arial" w:hAnsi="Arial" w:cs="Arial"/>
                <w:color w:val="auto"/>
                <w:sz w:val="22"/>
                <w:szCs w:val="22"/>
              </w:rPr>
              <w:t>действия</w:t>
            </w:r>
            <w:r w:rsidRPr="00AE7D75">
              <w:rPr>
                <w:rFonts w:ascii="Arial" w:hAnsi="Arial" w:cs="Arial"/>
                <w:color w:val="auto"/>
                <w:sz w:val="22"/>
                <w:szCs w:val="22"/>
              </w:rPr>
              <w:t xml:space="preserve">”); </w:t>
            </w:r>
            <w:r>
              <w:rPr>
                <w:rFonts w:ascii="Arial" w:hAnsi="Arial" w:cs="Arial"/>
                <w:color w:val="auto"/>
                <w:sz w:val="22"/>
                <w:szCs w:val="22"/>
              </w:rPr>
              <w:t>ст</w:t>
            </w:r>
            <w:r w:rsidRPr="00AE7D75">
              <w:rPr>
                <w:rFonts w:ascii="Arial" w:hAnsi="Arial" w:cs="Arial"/>
                <w:color w:val="auto"/>
                <w:sz w:val="22"/>
                <w:szCs w:val="22"/>
              </w:rPr>
              <w:t>. 8 (“</w:t>
            </w:r>
            <w:r>
              <w:rPr>
                <w:rFonts w:ascii="Arial" w:hAnsi="Arial" w:cs="Arial"/>
                <w:color w:val="auto"/>
                <w:sz w:val="22"/>
                <w:szCs w:val="22"/>
              </w:rPr>
              <w:t>Институт</w:t>
            </w:r>
            <w:r w:rsidRPr="00AE7D75">
              <w:rPr>
                <w:rFonts w:ascii="Arial" w:hAnsi="Arial" w:cs="Arial"/>
                <w:color w:val="auto"/>
                <w:sz w:val="22"/>
                <w:szCs w:val="22"/>
              </w:rPr>
              <w:t xml:space="preserve">”); </w:t>
            </w:r>
            <w:r>
              <w:rPr>
                <w:rFonts w:ascii="Arial" w:hAnsi="Arial" w:cs="Arial"/>
                <w:color w:val="auto"/>
                <w:sz w:val="22"/>
                <w:szCs w:val="22"/>
              </w:rPr>
              <w:t>ст</w:t>
            </w:r>
            <w:r w:rsidRPr="00AE7D75">
              <w:rPr>
                <w:rFonts w:ascii="Arial" w:hAnsi="Arial" w:cs="Arial"/>
                <w:color w:val="auto"/>
                <w:sz w:val="22"/>
                <w:szCs w:val="22"/>
              </w:rPr>
              <w:t>. 10 (“</w:t>
            </w:r>
            <w:r>
              <w:rPr>
                <w:rFonts w:ascii="Arial" w:hAnsi="Arial" w:cs="Arial"/>
                <w:color w:val="auto"/>
                <w:sz w:val="22"/>
                <w:szCs w:val="22"/>
              </w:rPr>
              <w:t>Применимое</w:t>
            </w:r>
            <w:r w:rsidRPr="00AE7D75">
              <w:rPr>
                <w:rFonts w:ascii="Arial" w:hAnsi="Arial" w:cs="Arial"/>
                <w:color w:val="auto"/>
                <w:sz w:val="22"/>
                <w:szCs w:val="22"/>
              </w:rPr>
              <w:t xml:space="preserve"> </w:t>
            </w:r>
            <w:r>
              <w:rPr>
                <w:rFonts w:ascii="Arial" w:hAnsi="Arial" w:cs="Arial"/>
                <w:color w:val="auto"/>
                <w:sz w:val="22"/>
                <w:szCs w:val="22"/>
              </w:rPr>
              <w:t>право</w:t>
            </w:r>
            <w:r w:rsidRPr="00AE7D75">
              <w:rPr>
                <w:rFonts w:ascii="Arial" w:hAnsi="Arial" w:cs="Arial"/>
                <w:color w:val="auto"/>
                <w:sz w:val="22"/>
                <w:szCs w:val="22"/>
              </w:rPr>
              <w:t xml:space="preserve">”); </w:t>
            </w:r>
            <w:r>
              <w:rPr>
                <w:rFonts w:ascii="Arial" w:hAnsi="Arial" w:cs="Arial"/>
                <w:color w:val="auto"/>
                <w:sz w:val="22"/>
                <w:szCs w:val="22"/>
              </w:rPr>
              <w:t>ст</w:t>
            </w:r>
            <w:r w:rsidRPr="00AE7D75">
              <w:rPr>
                <w:rFonts w:ascii="Arial" w:hAnsi="Arial" w:cs="Arial"/>
                <w:color w:val="auto"/>
                <w:sz w:val="22"/>
                <w:szCs w:val="22"/>
              </w:rPr>
              <w:t>. 11 (“</w:t>
            </w:r>
            <w:r>
              <w:rPr>
                <w:rFonts w:ascii="Arial" w:hAnsi="Arial" w:cs="Arial"/>
                <w:color w:val="auto"/>
                <w:sz w:val="22"/>
                <w:szCs w:val="22"/>
              </w:rPr>
              <w:t>Выбор домицилия</w:t>
            </w:r>
            <w:r w:rsidRPr="00AE7D75">
              <w:rPr>
                <w:rFonts w:ascii="Arial" w:hAnsi="Arial" w:cs="Arial"/>
                <w:color w:val="auto"/>
                <w:sz w:val="22"/>
                <w:szCs w:val="22"/>
              </w:rPr>
              <w:t xml:space="preserve">”) </w:t>
            </w:r>
            <w:r>
              <w:rPr>
                <w:rFonts w:ascii="Arial" w:hAnsi="Arial" w:cs="Arial"/>
                <w:color w:val="auto"/>
                <w:sz w:val="22"/>
                <w:szCs w:val="22"/>
              </w:rPr>
              <w:t>и</w:t>
            </w:r>
            <w:r w:rsidRPr="00AE7D75">
              <w:rPr>
                <w:rFonts w:ascii="Arial" w:hAnsi="Arial" w:cs="Arial"/>
                <w:color w:val="auto"/>
                <w:sz w:val="22"/>
                <w:szCs w:val="22"/>
              </w:rPr>
              <w:t xml:space="preserve"> </w:t>
            </w:r>
            <w:r>
              <w:rPr>
                <w:rFonts w:ascii="Arial" w:hAnsi="Arial" w:cs="Arial"/>
                <w:color w:val="auto"/>
                <w:sz w:val="22"/>
                <w:szCs w:val="22"/>
              </w:rPr>
              <w:t>ст</w:t>
            </w:r>
            <w:r w:rsidRPr="00AE7D75">
              <w:rPr>
                <w:rFonts w:ascii="Arial" w:hAnsi="Arial" w:cs="Arial"/>
                <w:color w:val="auto"/>
                <w:sz w:val="22"/>
                <w:szCs w:val="22"/>
              </w:rPr>
              <w:t>. 12 (“</w:t>
            </w:r>
            <w:r>
              <w:rPr>
                <w:rFonts w:ascii="Arial" w:hAnsi="Arial" w:cs="Arial"/>
                <w:color w:val="auto"/>
                <w:sz w:val="22"/>
                <w:szCs w:val="22"/>
              </w:rPr>
              <w:t>Компетентный суд</w:t>
            </w:r>
            <w:r w:rsidRPr="00AE7D75">
              <w:rPr>
                <w:rFonts w:ascii="Arial" w:hAnsi="Arial" w:cs="Arial"/>
                <w:color w:val="auto"/>
                <w:sz w:val="22"/>
                <w:szCs w:val="22"/>
              </w:rPr>
              <w:t>”)</w:t>
            </w:r>
            <w:proofErr w:type="gramEnd"/>
          </w:p>
          <w:p w:rsidR="00B16065" w:rsidRPr="00AE7D75" w:rsidRDefault="00B16065" w:rsidP="00B16065">
            <w:pPr>
              <w:jc w:val="both"/>
              <w:rPr>
                <w:rFonts w:ascii="Arial" w:eastAsia="Arial" w:hAnsi="Arial" w:cs="Arial"/>
                <w:b/>
                <w:bCs/>
                <w:sz w:val="22"/>
                <w:szCs w:val="22"/>
              </w:rPr>
            </w:pPr>
          </w:p>
          <w:p w:rsidR="00B16065" w:rsidRPr="00066C8D" w:rsidRDefault="00B16065" w:rsidP="00B16065">
            <w:pPr>
              <w:pStyle w:val="Sangradetextonormal"/>
              <w:jc w:val="both"/>
              <w:rPr>
                <w:rFonts w:ascii="Arial" w:eastAsia="Arial" w:hAnsi="Arial" w:cs="Arial"/>
                <w:b/>
                <w:sz w:val="22"/>
                <w:szCs w:val="22"/>
                <w:lang w:val="ru-RU"/>
              </w:rPr>
            </w:pPr>
            <w:r w:rsidRPr="00AE7D75">
              <w:rPr>
                <w:rFonts w:ascii="Arial" w:eastAsia="Arial" w:hAnsi="Arial" w:cs="Arial"/>
                <w:b/>
                <w:sz w:val="22"/>
                <w:szCs w:val="22"/>
                <w:lang w:val="ru-RU"/>
              </w:rPr>
              <w:t xml:space="preserve">                   </w:t>
            </w:r>
            <w:r>
              <w:rPr>
                <w:rFonts w:ascii="Arial" w:eastAsia="Arial" w:hAnsi="Arial" w:cs="Arial"/>
                <w:b/>
                <w:sz w:val="22"/>
                <w:szCs w:val="22"/>
                <w:lang w:val="ru-RU"/>
              </w:rPr>
              <w:t>ИНСТИТУТ</w:t>
            </w:r>
            <w:r w:rsidRPr="00B16065">
              <w:rPr>
                <w:rFonts w:ascii="Arial" w:eastAsia="Arial" w:hAnsi="Arial" w:cs="Arial"/>
                <w:b/>
                <w:sz w:val="22"/>
                <w:szCs w:val="22"/>
                <w:lang w:val="ru-RU"/>
              </w:rPr>
              <w:tab/>
            </w:r>
            <w:r w:rsidRPr="00B16065">
              <w:rPr>
                <w:rFonts w:ascii="Arial" w:eastAsia="Arial" w:hAnsi="Arial" w:cs="Arial"/>
                <w:b/>
                <w:sz w:val="22"/>
                <w:szCs w:val="22"/>
                <w:lang w:val="ru-RU"/>
              </w:rPr>
              <w:tab/>
            </w:r>
            <w:r w:rsidRPr="00B16065">
              <w:rPr>
                <w:rFonts w:ascii="Arial" w:eastAsia="Arial" w:hAnsi="Arial" w:cs="Arial"/>
                <w:b/>
                <w:sz w:val="22"/>
                <w:szCs w:val="22"/>
                <w:lang w:val="ru-RU"/>
              </w:rPr>
              <w:tab/>
            </w:r>
            <w:r w:rsidRPr="00B16065">
              <w:rPr>
                <w:rFonts w:ascii="Arial" w:eastAsia="Arial" w:hAnsi="Arial" w:cs="Arial"/>
                <w:b/>
                <w:sz w:val="22"/>
                <w:szCs w:val="22"/>
                <w:lang w:val="ru-RU"/>
              </w:rPr>
              <w:tab/>
            </w:r>
            <w:r w:rsidRPr="00B16065">
              <w:rPr>
                <w:rFonts w:ascii="Arial" w:eastAsia="Arial" w:hAnsi="Arial" w:cs="Arial"/>
                <w:b/>
                <w:sz w:val="22"/>
                <w:szCs w:val="22"/>
                <w:lang w:val="ru-RU"/>
              </w:rPr>
              <w:tab/>
            </w:r>
            <w:r>
              <w:rPr>
                <w:rFonts w:ascii="Arial" w:eastAsia="Arial" w:hAnsi="Arial" w:cs="Arial"/>
                <w:b/>
                <w:sz w:val="22"/>
                <w:szCs w:val="22"/>
                <w:lang w:val="ru-RU"/>
              </w:rPr>
              <w:t>КЛИНИКА</w:t>
            </w:r>
          </w:p>
          <w:p w:rsidR="00B16065" w:rsidRPr="00B16065" w:rsidRDefault="00B16065" w:rsidP="00B16065">
            <w:pPr>
              <w:pStyle w:val="Sangradetextonormal"/>
              <w:ind w:firstLine="720"/>
              <w:jc w:val="both"/>
              <w:rPr>
                <w:rFonts w:ascii="Arial" w:eastAsia="Arial" w:hAnsi="Arial" w:cs="Arial"/>
                <w:sz w:val="22"/>
                <w:szCs w:val="22"/>
                <w:lang w:val="ru-RU"/>
              </w:rPr>
            </w:pPr>
          </w:p>
          <w:p w:rsidR="00B16065" w:rsidRPr="00B16065" w:rsidRDefault="00B16065" w:rsidP="00B16065">
            <w:pPr>
              <w:jc w:val="both"/>
              <w:rPr>
                <w:rFonts w:ascii="Arial" w:hAnsi="Arial" w:cs="Arial"/>
                <w:color w:val="auto"/>
                <w:sz w:val="22"/>
                <w:szCs w:val="22"/>
              </w:rPr>
            </w:pPr>
            <w:r w:rsidRPr="00B16065">
              <w:rPr>
                <w:rFonts w:ascii="Arial" w:hAnsi="Arial" w:cs="Arial"/>
                <w:color w:val="auto"/>
                <w:sz w:val="22"/>
                <w:szCs w:val="22"/>
              </w:rPr>
              <w:t>______________________________</w:t>
            </w:r>
            <w:r w:rsidRPr="00B16065">
              <w:rPr>
                <w:rFonts w:ascii="Arial" w:hAnsi="Arial" w:cs="Arial"/>
                <w:color w:val="auto"/>
                <w:sz w:val="22"/>
                <w:szCs w:val="22"/>
              </w:rPr>
              <w:tab/>
            </w:r>
            <w:r w:rsidRPr="00B16065">
              <w:rPr>
                <w:rFonts w:ascii="Arial" w:hAnsi="Arial" w:cs="Arial"/>
                <w:color w:val="auto"/>
                <w:sz w:val="22"/>
                <w:szCs w:val="22"/>
              </w:rPr>
              <w:tab/>
              <w:t>________________________________</w:t>
            </w:r>
          </w:p>
          <w:p w:rsidR="00B16065" w:rsidRPr="00066C8D" w:rsidRDefault="00B16065" w:rsidP="00B16065">
            <w:pPr>
              <w:jc w:val="both"/>
              <w:rPr>
                <w:rFonts w:ascii="Arial" w:hAnsi="Arial" w:cs="Arial"/>
                <w:color w:val="auto"/>
                <w:sz w:val="22"/>
                <w:szCs w:val="22"/>
              </w:rPr>
            </w:pPr>
            <w:r w:rsidRPr="00B16065">
              <w:rPr>
                <w:rFonts w:ascii="Arial" w:hAnsi="Arial" w:cs="Arial"/>
                <w:color w:val="auto"/>
                <w:sz w:val="22"/>
                <w:szCs w:val="22"/>
              </w:rPr>
              <w:tab/>
            </w:r>
            <w:r w:rsidRPr="00066C8D">
              <w:rPr>
                <w:rFonts w:ascii="Arial" w:hAnsi="Arial" w:cs="Arial"/>
                <w:color w:val="auto"/>
                <w:sz w:val="22"/>
                <w:szCs w:val="22"/>
              </w:rPr>
              <w:t>(</w:t>
            </w:r>
            <w:r>
              <w:rPr>
                <w:rFonts w:ascii="Arial" w:hAnsi="Arial" w:cs="Arial"/>
                <w:color w:val="auto"/>
                <w:sz w:val="22"/>
                <w:szCs w:val="22"/>
              </w:rPr>
              <w:t>Подпись и печать</w:t>
            </w:r>
            <w:r w:rsidRPr="00066C8D">
              <w:rPr>
                <w:rFonts w:ascii="Arial" w:hAnsi="Arial" w:cs="Arial"/>
                <w:color w:val="auto"/>
                <w:sz w:val="22"/>
                <w:szCs w:val="22"/>
              </w:rPr>
              <w:t>)</w:t>
            </w:r>
            <w:r w:rsidRPr="00066C8D">
              <w:rPr>
                <w:rFonts w:ascii="Arial" w:hAnsi="Arial" w:cs="Arial"/>
                <w:color w:val="auto"/>
                <w:sz w:val="22"/>
                <w:szCs w:val="22"/>
              </w:rPr>
              <w:tab/>
            </w:r>
            <w:r w:rsidRPr="00066C8D">
              <w:rPr>
                <w:rFonts w:ascii="Arial" w:hAnsi="Arial" w:cs="Arial"/>
                <w:color w:val="auto"/>
                <w:sz w:val="22"/>
                <w:szCs w:val="22"/>
              </w:rPr>
              <w:tab/>
            </w:r>
            <w:r w:rsidRPr="00066C8D">
              <w:rPr>
                <w:rFonts w:ascii="Arial" w:hAnsi="Arial" w:cs="Arial"/>
                <w:color w:val="auto"/>
                <w:sz w:val="22"/>
                <w:szCs w:val="22"/>
              </w:rPr>
              <w:tab/>
            </w:r>
            <w:r w:rsidRPr="00066C8D">
              <w:rPr>
                <w:rFonts w:ascii="Arial" w:hAnsi="Arial" w:cs="Arial"/>
                <w:color w:val="auto"/>
                <w:sz w:val="22"/>
                <w:szCs w:val="22"/>
              </w:rPr>
              <w:tab/>
            </w:r>
            <w:r w:rsidRPr="00066C8D">
              <w:rPr>
                <w:rFonts w:ascii="Arial" w:hAnsi="Arial" w:cs="Arial"/>
                <w:color w:val="auto"/>
                <w:sz w:val="22"/>
                <w:szCs w:val="22"/>
              </w:rPr>
              <w:tab/>
              <w:t xml:space="preserve">  (</w:t>
            </w:r>
            <w:r>
              <w:rPr>
                <w:rFonts w:ascii="Arial" w:hAnsi="Arial" w:cs="Arial"/>
                <w:color w:val="auto"/>
                <w:sz w:val="22"/>
                <w:szCs w:val="22"/>
              </w:rPr>
              <w:t>Подпись и печать</w:t>
            </w:r>
            <w:r w:rsidRPr="00066C8D">
              <w:rPr>
                <w:rFonts w:ascii="Arial" w:hAnsi="Arial" w:cs="Arial"/>
                <w:color w:val="auto"/>
                <w:sz w:val="22"/>
                <w:szCs w:val="22"/>
              </w:rPr>
              <w:t>)</w:t>
            </w:r>
          </w:p>
          <w:p w:rsidR="00B16065" w:rsidRPr="00066C8D" w:rsidRDefault="00B16065" w:rsidP="00B16065">
            <w:pPr>
              <w:jc w:val="both"/>
              <w:rPr>
                <w:rFonts w:ascii="Arial" w:hAnsi="Arial" w:cs="Arial"/>
                <w:color w:val="auto"/>
                <w:sz w:val="22"/>
                <w:szCs w:val="22"/>
              </w:rPr>
            </w:pPr>
          </w:p>
          <w:p w:rsidR="00B16065" w:rsidRPr="00066C8D" w:rsidRDefault="00B16065" w:rsidP="00B16065">
            <w:pPr>
              <w:jc w:val="both"/>
              <w:rPr>
                <w:rFonts w:ascii="Arial" w:hAnsi="Arial" w:cs="Arial"/>
                <w:sz w:val="22"/>
                <w:szCs w:val="22"/>
              </w:rPr>
            </w:pPr>
          </w:p>
          <w:p w:rsidR="00B16065" w:rsidRPr="00B16065" w:rsidRDefault="00B16065" w:rsidP="006448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bCs/>
                <w:sz w:val="22"/>
                <w:szCs w:val="22"/>
              </w:rPr>
            </w:pPr>
          </w:p>
        </w:tc>
      </w:tr>
    </w:tbl>
    <w:p w:rsidR="008C12B3" w:rsidRPr="00B16065" w:rsidRDefault="008C12B3" w:rsidP="006448AB">
      <w:pPr>
        <w:jc w:val="both"/>
        <w:rPr>
          <w:rFonts w:ascii="Arial" w:eastAsia="Arial" w:hAnsi="Arial" w:cs="Arial"/>
          <w:b/>
          <w:bCs/>
          <w:sz w:val="22"/>
          <w:szCs w:val="22"/>
        </w:rPr>
      </w:pPr>
    </w:p>
    <w:p w:rsidR="008C12B3" w:rsidRPr="00B16065" w:rsidRDefault="008C12B3" w:rsidP="006448AB">
      <w:pPr>
        <w:jc w:val="both"/>
        <w:rPr>
          <w:rFonts w:ascii="Arial" w:hAnsi="Arial" w:cs="Arial"/>
          <w:sz w:val="22"/>
          <w:szCs w:val="22"/>
        </w:rPr>
      </w:pPr>
    </w:p>
    <w:sectPr w:rsidR="008C12B3" w:rsidRPr="00B16065" w:rsidSect="00B16065">
      <w:headerReference w:type="default" r:id="rId8"/>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56" w:rsidRDefault="00AE2456">
      <w:r>
        <w:separator/>
      </w:r>
    </w:p>
  </w:endnote>
  <w:endnote w:type="continuationSeparator" w:id="0">
    <w:p w:rsidR="00AE2456" w:rsidRDefault="00AE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Arial"/>
    <w:panose1 w:val="00000000000000000000"/>
    <w:charset w:val="00"/>
    <w:family w:val="swiss"/>
    <w:notTrueType/>
    <w:pitch w:val="variable"/>
    <w:sig w:usb0="00000001" w:usb1="00000001" w:usb2="00000000" w:usb3="00000000" w:csb0="00000193"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56" w:rsidRDefault="00AE2456">
      <w:r>
        <w:separator/>
      </w:r>
    </w:p>
  </w:footnote>
  <w:footnote w:type="continuationSeparator" w:id="0">
    <w:p w:rsidR="00AE2456" w:rsidRDefault="00AE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BF" w:rsidRDefault="00AE2456">
    <w:pPr>
      <w:pStyle w:val="a9"/>
    </w:pPr>
    <w:sdt>
      <w:sdtPr>
        <w:id w:val="445661786"/>
        <w:docPartObj>
          <w:docPartGallery w:val="Page Numbers (Margins)"/>
          <w:docPartUnique/>
        </w:docPartObj>
      </w:sdtPr>
      <w:sdtEndPr/>
      <w:sdtContent>
        <w:r w:rsidR="00D80701">
          <w:rPr>
            <w:noProof/>
            <w:lang w:val="uk-UA" w:eastAsia="uk-UA"/>
          </w:rPr>
          <mc:AlternateContent>
            <mc:Choice Requires="wpg">
              <w:drawing>
                <wp:anchor distT="0" distB="0" distL="114300" distR="114300" simplePos="0" relativeHeight="251659264" behindDoc="0" locked="0" layoutInCell="0" allowOverlap="1" wp14:anchorId="3904EB45" wp14:editId="0CC2845F">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3BF" w:rsidRDefault="003263E9">
                                <w:pPr>
                                  <w:pStyle w:val="a9"/>
                                  <w:jc w:val="center"/>
                                </w:pPr>
                                <w:r>
                                  <w:rPr>
                                    <w:color w:val="auto"/>
                                    <w:sz w:val="22"/>
                                    <w:szCs w:val="22"/>
                                  </w:rPr>
                                  <w:fldChar w:fldCharType="begin"/>
                                </w:r>
                                <w:r w:rsidR="009B73BF">
                                  <w:instrText>PAGE    \* MERGEFORMAT</w:instrText>
                                </w:r>
                                <w:r>
                                  <w:rPr>
                                    <w:color w:val="auto"/>
                                    <w:sz w:val="22"/>
                                    <w:szCs w:val="22"/>
                                  </w:rPr>
                                  <w:fldChar w:fldCharType="separate"/>
                                </w:r>
                                <w:r w:rsidR="00B16065" w:rsidRPr="00B16065">
                                  <w:rPr>
                                    <w:rStyle w:val="ad"/>
                                    <w:b/>
                                    <w:bCs/>
                                    <w:noProof/>
                                    <w:color w:val="9D5800" w:themeColor="accent4" w:themeShade="80"/>
                                    <w:sz w:val="16"/>
                                    <w:szCs w:val="16"/>
                                    <w:lang w:val="it-IT"/>
                                  </w:rPr>
                                  <w:t>1</w:t>
                                </w:r>
                                <w:r>
                                  <w:rPr>
                                    <w:rStyle w:val="ad"/>
                                    <w:b/>
                                    <w:bCs/>
                                    <w:color w:val="9D5800"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BEp+S4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9B73BF" w:rsidRDefault="003263E9">
                          <w:pPr>
                            <w:pStyle w:val="a9"/>
                            <w:jc w:val="center"/>
                          </w:pPr>
                          <w:r>
                            <w:rPr>
                              <w:color w:val="auto"/>
                              <w:sz w:val="22"/>
                              <w:szCs w:val="22"/>
                            </w:rPr>
                            <w:fldChar w:fldCharType="begin"/>
                          </w:r>
                          <w:r w:rsidR="009B73BF">
                            <w:instrText>PAGE    \* MERGEFORMAT</w:instrText>
                          </w:r>
                          <w:r>
                            <w:rPr>
                              <w:color w:val="auto"/>
                              <w:sz w:val="22"/>
                              <w:szCs w:val="22"/>
                            </w:rPr>
                            <w:fldChar w:fldCharType="separate"/>
                          </w:r>
                          <w:r w:rsidR="00B16065" w:rsidRPr="00B16065">
                            <w:rPr>
                              <w:rStyle w:val="ad"/>
                              <w:b/>
                              <w:bCs/>
                              <w:noProof/>
                              <w:color w:val="9D5800" w:themeColor="accent4" w:themeShade="80"/>
                              <w:sz w:val="16"/>
                              <w:szCs w:val="16"/>
                              <w:lang w:val="it-IT"/>
                            </w:rPr>
                            <w:t>1</w:t>
                          </w:r>
                          <w:r>
                            <w:rPr>
                              <w:rStyle w:val="ad"/>
                              <w:b/>
                              <w:bCs/>
                              <w:color w:val="9D5800"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33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0966F3"/>
    <w:multiLevelType w:val="multilevel"/>
    <w:tmpl w:val="1E32CBF8"/>
    <w:lvl w:ilvl="0">
      <w:start w:val="3"/>
      <w:numFmt w:val="decimal"/>
      <w:lvlText w:val="%1"/>
      <w:lvlJc w:val="left"/>
      <w:pPr>
        <w:ind w:left="360" w:hanging="360"/>
      </w:pPr>
      <w:rPr>
        <w:rFonts w:eastAsia="Arial Unicode MS" w:hint="default"/>
        <w:color w:val="auto"/>
      </w:rPr>
    </w:lvl>
    <w:lvl w:ilvl="1">
      <w:start w:val="1"/>
      <w:numFmt w:val="decimal"/>
      <w:lvlText w:val="%1.%2"/>
      <w:lvlJc w:val="left"/>
      <w:pPr>
        <w:ind w:left="950" w:hanging="360"/>
      </w:pPr>
      <w:rPr>
        <w:rFonts w:eastAsia="Arial Unicode MS" w:hint="default"/>
        <w:color w:val="auto"/>
      </w:rPr>
    </w:lvl>
    <w:lvl w:ilvl="2">
      <w:start w:val="1"/>
      <w:numFmt w:val="decimal"/>
      <w:lvlText w:val="%1.%2.%3"/>
      <w:lvlJc w:val="left"/>
      <w:pPr>
        <w:ind w:left="1900" w:hanging="720"/>
      </w:pPr>
      <w:rPr>
        <w:rFonts w:eastAsia="Arial Unicode MS" w:hint="default"/>
        <w:color w:val="FF0000"/>
      </w:rPr>
    </w:lvl>
    <w:lvl w:ilvl="3">
      <w:start w:val="1"/>
      <w:numFmt w:val="decimal"/>
      <w:lvlText w:val="%1.%2.%3.%4"/>
      <w:lvlJc w:val="left"/>
      <w:pPr>
        <w:ind w:left="2490" w:hanging="720"/>
      </w:pPr>
      <w:rPr>
        <w:rFonts w:eastAsia="Arial Unicode MS" w:hint="default"/>
        <w:color w:val="FF0000"/>
      </w:rPr>
    </w:lvl>
    <w:lvl w:ilvl="4">
      <w:start w:val="1"/>
      <w:numFmt w:val="decimal"/>
      <w:lvlText w:val="%1.%2.%3.%4.%5"/>
      <w:lvlJc w:val="left"/>
      <w:pPr>
        <w:ind w:left="3440" w:hanging="1080"/>
      </w:pPr>
      <w:rPr>
        <w:rFonts w:eastAsia="Arial Unicode MS" w:hint="default"/>
        <w:color w:val="FF0000"/>
      </w:rPr>
    </w:lvl>
    <w:lvl w:ilvl="5">
      <w:start w:val="1"/>
      <w:numFmt w:val="decimal"/>
      <w:lvlText w:val="%1.%2.%3.%4.%5.%6"/>
      <w:lvlJc w:val="left"/>
      <w:pPr>
        <w:ind w:left="4030" w:hanging="1080"/>
      </w:pPr>
      <w:rPr>
        <w:rFonts w:eastAsia="Arial Unicode MS" w:hint="default"/>
        <w:color w:val="FF0000"/>
      </w:rPr>
    </w:lvl>
    <w:lvl w:ilvl="6">
      <w:start w:val="1"/>
      <w:numFmt w:val="decimal"/>
      <w:lvlText w:val="%1.%2.%3.%4.%5.%6.%7"/>
      <w:lvlJc w:val="left"/>
      <w:pPr>
        <w:ind w:left="4980" w:hanging="1440"/>
      </w:pPr>
      <w:rPr>
        <w:rFonts w:eastAsia="Arial Unicode MS" w:hint="default"/>
        <w:color w:val="FF0000"/>
      </w:rPr>
    </w:lvl>
    <w:lvl w:ilvl="7">
      <w:start w:val="1"/>
      <w:numFmt w:val="decimal"/>
      <w:lvlText w:val="%1.%2.%3.%4.%5.%6.%7.%8"/>
      <w:lvlJc w:val="left"/>
      <w:pPr>
        <w:ind w:left="5570" w:hanging="1440"/>
      </w:pPr>
      <w:rPr>
        <w:rFonts w:eastAsia="Arial Unicode MS" w:hint="default"/>
        <w:color w:val="FF0000"/>
      </w:rPr>
    </w:lvl>
    <w:lvl w:ilvl="8">
      <w:start w:val="1"/>
      <w:numFmt w:val="decimal"/>
      <w:lvlText w:val="%1.%2.%3.%4.%5.%6.%7.%8.%9"/>
      <w:lvlJc w:val="left"/>
      <w:pPr>
        <w:ind w:left="6520" w:hanging="1800"/>
      </w:pPr>
      <w:rPr>
        <w:rFonts w:eastAsia="Arial Unicode MS" w:hint="default"/>
        <w:color w:val="FF0000"/>
      </w:rPr>
    </w:lvl>
  </w:abstractNum>
  <w:abstractNum w:abstractNumId="2">
    <w:nsid w:val="22A12CEC"/>
    <w:multiLevelType w:val="multilevel"/>
    <w:tmpl w:val="19BCC5DC"/>
    <w:lvl w:ilvl="0">
      <w:start w:val="1"/>
      <w:numFmt w:val="decimal"/>
      <w:lvlText w:val="%1."/>
      <w:lvlJc w:val="left"/>
      <w:pPr>
        <w:ind w:left="360" w:hanging="360"/>
      </w:pPr>
      <w:rPr>
        <w:rFonts w:hint="default"/>
      </w:rPr>
    </w:lvl>
    <w:lvl w:ilvl="1">
      <w:start w:val="1"/>
      <w:numFmt w:val="decimal"/>
      <w:lvlText w:val="%1.%2."/>
      <w:lvlJc w:val="left"/>
      <w:pPr>
        <w:ind w:left="2241" w:hanging="96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56739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624F7B"/>
    <w:multiLevelType w:val="multilevel"/>
    <w:tmpl w:val="4EE4D188"/>
    <w:lvl w:ilvl="0">
      <w:start w:val="1"/>
      <w:numFmt w:val="decimal"/>
      <w:lvlText w:val="%1."/>
      <w:lvlJc w:val="left"/>
      <w:pPr>
        <w:ind w:left="1021" w:hanging="454"/>
      </w:pPr>
      <w:rPr>
        <w:rFonts w:hint="default"/>
      </w:r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1800" w:hanging="720"/>
      </w:pPr>
      <w:rPr>
        <w:rFonts w:hint="default"/>
        <w:color w:val="FF0000"/>
      </w:rPr>
    </w:lvl>
    <w:lvl w:ilvl="4">
      <w:start w:val="1"/>
      <w:numFmt w:val="decimal"/>
      <w:isLgl/>
      <w:lvlText w:val="%1.%2.%3.%4.%5"/>
      <w:lvlJc w:val="left"/>
      <w:pPr>
        <w:ind w:left="2160" w:hanging="1080"/>
      </w:pPr>
      <w:rPr>
        <w:rFonts w:hint="default"/>
        <w:color w:val="FF0000"/>
      </w:rPr>
    </w:lvl>
    <w:lvl w:ilvl="5">
      <w:start w:val="1"/>
      <w:numFmt w:val="decimal"/>
      <w:isLgl/>
      <w:lvlText w:val="%1.%2.%3.%4.%5.%6"/>
      <w:lvlJc w:val="left"/>
      <w:pPr>
        <w:ind w:left="2160" w:hanging="1080"/>
      </w:pPr>
      <w:rPr>
        <w:rFonts w:hint="default"/>
        <w:color w:val="FF0000"/>
      </w:rPr>
    </w:lvl>
    <w:lvl w:ilvl="6">
      <w:start w:val="1"/>
      <w:numFmt w:val="decimal"/>
      <w:isLgl/>
      <w:lvlText w:val="%1.%2.%3.%4.%5.%6.%7"/>
      <w:lvlJc w:val="left"/>
      <w:pPr>
        <w:ind w:left="2520" w:hanging="1440"/>
      </w:pPr>
      <w:rPr>
        <w:rFonts w:hint="default"/>
        <w:color w:val="FF0000"/>
      </w:rPr>
    </w:lvl>
    <w:lvl w:ilvl="7">
      <w:start w:val="1"/>
      <w:numFmt w:val="decimal"/>
      <w:isLgl/>
      <w:lvlText w:val="%1.%2.%3.%4.%5.%6.%7.%8"/>
      <w:lvlJc w:val="left"/>
      <w:pPr>
        <w:ind w:left="2520" w:hanging="1440"/>
      </w:pPr>
      <w:rPr>
        <w:rFonts w:hint="default"/>
        <w:color w:val="FF0000"/>
      </w:rPr>
    </w:lvl>
    <w:lvl w:ilvl="8">
      <w:start w:val="1"/>
      <w:numFmt w:val="decimal"/>
      <w:isLgl/>
      <w:lvlText w:val="%1.%2.%3.%4.%5.%6.%7.%8.%9"/>
      <w:lvlJc w:val="left"/>
      <w:pPr>
        <w:ind w:left="2880" w:hanging="1800"/>
      </w:pPr>
      <w:rPr>
        <w:rFonts w:hint="default"/>
        <w:color w:val="FF0000"/>
      </w:rPr>
    </w:lvl>
  </w:abstractNum>
  <w:abstractNum w:abstractNumId="5">
    <w:nsid w:val="43234A6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11309A"/>
    <w:multiLevelType w:val="multilevel"/>
    <w:tmpl w:val="63A87AD2"/>
    <w:lvl w:ilvl="0">
      <w:start w:val="1"/>
      <w:numFmt w:val="decimal"/>
      <w:lvlText w:val="%1."/>
      <w:lvlJc w:val="left"/>
      <w:pPr>
        <w:ind w:left="567" w:firstLine="0"/>
      </w:pPr>
      <w:rPr>
        <w:rFonts w:hint="default"/>
      </w:r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1800" w:hanging="720"/>
      </w:pPr>
      <w:rPr>
        <w:rFonts w:hint="default"/>
        <w:color w:val="FF0000"/>
      </w:rPr>
    </w:lvl>
    <w:lvl w:ilvl="4">
      <w:start w:val="1"/>
      <w:numFmt w:val="decimal"/>
      <w:isLgl/>
      <w:lvlText w:val="%1.%2.%3.%4.%5"/>
      <w:lvlJc w:val="left"/>
      <w:pPr>
        <w:ind w:left="2160" w:hanging="1080"/>
      </w:pPr>
      <w:rPr>
        <w:rFonts w:hint="default"/>
        <w:color w:val="FF0000"/>
      </w:rPr>
    </w:lvl>
    <w:lvl w:ilvl="5">
      <w:start w:val="1"/>
      <w:numFmt w:val="decimal"/>
      <w:isLgl/>
      <w:lvlText w:val="%1.%2.%3.%4.%5.%6"/>
      <w:lvlJc w:val="left"/>
      <w:pPr>
        <w:ind w:left="2160" w:hanging="1080"/>
      </w:pPr>
      <w:rPr>
        <w:rFonts w:hint="default"/>
        <w:color w:val="FF0000"/>
      </w:rPr>
    </w:lvl>
    <w:lvl w:ilvl="6">
      <w:start w:val="1"/>
      <w:numFmt w:val="decimal"/>
      <w:isLgl/>
      <w:lvlText w:val="%1.%2.%3.%4.%5.%6.%7"/>
      <w:lvlJc w:val="left"/>
      <w:pPr>
        <w:ind w:left="2520" w:hanging="1440"/>
      </w:pPr>
      <w:rPr>
        <w:rFonts w:hint="default"/>
        <w:color w:val="FF0000"/>
      </w:rPr>
    </w:lvl>
    <w:lvl w:ilvl="7">
      <w:start w:val="1"/>
      <w:numFmt w:val="decimal"/>
      <w:isLgl/>
      <w:lvlText w:val="%1.%2.%3.%4.%5.%6.%7.%8"/>
      <w:lvlJc w:val="left"/>
      <w:pPr>
        <w:ind w:left="2520" w:hanging="1440"/>
      </w:pPr>
      <w:rPr>
        <w:rFonts w:hint="default"/>
        <w:color w:val="FF0000"/>
      </w:rPr>
    </w:lvl>
    <w:lvl w:ilvl="8">
      <w:start w:val="1"/>
      <w:numFmt w:val="decimal"/>
      <w:isLgl/>
      <w:lvlText w:val="%1.%2.%3.%4.%5.%6.%7.%8.%9"/>
      <w:lvlJc w:val="left"/>
      <w:pPr>
        <w:ind w:left="2880" w:hanging="1800"/>
      </w:pPr>
      <w:rPr>
        <w:rFonts w:hint="default"/>
        <w:color w:val="FF0000"/>
      </w:rPr>
    </w:lvl>
  </w:abstractNum>
  <w:abstractNum w:abstractNumId="7">
    <w:nsid w:val="4AA55EC7"/>
    <w:multiLevelType w:val="hybridMultilevel"/>
    <w:tmpl w:val="8BE66242"/>
    <w:styleLink w:val="Estiloimportado2"/>
    <w:lvl w:ilvl="0" w:tplc="F82C51A6">
      <w:start w:val="1"/>
      <w:numFmt w:val="decimal"/>
      <w:lvlText w:val="%1."/>
      <w:lvlJc w:val="left"/>
      <w:pPr>
        <w:ind w:left="590" w:hanging="590"/>
      </w:pPr>
      <w:rPr>
        <w:rFonts w:hAnsi="Arial Unicode MS"/>
        <w:caps w:val="0"/>
        <w:smallCaps w:val="0"/>
        <w:strike w:val="0"/>
        <w:dstrike w:val="0"/>
        <w:color w:val="000000"/>
        <w:spacing w:val="0"/>
        <w:w w:val="100"/>
        <w:kern w:val="0"/>
        <w:position w:val="0"/>
        <w:highlight w:val="none"/>
        <w:vertAlign w:val="baseline"/>
      </w:rPr>
    </w:lvl>
    <w:lvl w:ilvl="1" w:tplc="C9D2320A">
      <w:start w:val="1"/>
      <w:numFmt w:val="lowerLetter"/>
      <w:lvlText w:val="%2."/>
      <w:lvlJc w:val="left"/>
      <w:pPr>
        <w:ind w:left="1740" w:hanging="300"/>
      </w:pPr>
      <w:rPr>
        <w:rFonts w:hAnsi="Arial Unicode MS"/>
        <w:caps w:val="0"/>
        <w:smallCaps w:val="0"/>
        <w:strike w:val="0"/>
        <w:dstrike w:val="0"/>
        <w:color w:val="000000"/>
        <w:spacing w:val="0"/>
        <w:w w:val="100"/>
        <w:kern w:val="0"/>
        <w:position w:val="0"/>
        <w:highlight w:val="none"/>
        <w:vertAlign w:val="baseline"/>
      </w:rPr>
    </w:lvl>
    <w:lvl w:ilvl="2" w:tplc="FBF6B4FC">
      <w:start w:val="1"/>
      <w:numFmt w:val="lowerRoman"/>
      <w:lvlText w:val="%3."/>
      <w:lvlJc w:val="left"/>
      <w:pPr>
        <w:ind w:left="2471" w:hanging="247"/>
      </w:pPr>
      <w:rPr>
        <w:rFonts w:hAnsi="Arial Unicode MS"/>
        <w:caps w:val="0"/>
        <w:smallCaps w:val="0"/>
        <w:strike w:val="0"/>
        <w:dstrike w:val="0"/>
        <w:color w:val="000000"/>
        <w:spacing w:val="0"/>
        <w:w w:val="100"/>
        <w:kern w:val="0"/>
        <w:position w:val="0"/>
        <w:highlight w:val="none"/>
        <w:vertAlign w:val="baseline"/>
      </w:rPr>
    </w:lvl>
    <w:lvl w:ilvl="3" w:tplc="98626C80">
      <w:start w:val="1"/>
      <w:numFmt w:val="decimal"/>
      <w:lvlText w:val="%4."/>
      <w:lvlJc w:val="left"/>
      <w:pPr>
        <w:ind w:left="3180" w:hanging="300"/>
      </w:pPr>
      <w:rPr>
        <w:rFonts w:hAnsi="Arial Unicode MS"/>
        <w:caps w:val="0"/>
        <w:smallCaps w:val="0"/>
        <w:strike w:val="0"/>
        <w:dstrike w:val="0"/>
        <w:color w:val="000000"/>
        <w:spacing w:val="0"/>
        <w:w w:val="100"/>
        <w:kern w:val="0"/>
        <w:position w:val="0"/>
        <w:highlight w:val="none"/>
        <w:vertAlign w:val="baseline"/>
      </w:rPr>
    </w:lvl>
    <w:lvl w:ilvl="4" w:tplc="04E8757E">
      <w:start w:val="1"/>
      <w:numFmt w:val="lowerLetter"/>
      <w:lvlText w:val="%5."/>
      <w:lvlJc w:val="left"/>
      <w:pPr>
        <w:ind w:left="3900" w:hanging="300"/>
      </w:pPr>
      <w:rPr>
        <w:rFonts w:hAnsi="Arial Unicode MS"/>
        <w:caps w:val="0"/>
        <w:smallCaps w:val="0"/>
        <w:strike w:val="0"/>
        <w:dstrike w:val="0"/>
        <w:color w:val="000000"/>
        <w:spacing w:val="0"/>
        <w:w w:val="100"/>
        <w:kern w:val="0"/>
        <w:position w:val="0"/>
        <w:highlight w:val="none"/>
        <w:vertAlign w:val="baseline"/>
      </w:rPr>
    </w:lvl>
    <w:lvl w:ilvl="5" w:tplc="CAA8487C">
      <w:start w:val="1"/>
      <w:numFmt w:val="lowerRoman"/>
      <w:lvlText w:val="%6."/>
      <w:lvlJc w:val="left"/>
      <w:pPr>
        <w:ind w:left="4631" w:hanging="247"/>
      </w:pPr>
      <w:rPr>
        <w:rFonts w:hAnsi="Arial Unicode MS"/>
        <w:caps w:val="0"/>
        <w:smallCaps w:val="0"/>
        <w:strike w:val="0"/>
        <w:dstrike w:val="0"/>
        <w:color w:val="000000"/>
        <w:spacing w:val="0"/>
        <w:w w:val="100"/>
        <w:kern w:val="0"/>
        <w:position w:val="0"/>
        <w:highlight w:val="none"/>
        <w:vertAlign w:val="baseline"/>
      </w:rPr>
    </w:lvl>
    <w:lvl w:ilvl="6" w:tplc="294A573E">
      <w:start w:val="1"/>
      <w:numFmt w:val="decimal"/>
      <w:lvlText w:val="%7."/>
      <w:lvlJc w:val="left"/>
      <w:pPr>
        <w:ind w:left="5340" w:hanging="300"/>
      </w:pPr>
      <w:rPr>
        <w:rFonts w:hAnsi="Arial Unicode MS"/>
        <w:caps w:val="0"/>
        <w:smallCaps w:val="0"/>
        <w:strike w:val="0"/>
        <w:dstrike w:val="0"/>
        <w:color w:val="000000"/>
        <w:spacing w:val="0"/>
        <w:w w:val="100"/>
        <w:kern w:val="0"/>
        <w:position w:val="0"/>
        <w:highlight w:val="none"/>
        <w:vertAlign w:val="baseline"/>
      </w:rPr>
    </w:lvl>
    <w:lvl w:ilvl="7" w:tplc="42260650">
      <w:start w:val="1"/>
      <w:numFmt w:val="lowerLetter"/>
      <w:lvlText w:val="%8."/>
      <w:lvlJc w:val="left"/>
      <w:pPr>
        <w:ind w:left="6060" w:hanging="300"/>
      </w:pPr>
      <w:rPr>
        <w:rFonts w:hAnsi="Arial Unicode MS"/>
        <w:caps w:val="0"/>
        <w:smallCaps w:val="0"/>
        <w:strike w:val="0"/>
        <w:dstrike w:val="0"/>
        <w:color w:val="000000"/>
        <w:spacing w:val="0"/>
        <w:w w:val="100"/>
        <w:kern w:val="0"/>
        <w:position w:val="0"/>
        <w:highlight w:val="none"/>
        <w:vertAlign w:val="baseline"/>
      </w:rPr>
    </w:lvl>
    <w:lvl w:ilvl="8" w:tplc="8A463940">
      <w:start w:val="1"/>
      <w:numFmt w:val="lowerRoman"/>
      <w:lvlText w:val="%9."/>
      <w:lvlJc w:val="left"/>
      <w:pPr>
        <w:ind w:left="6791" w:hanging="247"/>
      </w:pPr>
      <w:rPr>
        <w:rFonts w:hAnsi="Arial Unicode MS"/>
        <w:caps w:val="0"/>
        <w:smallCaps w:val="0"/>
        <w:strike w:val="0"/>
        <w:dstrike w:val="0"/>
        <w:color w:val="000000"/>
        <w:spacing w:val="0"/>
        <w:w w:val="100"/>
        <w:kern w:val="0"/>
        <w:position w:val="0"/>
        <w:highlight w:val="none"/>
        <w:vertAlign w:val="baseline"/>
      </w:rPr>
    </w:lvl>
  </w:abstractNum>
  <w:abstractNum w:abstractNumId="8">
    <w:nsid w:val="4D8F2AFF"/>
    <w:multiLevelType w:val="hybridMultilevel"/>
    <w:tmpl w:val="7C369D80"/>
    <w:lvl w:ilvl="0" w:tplc="69844CA6">
      <w:start w:val="1"/>
      <w:numFmt w:val="bullet"/>
      <w:lvlText w:val="-"/>
      <w:lvlJc w:val="left"/>
      <w:pPr>
        <w:ind w:left="1310" w:hanging="360"/>
      </w:pPr>
      <w:rPr>
        <w:rFonts w:ascii="Source Sans Pro" w:hAnsi="Source Sans Pro" w:hint="default"/>
      </w:rPr>
    </w:lvl>
    <w:lvl w:ilvl="1" w:tplc="04100003" w:tentative="1">
      <w:start w:val="1"/>
      <w:numFmt w:val="bullet"/>
      <w:lvlText w:val="o"/>
      <w:lvlJc w:val="left"/>
      <w:pPr>
        <w:ind w:left="2030" w:hanging="360"/>
      </w:pPr>
      <w:rPr>
        <w:rFonts w:ascii="Courier New" w:hAnsi="Courier New" w:cs="Courier New" w:hint="default"/>
      </w:rPr>
    </w:lvl>
    <w:lvl w:ilvl="2" w:tplc="04100005" w:tentative="1">
      <w:start w:val="1"/>
      <w:numFmt w:val="bullet"/>
      <w:lvlText w:val=""/>
      <w:lvlJc w:val="left"/>
      <w:pPr>
        <w:ind w:left="2750" w:hanging="360"/>
      </w:pPr>
      <w:rPr>
        <w:rFonts w:ascii="Wingdings" w:hAnsi="Wingdings" w:hint="default"/>
      </w:rPr>
    </w:lvl>
    <w:lvl w:ilvl="3" w:tplc="04100001" w:tentative="1">
      <w:start w:val="1"/>
      <w:numFmt w:val="bullet"/>
      <w:lvlText w:val=""/>
      <w:lvlJc w:val="left"/>
      <w:pPr>
        <w:ind w:left="3470" w:hanging="360"/>
      </w:pPr>
      <w:rPr>
        <w:rFonts w:ascii="Symbol" w:hAnsi="Symbol" w:hint="default"/>
      </w:rPr>
    </w:lvl>
    <w:lvl w:ilvl="4" w:tplc="04100003" w:tentative="1">
      <w:start w:val="1"/>
      <w:numFmt w:val="bullet"/>
      <w:lvlText w:val="o"/>
      <w:lvlJc w:val="left"/>
      <w:pPr>
        <w:ind w:left="4190" w:hanging="360"/>
      </w:pPr>
      <w:rPr>
        <w:rFonts w:ascii="Courier New" w:hAnsi="Courier New" w:cs="Courier New" w:hint="default"/>
      </w:rPr>
    </w:lvl>
    <w:lvl w:ilvl="5" w:tplc="04100005" w:tentative="1">
      <w:start w:val="1"/>
      <w:numFmt w:val="bullet"/>
      <w:lvlText w:val=""/>
      <w:lvlJc w:val="left"/>
      <w:pPr>
        <w:ind w:left="4910" w:hanging="360"/>
      </w:pPr>
      <w:rPr>
        <w:rFonts w:ascii="Wingdings" w:hAnsi="Wingdings" w:hint="default"/>
      </w:rPr>
    </w:lvl>
    <w:lvl w:ilvl="6" w:tplc="04100001" w:tentative="1">
      <w:start w:val="1"/>
      <w:numFmt w:val="bullet"/>
      <w:lvlText w:val=""/>
      <w:lvlJc w:val="left"/>
      <w:pPr>
        <w:ind w:left="5630" w:hanging="360"/>
      </w:pPr>
      <w:rPr>
        <w:rFonts w:ascii="Symbol" w:hAnsi="Symbol" w:hint="default"/>
      </w:rPr>
    </w:lvl>
    <w:lvl w:ilvl="7" w:tplc="04100003" w:tentative="1">
      <w:start w:val="1"/>
      <w:numFmt w:val="bullet"/>
      <w:lvlText w:val="o"/>
      <w:lvlJc w:val="left"/>
      <w:pPr>
        <w:ind w:left="6350" w:hanging="360"/>
      </w:pPr>
      <w:rPr>
        <w:rFonts w:ascii="Courier New" w:hAnsi="Courier New" w:cs="Courier New" w:hint="default"/>
      </w:rPr>
    </w:lvl>
    <w:lvl w:ilvl="8" w:tplc="04100005" w:tentative="1">
      <w:start w:val="1"/>
      <w:numFmt w:val="bullet"/>
      <w:lvlText w:val=""/>
      <w:lvlJc w:val="left"/>
      <w:pPr>
        <w:ind w:left="7070" w:hanging="360"/>
      </w:pPr>
      <w:rPr>
        <w:rFonts w:ascii="Wingdings" w:hAnsi="Wingdings" w:hint="default"/>
      </w:rPr>
    </w:lvl>
  </w:abstractNum>
  <w:abstractNum w:abstractNumId="9">
    <w:nsid w:val="4DB90462"/>
    <w:multiLevelType w:val="multilevel"/>
    <w:tmpl w:val="FEE2D10C"/>
    <w:lvl w:ilvl="0">
      <w:start w:val="1"/>
      <w:numFmt w:val="decimal"/>
      <w:lvlText w:val="%1."/>
      <w:lvlJc w:val="left"/>
      <w:pPr>
        <w:ind w:left="624" w:hanging="590"/>
      </w:pPr>
      <w:rPr>
        <w:rFonts w:hAnsi="Arial Unicode MS"/>
        <w:b/>
        <w:caps w:val="0"/>
        <w:smallCaps w:val="0"/>
        <w:strike w:val="0"/>
        <w:dstrike w:val="0"/>
        <w:color w:val="000000"/>
        <w:spacing w:val="0"/>
        <w:w w:val="100"/>
        <w:kern w:val="0"/>
        <w:position w:val="0"/>
        <w:highlight w:val="none"/>
        <w:vertAlign w:val="baseline"/>
      </w:rPr>
    </w:lvl>
    <w:lvl w:ilvl="1">
      <w:start w:val="4"/>
      <w:numFmt w:val="decimal"/>
      <w:isLgl/>
      <w:lvlText w:val="%1.%2"/>
      <w:lvlJc w:val="left"/>
      <w:pPr>
        <w:ind w:left="1353" w:hanging="360"/>
      </w:pPr>
      <w:rPr>
        <w:rFonts w:eastAsia="Arial Unicode MS" w:hint="default"/>
      </w:rPr>
    </w:lvl>
    <w:lvl w:ilvl="2">
      <w:start w:val="1"/>
      <w:numFmt w:val="decimal"/>
      <w:isLgl/>
      <w:lvlText w:val="%1.%2.%3"/>
      <w:lvlJc w:val="left"/>
      <w:pPr>
        <w:ind w:left="1900" w:hanging="720"/>
      </w:pPr>
      <w:rPr>
        <w:rFonts w:eastAsia="Arial Unicode MS" w:hint="default"/>
      </w:rPr>
    </w:lvl>
    <w:lvl w:ilvl="3">
      <w:start w:val="1"/>
      <w:numFmt w:val="decimal"/>
      <w:isLgl/>
      <w:lvlText w:val="%1.%2.%3.%4"/>
      <w:lvlJc w:val="left"/>
      <w:pPr>
        <w:ind w:left="2490" w:hanging="720"/>
      </w:pPr>
      <w:rPr>
        <w:rFonts w:eastAsia="Arial Unicode MS" w:hint="default"/>
      </w:rPr>
    </w:lvl>
    <w:lvl w:ilvl="4">
      <w:start w:val="1"/>
      <w:numFmt w:val="decimal"/>
      <w:isLgl/>
      <w:lvlText w:val="%1.%2.%3.%4.%5"/>
      <w:lvlJc w:val="left"/>
      <w:pPr>
        <w:ind w:left="3440" w:hanging="1080"/>
      </w:pPr>
      <w:rPr>
        <w:rFonts w:eastAsia="Arial Unicode MS" w:hint="default"/>
      </w:rPr>
    </w:lvl>
    <w:lvl w:ilvl="5">
      <w:start w:val="1"/>
      <w:numFmt w:val="decimal"/>
      <w:isLgl/>
      <w:lvlText w:val="%1.%2.%3.%4.%5.%6"/>
      <w:lvlJc w:val="left"/>
      <w:pPr>
        <w:ind w:left="4030" w:hanging="1080"/>
      </w:pPr>
      <w:rPr>
        <w:rFonts w:eastAsia="Arial Unicode MS" w:hint="default"/>
      </w:rPr>
    </w:lvl>
    <w:lvl w:ilvl="6">
      <w:start w:val="1"/>
      <w:numFmt w:val="decimal"/>
      <w:isLgl/>
      <w:lvlText w:val="%1.%2.%3.%4.%5.%6.%7"/>
      <w:lvlJc w:val="left"/>
      <w:pPr>
        <w:ind w:left="4980" w:hanging="1440"/>
      </w:pPr>
      <w:rPr>
        <w:rFonts w:eastAsia="Arial Unicode MS" w:hint="default"/>
      </w:rPr>
    </w:lvl>
    <w:lvl w:ilvl="7">
      <w:start w:val="1"/>
      <w:numFmt w:val="decimal"/>
      <w:isLgl/>
      <w:lvlText w:val="%1.%2.%3.%4.%5.%6.%7.%8"/>
      <w:lvlJc w:val="left"/>
      <w:pPr>
        <w:ind w:left="5570" w:hanging="1440"/>
      </w:pPr>
      <w:rPr>
        <w:rFonts w:eastAsia="Arial Unicode MS" w:hint="default"/>
      </w:rPr>
    </w:lvl>
    <w:lvl w:ilvl="8">
      <w:start w:val="1"/>
      <w:numFmt w:val="decimal"/>
      <w:isLgl/>
      <w:lvlText w:val="%1.%2.%3.%4.%5.%6.%7.%8.%9"/>
      <w:lvlJc w:val="left"/>
      <w:pPr>
        <w:ind w:left="6520" w:hanging="1800"/>
      </w:pPr>
      <w:rPr>
        <w:rFonts w:eastAsia="Arial Unicode MS" w:hint="default"/>
      </w:rPr>
    </w:lvl>
  </w:abstractNum>
  <w:abstractNum w:abstractNumId="10">
    <w:nsid w:val="4F151011"/>
    <w:multiLevelType w:val="multilevel"/>
    <w:tmpl w:val="0410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8E0B54"/>
    <w:multiLevelType w:val="hybridMultilevel"/>
    <w:tmpl w:val="80FA78DC"/>
    <w:lvl w:ilvl="0" w:tplc="0410000F">
      <w:start w:val="1"/>
      <w:numFmt w:val="decimal"/>
      <w:lvlText w:val="%1."/>
      <w:lvlJc w:val="left"/>
      <w:pPr>
        <w:ind w:left="1321" w:hanging="360"/>
      </w:pPr>
    </w:lvl>
    <w:lvl w:ilvl="1" w:tplc="04100019" w:tentative="1">
      <w:start w:val="1"/>
      <w:numFmt w:val="lowerLetter"/>
      <w:lvlText w:val="%2."/>
      <w:lvlJc w:val="left"/>
      <w:pPr>
        <w:ind w:left="2041" w:hanging="360"/>
      </w:pPr>
    </w:lvl>
    <w:lvl w:ilvl="2" w:tplc="0410001B" w:tentative="1">
      <w:start w:val="1"/>
      <w:numFmt w:val="lowerRoman"/>
      <w:lvlText w:val="%3."/>
      <w:lvlJc w:val="right"/>
      <w:pPr>
        <w:ind w:left="2761" w:hanging="180"/>
      </w:pPr>
    </w:lvl>
    <w:lvl w:ilvl="3" w:tplc="0410000F" w:tentative="1">
      <w:start w:val="1"/>
      <w:numFmt w:val="decimal"/>
      <w:lvlText w:val="%4."/>
      <w:lvlJc w:val="left"/>
      <w:pPr>
        <w:ind w:left="3481" w:hanging="360"/>
      </w:pPr>
    </w:lvl>
    <w:lvl w:ilvl="4" w:tplc="04100019" w:tentative="1">
      <w:start w:val="1"/>
      <w:numFmt w:val="lowerLetter"/>
      <w:lvlText w:val="%5."/>
      <w:lvlJc w:val="left"/>
      <w:pPr>
        <w:ind w:left="4201" w:hanging="360"/>
      </w:pPr>
    </w:lvl>
    <w:lvl w:ilvl="5" w:tplc="0410001B" w:tentative="1">
      <w:start w:val="1"/>
      <w:numFmt w:val="lowerRoman"/>
      <w:lvlText w:val="%6."/>
      <w:lvlJc w:val="right"/>
      <w:pPr>
        <w:ind w:left="4921" w:hanging="180"/>
      </w:pPr>
    </w:lvl>
    <w:lvl w:ilvl="6" w:tplc="0410000F" w:tentative="1">
      <w:start w:val="1"/>
      <w:numFmt w:val="decimal"/>
      <w:lvlText w:val="%7."/>
      <w:lvlJc w:val="left"/>
      <w:pPr>
        <w:ind w:left="5641" w:hanging="360"/>
      </w:pPr>
    </w:lvl>
    <w:lvl w:ilvl="7" w:tplc="04100019" w:tentative="1">
      <w:start w:val="1"/>
      <w:numFmt w:val="lowerLetter"/>
      <w:lvlText w:val="%8."/>
      <w:lvlJc w:val="left"/>
      <w:pPr>
        <w:ind w:left="6361" w:hanging="360"/>
      </w:pPr>
    </w:lvl>
    <w:lvl w:ilvl="8" w:tplc="0410001B" w:tentative="1">
      <w:start w:val="1"/>
      <w:numFmt w:val="lowerRoman"/>
      <w:lvlText w:val="%9."/>
      <w:lvlJc w:val="right"/>
      <w:pPr>
        <w:ind w:left="7081" w:hanging="180"/>
      </w:pPr>
    </w:lvl>
  </w:abstractNum>
  <w:abstractNum w:abstractNumId="12">
    <w:nsid w:val="6C915234"/>
    <w:multiLevelType w:val="multilevel"/>
    <w:tmpl w:val="976A6D38"/>
    <w:lvl w:ilvl="0">
      <w:start w:val="1"/>
      <w:numFmt w:val="decimal"/>
      <w:lvlText w:val="%1"/>
      <w:lvlJc w:val="left"/>
      <w:pPr>
        <w:ind w:left="450" w:hanging="450"/>
      </w:pPr>
      <w:rPr>
        <w:rFonts w:hint="default"/>
      </w:rPr>
    </w:lvl>
    <w:lvl w:ilvl="1">
      <w:start w:val="1"/>
      <w:numFmt w:val="decimal"/>
      <w:lvlText w:val="%1.%2"/>
      <w:lvlJc w:val="left"/>
      <w:pPr>
        <w:ind w:left="484" w:hanging="45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13">
    <w:nsid w:val="6D1E6151"/>
    <w:multiLevelType w:val="multilevel"/>
    <w:tmpl w:val="31C0FEAA"/>
    <w:lvl w:ilvl="0">
      <w:start w:val="6"/>
      <w:numFmt w:val="decimal"/>
      <w:lvlText w:val="%1"/>
      <w:lvlJc w:val="left"/>
      <w:pPr>
        <w:ind w:left="360" w:hanging="360"/>
      </w:pPr>
      <w:rPr>
        <w:rFonts w:eastAsia="Times New Roman" w:hint="default"/>
      </w:rPr>
    </w:lvl>
    <w:lvl w:ilvl="1">
      <w:start w:val="2"/>
      <w:numFmt w:val="decimal"/>
      <w:lvlText w:val="%1.%2"/>
      <w:lvlJc w:val="left"/>
      <w:pPr>
        <w:ind w:left="786"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nsid w:val="71396481"/>
    <w:multiLevelType w:val="hybridMultilevel"/>
    <w:tmpl w:val="8BE66242"/>
    <w:lvl w:ilvl="0" w:tplc="28A0F1F8">
      <w:start w:val="1"/>
      <w:numFmt w:val="decimal"/>
      <w:lvlText w:val="%1."/>
      <w:lvlJc w:val="left"/>
      <w:pPr>
        <w:ind w:left="590" w:hanging="590"/>
      </w:pPr>
      <w:rPr>
        <w:rFonts w:hAnsi="Arial Unicode MS"/>
        <w:caps w:val="0"/>
        <w:smallCaps w:val="0"/>
        <w:strike w:val="0"/>
        <w:dstrike w:val="0"/>
        <w:color w:val="000000"/>
        <w:spacing w:val="0"/>
        <w:w w:val="100"/>
        <w:kern w:val="0"/>
        <w:position w:val="0"/>
        <w:highlight w:val="none"/>
        <w:vertAlign w:val="baseline"/>
      </w:rPr>
    </w:lvl>
    <w:lvl w:ilvl="1" w:tplc="4B0C880C">
      <w:start w:val="1"/>
      <w:numFmt w:val="lowerLetter"/>
      <w:lvlText w:val="%2."/>
      <w:lvlJc w:val="left"/>
      <w:pPr>
        <w:ind w:left="1740" w:hanging="300"/>
      </w:pPr>
      <w:rPr>
        <w:rFonts w:hAnsi="Arial Unicode MS"/>
        <w:caps w:val="0"/>
        <w:smallCaps w:val="0"/>
        <w:strike w:val="0"/>
        <w:dstrike w:val="0"/>
        <w:color w:val="000000"/>
        <w:spacing w:val="0"/>
        <w:w w:val="100"/>
        <w:kern w:val="0"/>
        <w:position w:val="0"/>
        <w:highlight w:val="none"/>
        <w:vertAlign w:val="baseline"/>
      </w:rPr>
    </w:lvl>
    <w:lvl w:ilvl="2" w:tplc="DEECB684">
      <w:start w:val="1"/>
      <w:numFmt w:val="lowerRoman"/>
      <w:lvlText w:val="%3."/>
      <w:lvlJc w:val="left"/>
      <w:pPr>
        <w:ind w:left="2471" w:hanging="247"/>
      </w:pPr>
      <w:rPr>
        <w:rFonts w:hAnsi="Arial Unicode MS"/>
        <w:caps w:val="0"/>
        <w:smallCaps w:val="0"/>
        <w:strike w:val="0"/>
        <w:dstrike w:val="0"/>
        <w:color w:val="000000"/>
        <w:spacing w:val="0"/>
        <w:w w:val="100"/>
        <w:kern w:val="0"/>
        <w:position w:val="0"/>
        <w:highlight w:val="none"/>
        <w:vertAlign w:val="baseline"/>
      </w:rPr>
    </w:lvl>
    <w:lvl w:ilvl="3" w:tplc="6A603CE2">
      <w:start w:val="1"/>
      <w:numFmt w:val="decimal"/>
      <w:lvlText w:val="%4."/>
      <w:lvlJc w:val="left"/>
      <w:pPr>
        <w:ind w:left="3180" w:hanging="300"/>
      </w:pPr>
      <w:rPr>
        <w:rFonts w:hAnsi="Arial Unicode MS"/>
        <w:caps w:val="0"/>
        <w:smallCaps w:val="0"/>
        <w:strike w:val="0"/>
        <w:dstrike w:val="0"/>
        <w:color w:val="000000"/>
        <w:spacing w:val="0"/>
        <w:w w:val="100"/>
        <w:kern w:val="0"/>
        <w:position w:val="0"/>
        <w:highlight w:val="none"/>
        <w:vertAlign w:val="baseline"/>
      </w:rPr>
    </w:lvl>
    <w:lvl w:ilvl="4" w:tplc="2CB0DABA">
      <w:start w:val="1"/>
      <w:numFmt w:val="lowerLetter"/>
      <w:lvlText w:val="%5."/>
      <w:lvlJc w:val="left"/>
      <w:pPr>
        <w:ind w:left="3900" w:hanging="300"/>
      </w:pPr>
      <w:rPr>
        <w:rFonts w:hAnsi="Arial Unicode MS"/>
        <w:caps w:val="0"/>
        <w:smallCaps w:val="0"/>
        <w:strike w:val="0"/>
        <w:dstrike w:val="0"/>
        <w:color w:val="000000"/>
        <w:spacing w:val="0"/>
        <w:w w:val="100"/>
        <w:kern w:val="0"/>
        <w:position w:val="0"/>
        <w:highlight w:val="none"/>
        <w:vertAlign w:val="baseline"/>
      </w:rPr>
    </w:lvl>
    <w:lvl w:ilvl="5" w:tplc="B97A0178">
      <w:start w:val="1"/>
      <w:numFmt w:val="lowerRoman"/>
      <w:lvlText w:val="%6."/>
      <w:lvlJc w:val="left"/>
      <w:pPr>
        <w:ind w:left="4631" w:hanging="247"/>
      </w:pPr>
      <w:rPr>
        <w:rFonts w:hAnsi="Arial Unicode MS"/>
        <w:caps w:val="0"/>
        <w:smallCaps w:val="0"/>
        <w:strike w:val="0"/>
        <w:dstrike w:val="0"/>
        <w:color w:val="000000"/>
        <w:spacing w:val="0"/>
        <w:w w:val="100"/>
        <w:kern w:val="0"/>
        <w:position w:val="0"/>
        <w:highlight w:val="none"/>
        <w:vertAlign w:val="baseline"/>
      </w:rPr>
    </w:lvl>
    <w:lvl w:ilvl="6" w:tplc="9146B5CE">
      <w:start w:val="1"/>
      <w:numFmt w:val="decimal"/>
      <w:lvlText w:val="%7."/>
      <w:lvlJc w:val="left"/>
      <w:pPr>
        <w:ind w:left="5340" w:hanging="300"/>
      </w:pPr>
      <w:rPr>
        <w:rFonts w:hAnsi="Arial Unicode MS"/>
        <w:caps w:val="0"/>
        <w:smallCaps w:val="0"/>
        <w:strike w:val="0"/>
        <w:dstrike w:val="0"/>
        <w:color w:val="000000"/>
        <w:spacing w:val="0"/>
        <w:w w:val="100"/>
        <w:kern w:val="0"/>
        <w:position w:val="0"/>
        <w:highlight w:val="none"/>
        <w:vertAlign w:val="baseline"/>
      </w:rPr>
    </w:lvl>
    <w:lvl w:ilvl="7" w:tplc="21F89388">
      <w:start w:val="1"/>
      <w:numFmt w:val="lowerLetter"/>
      <w:lvlText w:val="%8."/>
      <w:lvlJc w:val="left"/>
      <w:pPr>
        <w:ind w:left="6060" w:hanging="300"/>
      </w:pPr>
      <w:rPr>
        <w:rFonts w:hAnsi="Arial Unicode MS"/>
        <w:caps w:val="0"/>
        <w:smallCaps w:val="0"/>
        <w:strike w:val="0"/>
        <w:dstrike w:val="0"/>
        <w:color w:val="000000"/>
        <w:spacing w:val="0"/>
        <w:w w:val="100"/>
        <w:kern w:val="0"/>
        <w:position w:val="0"/>
        <w:highlight w:val="none"/>
        <w:vertAlign w:val="baseline"/>
      </w:rPr>
    </w:lvl>
    <w:lvl w:ilvl="8" w:tplc="71E4AEBC">
      <w:start w:val="1"/>
      <w:numFmt w:val="lowerRoman"/>
      <w:lvlText w:val="%9."/>
      <w:lvlJc w:val="left"/>
      <w:pPr>
        <w:ind w:left="679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5">
    <w:nsid w:val="7531171B"/>
    <w:multiLevelType w:val="hybridMultilevel"/>
    <w:tmpl w:val="8BE66242"/>
    <w:numStyleLink w:val="Estiloimportado2"/>
  </w:abstractNum>
  <w:abstractNum w:abstractNumId="16">
    <w:nsid w:val="7BDD1DE3"/>
    <w:multiLevelType w:val="multilevel"/>
    <w:tmpl w:val="4E2EB69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D527F51"/>
    <w:multiLevelType w:val="hybridMultilevel"/>
    <w:tmpl w:val="D040C45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5"/>
  </w:num>
  <w:num w:numId="3">
    <w:abstractNumId w:val="15"/>
    <w:lvlOverride w:ilvl="0">
      <w:lvl w:ilvl="0" w:tplc="A2C87208">
        <w:start w:val="1"/>
        <w:numFmt w:val="decimal"/>
        <w:lvlText w:val="%1."/>
        <w:lvlJc w:val="left"/>
        <w:pPr>
          <w:ind w:left="59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72208C" w:tentative="1">
        <w:start w:val="1"/>
        <w:numFmt w:val="lowerLetter"/>
        <w:lvlText w:val="%2."/>
        <w:lvlJc w:val="left"/>
        <w:pPr>
          <w:ind w:left="1440" w:hanging="360"/>
        </w:pPr>
      </w:lvl>
    </w:lvlOverride>
    <w:lvlOverride w:ilvl="2">
      <w:lvl w:ilvl="2" w:tplc="FE2EAD1C" w:tentative="1">
        <w:start w:val="1"/>
        <w:numFmt w:val="lowerRoman"/>
        <w:lvlText w:val="%3."/>
        <w:lvlJc w:val="right"/>
        <w:pPr>
          <w:ind w:left="2160" w:hanging="180"/>
        </w:pPr>
      </w:lvl>
    </w:lvlOverride>
    <w:lvlOverride w:ilvl="3">
      <w:lvl w:ilvl="3" w:tplc="948C6B6E" w:tentative="1">
        <w:start w:val="1"/>
        <w:numFmt w:val="decimal"/>
        <w:lvlText w:val="%4."/>
        <w:lvlJc w:val="left"/>
        <w:pPr>
          <w:ind w:left="2880" w:hanging="360"/>
        </w:pPr>
      </w:lvl>
    </w:lvlOverride>
    <w:lvlOverride w:ilvl="4">
      <w:lvl w:ilvl="4" w:tplc="BC4E9406" w:tentative="1">
        <w:start w:val="1"/>
        <w:numFmt w:val="lowerLetter"/>
        <w:lvlText w:val="%5."/>
        <w:lvlJc w:val="left"/>
        <w:pPr>
          <w:ind w:left="3600" w:hanging="360"/>
        </w:pPr>
      </w:lvl>
    </w:lvlOverride>
    <w:lvlOverride w:ilvl="5">
      <w:lvl w:ilvl="5" w:tplc="1C646FEE" w:tentative="1">
        <w:start w:val="1"/>
        <w:numFmt w:val="lowerRoman"/>
        <w:lvlText w:val="%6."/>
        <w:lvlJc w:val="right"/>
        <w:pPr>
          <w:ind w:left="4320" w:hanging="180"/>
        </w:pPr>
      </w:lvl>
    </w:lvlOverride>
    <w:lvlOverride w:ilvl="6">
      <w:lvl w:ilvl="6" w:tplc="797621C4" w:tentative="1">
        <w:start w:val="1"/>
        <w:numFmt w:val="decimal"/>
        <w:lvlText w:val="%7."/>
        <w:lvlJc w:val="left"/>
        <w:pPr>
          <w:ind w:left="5040" w:hanging="360"/>
        </w:pPr>
      </w:lvl>
    </w:lvlOverride>
    <w:lvlOverride w:ilvl="7">
      <w:lvl w:ilvl="7" w:tplc="CD3041AE" w:tentative="1">
        <w:start w:val="1"/>
        <w:numFmt w:val="lowerLetter"/>
        <w:lvlText w:val="%8."/>
        <w:lvlJc w:val="left"/>
        <w:pPr>
          <w:ind w:left="5760" w:hanging="360"/>
        </w:pPr>
      </w:lvl>
    </w:lvlOverride>
    <w:lvlOverride w:ilvl="8">
      <w:lvl w:ilvl="8" w:tplc="146A6A08" w:tentative="1">
        <w:start w:val="1"/>
        <w:numFmt w:val="lowerRoman"/>
        <w:lvlText w:val="%9."/>
        <w:lvlJc w:val="right"/>
        <w:pPr>
          <w:ind w:left="6480" w:hanging="180"/>
        </w:pPr>
      </w:lvl>
    </w:lvlOverride>
  </w:num>
  <w:num w:numId="4">
    <w:abstractNumId w:val="6"/>
  </w:num>
  <w:num w:numId="5">
    <w:abstractNumId w:val="11"/>
  </w:num>
  <w:num w:numId="6">
    <w:abstractNumId w:val="14"/>
  </w:num>
  <w:num w:numId="7">
    <w:abstractNumId w:val="9"/>
  </w:num>
  <w:num w:numId="8">
    <w:abstractNumId w:val="1"/>
  </w:num>
  <w:num w:numId="9">
    <w:abstractNumId w:val="13"/>
  </w:num>
  <w:num w:numId="10">
    <w:abstractNumId w:val="12"/>
  </w:num>
  <w:num w:numId="11">
    <w:abstractNumId w:val="16"/>
  </w:num>
  <w:num w:numId="12">
    <w:abstractNumId w:val="4"/>
  </w:num>
  <w:num w:numId="13">
    <w:abstractNumId w:val="8"/>
  </w:num>
  <w:num w:numId="14">
    <w:abstractNumId w:val="3"/>
  </w:num>
  <w:num w:numId="15">
    <w:abstractNumId w:val="10"/>
  </w:num>
  <w:num w:numId="16">
    <w:abstractNumId w:val="2"/>
  </w:num>
  <w:num w:numId="17">
    <w:abstractNumId w:val="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B3"/>
    <w:rsid w:val="00010A15"/>
    <w:rsid w:val="00010EFD"/>
    <w:rsid w:val="00014610"/>
    <w:rsid w:val="00081203"/>
    <w:rsid w:val="00095CC7"/>
    <w:rsid w:val="000A0485"/>
    <w:rsid w:val="000D2D16"/>
    <w:rsid w:val="000F045C"/>
    <w:rsid w:val="00104DC1"/>
    <w:rsid w:val="00136A3B"/>
    <w:rsid w:val="00167CFE"/>
    <w:rsid w:val="001807EA"/>
    <w:rsid w:val="00183884"/>
    <w:rsid w:val="001C4760"/>
    <w:rsid w:val="001D3288"/>
    <w:rsid w:val="0020553B"/>
    <w:rsid w:val="0024494B"/>
    <w:rsid w:val="00251AAB"/>
    <w:rsid w:val="00281811"/>
    <w:rsid w:val="00294FC8"/>
    <w:rsid w:val="002A152C"/>
    <w:rsid w:val="002A6BF0"/>
    <w:rsid w:val="002C156E"/>
    <w:rsid w:val="00307E43"/>
    <w:rsid w:val="003263E9"/>
    <w:rsid w:val="0035212A"/>
    <w:rsid w:val="00362B17"/>
    <w:rsid w:val="003B08D9"/>
    <w:rsid w:val="003B38BB"/>
    <w:rsid w:val="003D54AC"/>
    <w:rsid w:val="003D559D"/>
    <w:rsid w:val="00427944"/>
    <w:rsid w:val="0043269B"/>
    <w:rsid w:val="00440A31"/>
    <w:rsid w:val="00443901"/>
    <w:rsid w:val="00452257"/>
    <w:rsid w:val="004755EB"/>
    <w:rsid w:val="004833B2"/>
    <w:rsid w:val="004851AD"/>
    <w:rsid w:val="00490C00"/>
    <w:rsid w:val="0049464B"/>
    <w:rsid w:val="004B6D53"/>
    <w:rsid w:val="004D3972"/>
    <w:rsid w:val="004E45F8"/>
    <w:rsid w:val="00503353"/>
    <w:rsid w:val="00510E96"/>
    <w:rsid w:val="0056033A"/>
    <w:rsid w:val="005706C5"/>
    <w:rsid w:val="005849F2"/>
    <w:rsid w:val="005A4548"/>
    <w:rsid w:val="005D4E86"/>
    <w:rsid w:val="005E5FD1"/>
    <w:rsid w:val="005E6BBE"/>
    <w:rsid w:val="005F3A2C"/>
    <w:rsid w:val="00603E9A"/>
    <w:rsid w:val="00624F26"/>
    <w:rsid w:val="00625530"/>
    <w:rsid w:val="006348B7"/>
    <w:rsid w:val="006448AB"/>
    <w:rsid w:val="006642CD"/>
    <w:rsid w:val="00664FB3"/>
    <w:rsid w:val="00682782"/>
    <w:rsid w:val="006E1616"/>
    <w:rsid w:val="007070DA"/>
    <w:rsid w:val="00714CE4"/>
    <w:rsid w:val="0073259F"/>
    <w:rsid w:val="00764085"/>
    <w:rsid w:val="00765925"/>
    <w:rsid w:val="00765E7A"/>
    <w:rsid w:val="007C12AD"/>
    <w:rsid w:val="007E2138"/>
    <w:rsid w:val="008438A0"/>
    <w:rsid w:val="00844D0E"/>
    <w:rsid w:val="0086353C"/>
    <w:rsid w:val="008922AD"/>
    <w:rsid w:val="008A2625"/>
    <w:rsid w:val="008C12B3"/>
    <w:rsid w:val="008C55BA"/>
    <w:rsid w:val="008C5C0C"/>
    <w:rsid w:val="008E283C"/>
    <w:rsid w:val="008E3543"/>
    <w:rsid w:val="008E41D7"/>
    <w:rsid w:val="008F2A93"/>
    <w:rsid w:val="008F5F68"/>
    <w:rsid w:val="00903255"/>
    <w:rsid w:val="0091439E"/>
    <w:rsid w:val="0092586C"/>
    <w:rsid w:val="0094131B"/>
    <w:rsid w:val="00943E99"/>
    <w:rsid w:val="009555D8"/>
    <w:rsid w:val="009607E0"/>
    <w:rsid w:val="00966FFF"/>
    <w:rsid w:val="00971284"/>
    <w:rsid w:val="00983EB4"/>
    <w:rsid w:val="009B73BF"/>
    <w:rsid w:val="009D6661"/>
    <w:rsid w:val="009E5CDE"/>
    <w:rsid w:val="009F46C2"/>
    <w:rsid w:val="009F5ADF"/>
    <w:rsid w:val="00A17EDF"/>
    <w:rsid w:val="00A22D5A"/>
    <w:rsid w:val="00A44DC8"/>
    <w:rsid w:val="00AA1FA1"/>
    <w:rsid w:val="00AB6936"/>
    <w:rsid w:val="00AD4DEE"/>
    <w:rsid w:val="00AE1E09"/>
    <w:rsid w:val="00AE2456"/>
    <w:rsid w:val="00B01A7E"/>
    <w:rsid w:val="00B06D23"/>
    <w:rsid w:val="00B16065"/>
    <w:rsid w:val="00B725CA"/>
    <w:rsid w:val="00B76FBF"/>
    <w:rsid w:val="00BD5BE7"/>
    <w:rsid w:val="00BF0F46"/>
    <w:rsid w:val="00BF5722"/>
    <w:rsid w:val="00C00CF9"/>
    <w:rsid w:val="00C05996"/>
    <w:rsid w:val="00C2161A"/>
    <w:rsid w:val="00C52163"/>
    <w:rsid w:val="00C5255B"/>
    <w:rsid w:val="00C74E5A"/>
    <w:rsid w:val="00C80850"/>
    <w:rsid w:val="00CC4632"/>
    <w:rsid w:val="00CF7B2F"/>
    <w:rsid w:val="00D04D36"/>
    <w:rsid w:val="00D33B9E"/>
    <w:rsid w:val="00D4689E"/>
    <w:rsid w:val="00D80701"/>
    <w:rsid w:val="00DA03A7"/>
    <w:rsid w:val="00DB632A"/>
    <w:rsid w:val="00DC482A"/>
    <w:rsid w:val="00DE0226"/>
    <w:rsid w:val="00DE765F"/>
    <w:rsid w:val="00DF345F"/>
    <w:rsid w:val="00E87E48"/>
    <w:rsid w:val="00ED5D99"/>
    <w:rsid w:val="00EE310D"/>
    <w:rsid w:val="00F26CA5"/>
    <w:rsid w:val="00F7275F"/>
    <w:rsid w:val="00F90254"/>
    <w:rsid w:val="00FA5A7B"/>
    <w:rsid w:val="00FA5F01"/>
    <w:rsid w:val="00FD3079"/>
    <w:rsid w:val="00FD4E34"/>
    <w:rsid w:val="00FE5C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cs="Arial Unicode MS"/>
      <w:color w:val="000000"/>
      <w:sz w:val="24"/>
      <w:szCs w:val="24"/>
      <w:u w:color="000000"/>
      <w:lang w:val="ru-RU"/>
    </w:rPr>
  </w:style>
  <w:style w:type="paragraph" w:styleId="1">
    <w:name w:val="heading 1"/>
    <w:basedOn w:val="a"/>
    <w:next w:val="a"/>
    <w:link w:val="10"/>
    <w:uiPriority w:val="9"/>
    <w:qFormat/>
    <w:rsid w:val="007C12AD"/>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Textoindependiente">
    <w:name w:val="Texto independiente"/>
    <w:pPr>
      <w:suppressAutoHyphens/>
      <w:jc w:val="both"/>
    </w:pPr>
    <w:rPr>
      <w:rFonts w:cs="Arial Unicode MS"/>
      <w:color w:val="000000"/>
      <w:sz w:val="22"/>
      <w:szCs w:val="22"/>
      <w:u w:color="000000"/>
      <w:lang w:val="ru-RU"/>
    </w:rPr>
  </w:style>
  <w:style w:type="paragraph" w:customStyle="1" w:styleId="Sangradetextonormal">
    <w:name w:val="Sangría de texto normal"/>
    <w:pPr>
      <w:suppressAutoHyphens/>
    </w:pPr>
    <w:rPr>
      <w:rFonts w:cs="Arial Unicode MS"/>
      <w:color w:val="000000"/>
      <w:u w:color="000000"/>
      <w:lang w:val="en-US"/>
    </w:rPr>
  </w:style>
  <w:style w:type="numbering" w:customStyle="1" w:styleId="Estiloimportado2">
    <w:name w:val="Estilo importado 2"/>
    <w:pPr>
      <w:numPr>
        <w:numId w:val="1"/>
      </w:numPr>
    </w:pPr>
  </w:style>
  <w:style w:type="paragraph" w:customStyle="1" w:styleId="Piedepgina">
    <w:name w:val="Pie de página"/>
    <w:pPr>
      <w:tabs>
        <w:tab w:val="center" w:pos="4677"/>
        <w:tab w:val="right" w:pos="9355"/>
      </w:tabs>
    </w:pPr>
    <w:rPr>
      <w:rFonts w:cs="Arial Unicode MS"/>
      <w:color w:val="000000"/>
      <w:sz w:val="24"/>
      <w:szCs w:val="24"/>
      <w:u w:color="000000"/>
      <w:lang w:val="ru-RU"/>
    </w:rPr>
  </w:style>
  <w:style w:type="paragraph" w:styleId="a4">
    <w:name w:val="Normal (Web)"/>
    <w:basedOn w:val="a"/>
    <w:uiPriority w:val="99"/>
    <w:unhideWhenUsed/>
    <w:rsid w:val="00C5255B"/>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cs="Times New Roman"/>
      <w:color w:val="auto"/>
      <w:bdr w:val="none" w:sz="0" w:space="0" w:color="auto"/>
      <w:lang w:val="it-IT"/>
    </w:rPr>
  </w:style>
  <w:style w:type="character" w:customStyle="1" w:styleId="abctesti">
    <w:name w:val="abc_testi"/>
    <w:basedOn w:val="a0"/>
    <w:rsid w:val="00C5255B"/>
  </w:style>
  <w:style w:type="character" w:customStyle="1" w:styleId="10">
    <w:name w:val="Заголовок 1 Знак"/>
    <w:basedOn w:val="a0"/>
    <w:link w:val="1"/>
    <w:uiPriority w:val="9"/>
    <w:rsid w:val="007C12AD"/>
    <w:rPr>
      <w:rFonts w:asciiTheme="majorHAnsi" w:eastAsiaTheme="majorEastAsia" w:hAnsiTheme="majorHAnsi" w:cstheme="majorBidi"/>
      <w:b/>
      <w:bCs/>
      <w:color w:val="2F759E" w:themeColor="accent1" w:themeShade="BF"/>
      <w:sz w:val="28"/>
      <w:szCs w:val="28"/>
      <w:u w:color="000000"/>
      <w:lang w:val="ru-RU"/>
    </w:rPr>
  </w:style>
  <w:style w:type="paragraph" w:styleId="a5">
    <w:name w:val="List Paragraph"/>
    <w:basedOn w:val="a"/>
    <w:uiPriority w:val="34"/>
    <w:qFormat/>
    <w:rsid w:val="009F5ADF"/>
    <w:pPr>
      <w:ind w:left="720"/>
      <w:contextualSpacing/>
    </w:pPr>
  </w:style>
  <w:style w:type="character" w:customStyle="1" w:styleId="arial-blu-121">
    <w:name w:val="arial-blu-121"/>
    <w:basedOn w:val="a0"/>
    <w:rsid w:val="00AB6936"/>
    <w:rPr>
      <w:rFonts w:ascii="Arial" w:hAnsi="Arial" w:cs="Arial" w:hint="default"/>
      <w:b/>
      <w:bCs/>
      <w:color w:val="4679CE"/>
      <w:sz w:val="18"/>
      <w:szCs w:val="18"/>
    </w:rPr>
  </w:style>
  <w:style w:type="character" w:styleId="a6">
    <w:name w:val="Strong"/>
    <w:basedOn w:val="a0"/>
    <w:uiPriority w:val="22"/>
    <w:qFormat/>
    <w:rsid w:val="00AB6936"/>
    <w:rPr>
      <w:b/>
      <w:bCs/>
    </w:rPr>
  </w:style>
  <w:style w:type="paragraph" w:styleId="a7">
    <w:name w:val="Balloon Text"/>
    <w:basedOn w:val="a"/>
    <w:link w:val="a8"/>
    <w:uiPriority w:val="99"/>
    <w:semiHidden/>
    <w:unhideWhenUsed/>
    <w:rsid w:val="00AB6936"/>
    <w:rPr>
      <w:rFonts w:ascii="Tahoma" w:hAnsi="Tahoma" w:cs="Tahoma"/>
      <w:sz w:val="16"/>
      <w:szCs w:val="16"/>
    </w:rPr>
  </w:style>
  <w:style w:type="character" w:customStyle="1" w:styleId="a8">
    <w:name w:val="Текст выноски Знак"/>
    <w:basedOn w:val="a0"/>
    <w:link w:val="a7"/>
    <w:uiPriority w:val="99"/>
    <w:semiHidden/>
    <w:rsid w:val="00AB6936"/>
    <w:rPr>
      <w:rFonts w:ascii="Tahoma" w:hAnsi="Tahoma" w:cs="Tahoma"/>
      <w:color w:val="000000"/>
      <w:sz w:val="16"/>
      <w:szCs w:val="16"/>
      <w:u w:color="000000"/>
      <w:lang w:val="ru-RU"/>
    </w:rPr>
  </w:style>
  <w:style w:type="paragraph" w:styleId="a9">
    <w:name w:val="header"/>
    <w:basedOn w:val="a"/>
    <w:link w:val="aa"/>
    <w:uiPriority w:val="99"/>
    <w:unhideWhenUsed/>
    <w:rsid w:val="00B725CA"/>
    <w:pPr>
      <w:tabs>
        <w:tab w:val="center" w:pos="4819"/>
        <w:tab w:val="right" w:pos="9638"/>
      </w:tabs>
    </w:pPr>
  </w:style>
  <w:style w:type="character" w:customStyle="1" w:styleId="aa">
    <w:name w:val="Верхний колонтитул Знак"/>
    <w:basedOn w:val="a0"/>
    <w:link w:val="a9"/>
    <w:uiPriority w:val="99"/>
    <w:rsid w:val="00B725CA"/>
    <w:rPr>
      <w:rFonts w:cs="Arial Unicode MS"/>
      <w:color w:val="000000"/>
      <w:sz w:val="24"/>
      <w:szCs w:val="24"/>
      <w:u w:color="000000"/>
      <w:lang w:val="ru-RU"/>
    </w:rPr>
  </w:style>
  <w:style w:type="paragraph" w:styleId="ab">
    <w:name w:val="footer"/>
    <w:basedOn w:val="a"/>
    <w:link w:val="ac"/>
    <w:uiPriority w:val="99"/>
    <w:unhideWhenUsed/>
    <w:rsid w:val="00B725CA"/>
    <w:pPr>
      <w:tabs>
        <w:tab w:val="center" w:pos="4819"/>
        <w:tab w:val="right" w:pos="9638"/>
      </w:tabs>
    </w:pPr>
  </w:style>
  <w:style w:type="character" w:customStyle="1" w:styleId="ac">
    <w:name w:val="Нижний колонтитул Знак"/>
    <w:basedOn w:val="a0"/>
    <w:link w:val="ab"/>
    <w:uiPriority w:val="99"/>
    <w:rsid w:val="00B725CA"/>
    <w:rPr>
      <w:rFonts w:cs="Arial Unicode MS"/>
      <w:color w:val="000000"/>
      <w:sz w:val="24"/>
      <w:szCs w:val="24"/>
      <w:u w:color="000000"/>
      <w:lang w:val="ru-RU"/>
    </w:rPr>
  </w:style>
  <w:style w:type="character" w:styleId="ad">
    <w:name w:val="page number"/>
    <w:basedOn w:val="a0"/>
    <w:uiPriority w:val="99"/>
    <w:unhideWhenUsed/>
    <w:rsid w:val="00B725CA"/>
  </w:style>
  <w:style w:type="table" w:styleId="ae">
    <w:name w:val="Table Grid"/>
    <w:basedOn w:val="a1"/>
    <w:uiPriority w:val="59"/>
    <w:rsid w:val="00B16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B160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cs="Arial Unicode MS"/>
      <w:color w:val="000000"/>
      <w:sz w:val="24"/>
      <w:szCs w:val="24"/>
      <w:u w:color="000000"/>
      <w:lang w:val="ru-RU"/>
    </w:rPr>
  </w:style>
  <w:style w:type="paragraph" w:styleId="1">
    <w:name w:val="heading 1"/>
    <w:basedOn w:val="a"/>
    <w:next w:val="a"/>
    <w:link w:val="10"/>
    <w:uiPriority w:val="9"/>
    <w:qFormat/>
    <w:rsid w:val="007C12AD"/>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Textoindependiente">
    <w:name w:val="Texto independiente"/>
    <w:pPr>
      <w:suppressAutoHyphens/>
      <w:jc w:val="both"/>
    </w:pPr>
    <w:rPr>
      <w:rFonts w:cs="Arial Unicode MS"/>
      <w:color w:val="000000"/>
      <w:sz w:val="22"/>
      <w:szCs w:val="22"/>
      <w:u w:color="000000"/>
      <w:lang w:val="ru-RU"/>
    </w:rPr>
  </w:style>
  <w:style w:type="paragraph" w:customStyle="1" w:styleId="Sangradetextonormal">
    <w:name w:val="Sangría de texto normal"/>
    <w:pPr>
      <w:suppressAutoHyphens/>
    </w:pPr>
    <w:rPr>
      <w:rFonts w:cs="Arial Unicode MS"/>
      <w:color w:val="000000"/>
      <w:u w:color="000000"/>
      <w:lang w:val="en-US"/>
    </w:rPr>
  </w:style>
  <w:style w:type="numbering" w:customStyle="1" w:styleId="Estiloimportado2">
    <w:name w:val="Estilo importado 2"/>
    <w:pPr>
      <w:numPr>
        <w:numId w:val="1"/>
      </w:numPr>
    </w:pPr>
  </w:style>
  <w:style w:type="paragraph" w:customStyle="1" w:styleId="Piedepgina">
    <w:name w:val="Pie de página"/>
    <w:pPr>
      <w:tabs>
        <w:tab w:val="center" w:pos="4677"/>
        <w:tab w:val="right" w:pos="9355"/>
      </w:tabs>
    </w:pPr>
    <w:rPr>
      <w:rFonts w:cs="Arial Unicode MS"/>
      <w:color w:val="000000"/>
      <w:sz w:val="24"/>
      <w:szCs w:val="24"/>
      <w:u w:color="000000"/>
      <w:lang w:val="ru-RU"/>
    </w:rPr>
  </w:style>
  <w:style w:type="paragraph" w:styleId="a4">
    <w:name w:val="Normal (Web)"/>
    <w:basedOn w:val="a"/>
    <w:uiPriority w:val="99"/>
    <w:unhideWhenUsed/>
    <w:rsid w:val="00C5255B"/>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cs="Times New Roman"/>
      <w:color w:val="auto"/>
      <w:bdr w:val="none" w:sz="0" w:space="0" w:color="auto"/>
      <w:lang w:val="it-IT"/>
    </w:rPr>
  </w:style>
  <w:style w:type="character" w:customStyle="1" w:styleId="abctesti">
    <w:name w:val="abc_testi"/>
    <w:basedOn w:val="a0"/>
    <w:rsid w:val="00C5255B"/>
  </w:style>
  <w:style w:type="character" w:customStyle="1" w:styleId="10">
    <w:name w:val="Заголовок 1 Знак"/>
    <w:basedOn w:val="a0"/>
    <w:link w:val="1"/>
    <w:uiPriority w:val="9"/>
    <w:rsid w:val="007C12AD"/>
    <w:rPr>
      <w:rFonts w:asciiTheme="majorHAnsi" w:eastAsiaTheme="majorEastAsia" w:hAnsiTheme="majorHAnsi" w:cstheme="majorBidi"/>
      <w:b/>
      <w:bCs/>
      <w:color w:val="2F759E" w:themeColor="accent1" w:themeShade="BF"/>
      <w:sz w:val="28"/>
      <w:szCs w:val="28"/>
      <w:u w:color="000000"/>
      <w:lang w:val="ru-RU"/>
    </w:rPr>
  </w:style>
  <w:style w:type="paragraph" w:styleId="a5">
    <w:name w:val="List Paragraph"/>
    <w:basedOn w:val="a"/>
    <w:uiPriority w:val="34"/>
    <w:qFormat/>
    <w:rsid w:val="009F5ADF"/>
    <w:pPr>
      <w:ind w:left="720"/>
      <w:contextualSpacing/>
    </w:pPr>
  </w:style>
  <w:style w:type="character" w:customStyle="1" w:styleId="arial-blu-121">
    <w:name w:val="arial-blu-121"/>
    <w:basedOn w:val="a0"/>
    <w:rsid w:val="00AB6936"/>
    <w:rPr>
      <w:rFonts w:ascii="Arial" w:hAnsi="Arial" w:cs="Arial" w:hint="default"/>
      <w:b/>
      <w:bCs/>
      <w:color w:val="4679CE"/>
      <w:sz w:val="18"/>
      <w:szCs w:val="18"/>
    </w:rPr>
  </w:style>
  <w:style w:type="character" w:styleId="a6">
    <w:name w:val="Strong"/>
    <w:basedOn w:val="a0"/>
    <w:uiPriority w:val="22"/>
    <w:qFormat/>
    <w:rsid w:val="00AB6936"/>
    <w:rPr>
      <w:b/>
      <w:bCs/>
    </w:rPr>
  </w:style>
  <w:style w:type="paragraph" w:styleId="a7">
    <w:name w:val="Balloon Text"/>
    <w:basedOn w:val="a"/>
    <w:link w:val="a8"/>
    <w:uiPriority w:val="99"/>
    <w:semiHidden/>
    <w:unhideWhenUsed/>
    <w:rsid w:val="00AB6936"/>
    <w:rPr>
      <w:rFonts w:ascii="Tahoma" w:hAnsi="Tahoma" w:cs="Tahoma"/>
      <w:sz w:val="16"/>
      <w:szCs w:val="16"/>
    </w:rPr>
  </w:style>
  <w:style w:type="character" w:customStyle="1" w:styleId="a8">
    <w:name w:val="Текст выноски Знак"/>
    <w:basedOn w:val="a0"/>
    <w:link w:val="a7"/>
    <w:uiPriority w:val="99"/>
    <w:semiHidden/>
    <w:rsid w:val="00AB6936"/>
    <w:rPr>
      <w:rFonts w:ascii="Tahoma" w:hAnsi="Tahoma" w:cs="Tahoma"/>
      <w:color w:val="000000"/>
      <w:sz w:val="16"/>
      <w:szCs w:val="16"/>
      <w:u w:color="000000"/>
      <w:lang w:val="ru-RU"/>
    </w:rPr>
  </w:style>
  <w:style w:type="paragraph" w:styleId="a9">
    <w:name w:val="header"/>
    <w:basedOn w:val="a"/>
    <w:link w:val="aa"/>
    <w:uiPriority w:val="99"/>
    <w:unhideWhenUsed/>
    <w:rsid w:val="00B725CA"/>
    <w:pPr>
      <w:tabs>
        <w:tab w:val="center" w:pos="4819"/>
        <w:tab w:val="right" w:pos="9638"/>
      </w:tabs>
    </w:pPr>
  </w:style>
  <w:style w:type="character" w:customStyle="1" w:styleId="aa">
    <w:name w:val="Верхний колонтитул Знак"/>
    <w:basedOn w:val="a0"/>
    <w:link w:val="a9"/>
    <w:uiPriority w:val="99"/>
    <w:rsid w:val="00B725CA"/>
    <w:rPr>
      <w:rFonts w:cs="Arial Unicode MS"/>
      <w:color w:val="000000"/>
      <w:sz w:val="24"/>
      <w:szCs w:val="24"/>
      <w:u w:color="000000"/>
      <w:lang w:val="ru-RU"/>
    </w:rPr>
  </w:style>
  <w:style w:type="paragraph" w:styleId="ab">
    <w:name w:val="footer"/>
    <w:basedOn w:val="a"/>
    <w:link w:val="ac"/>
    <w:uiPriority w:val="99"/>
    <w:unhideWhenUsed/>
    <w:rsid w:val="00B725CA"/>
    <w:pPr>
      <w:tabs>
        <w:tab w:val="center" w:pos="4819"/>
        <w:tab w:val="right" w:pos="9638"/>
      </w:tabs>
    </w:pPr>
  </w:style>
  <w:style w:type="character" w:customStyle="1" w:styleId="ac">
    <w:name w:val="Нижний колонтитул Знак"/>
    <w:basedOn w:val="a0"/>
    <w:link w:val="ab"/>
    <w:uiPriority w:val="99"/>
    <w:rsid w:val="00B725CA"/>
    <w:rPr>
      <w:rFonts w:cs="Arial Unicode MS"/>
      <w:color w:val="000000"/>
      <w:sz w:val="24"/>
      <w:szCs w:val="24"/>
      <w:u w:color="000000"/>
      <w:lang w:val="ru-RU"/>
    </w:rPr>
  </w:style>
  <w:style w:type="character" w:styleId="ad">
    <w:name w:val="page number"/>
    <w:basedOn w:val="a0"/>
    <w:uiPriority w:val="99"/>
    <w:unhideWhenUsed/>
    <w:rsid w:val="00B725CA"/>
  </w:style>
  <w:style w:type="table" w:styleId="ae">
    <w:name w:val="Table Grid"/>
    <w:basedOn w:val="a1"/>
    <w:uiPriority w:val="59"/>
    <w:rsid w:val="00B16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B16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30370">
      <w:bodyDiv w:val="1"/>
      <w:marLeft w:val="0"/>
      <w:marRight w:val="0"/>
      <w:marTop w:val="0"/>
      <w:marBottom w:val="0"/>
      <w:divBdr>
        <w:top w:val="none" w:sz="0" w:space="0" w:color="auto"/>
        <w:left w:val="none" w:sz="0" w:space="0" w:color="auto"/>
        <w:bottom w:val="none" w:sz="0" w:space="0" w:color="auto"/>
        <w:right w:val="none" w:sz="0" w:space="0" w:color="auto"/>
      </w:divBdr>
      <w:divsChild>
        <w:div w:id="1670519348">
          <w:marLeft w:val="0"/>
          <w:marRight w:val="0"/>
          <w:marTop w:val="0"/>
          <w:marBottom w:val="0"/>
          <w:divBdr>
            <w:top w:val="none" w:sz="0" w:space="0" w:color="auto"/>
            <w:left w:val="none" w:sz="0" w:space="0" w:color="auto"/>
            <w:bottom w:val="none" w:sz="0" w:space="0" w:color="auto"/>
            <w:right w:val="none" w:sz="0" w:space="0" w:color="auto"/>
          </w:divBdr>
        </w:div>
        <w:div w:id="991644501">
          <w:marLeft w:val="0"/>
          <w:marRight w:val="0"/>
          <w:marTop w:val="0"/>
          <w:marBottom w:val="0"/>
          <w:divBdr>
            <w:top w:val="none" w:sz="0" w:space="0" w:color="auto"/>
            <w:left w:val="none" w:sz="0" w:space="0" w:color="auto"/>
            <w:bottom w:val="none" w:sz="0" w:space="0" w:color="auto"/>
            <w:right w:val="none" w:sz="0" w:space="0" w:color="auto"/>
          </w:divBdr>
        </w:div>
        <w:div w:id="709308300">
          <w:marLeft w:val="0"/>
          <w:marRight w:val="0"/>
          <w:marTop w:val="0"/>
          <w:marBottom w:val="0"/>
          <w:divBdr>
            <w:top w:val="none" w:sz="0" w:space="0" w:color="auto"/>
            <w:left w:val="none" w:sz="0" w:space="0" w:color="auto"/>
            <w:bottom w:val="none" w:sz="0" w:space="0" w:color="auto"/>
            <w:right w:val="none" w:sz="0" w:space="0" w:color="auto"/>
          </w:divBdr>
        </w:div>
      </w:divsChild>
    </w:div>
    <w:div w:id="971791973">
      <w:bodyDiv w:val="1"/>
      <w:marLeft w:val="0"/>
      <w:marRight w:val="0"/>
      <w:marTop w:val="0"/>
      <w:marBottom w:val="0"/>
      <w:divBdr>
        <w:top w:val="none" w:sz="0" w:space="0" w:color="auto"/>
        <w:left w:val="none" w:sz="0" w:space="0" w:color="auto"/>
        <w:bottom w:val="none" w:sz="0" w:space="0" w:color="auto"/>
        <w:right w:val="none" w:sz="0" w:space="0" w:color="auto"/>
      </w:divBdr>
      <w:divsChild>
        <w:div w:id="301234860">
          <w:marLeft w:val="0"/>
          <w:marRight w:val="0"/>
          <w:marTop w:val="0"/>
          <w:marBottom w:val="0"/>
          <w:divBdr>
            <w:top w:val="none" w:sz="0" w:space="0" w:color="auto"/>
            <w:left w:val="none" w:sz="0" w:space="0" w:color="auto"/>
            <w:bottom w:val="none" w:sz="0" w:space="0" w:color="auto"/>
            <w:right w:val="none" w:sz="0" w:space="0" w:color="auto"/>
          </w:divBdr>
          <w:divsChild>
            <w:div w:id="441072287">
              <w:marLeft w:val="0"/>
              <w:marRight w:val="0"/>
              <w:marTop w:val="0"/>
              <w:marBottom w:val="0"/>
              <w:divBdr>
                <w:top w:val="none" w:sz="0" w:space="0" w:color="auto"/>
                <w:left w:val="none" w:sz="0" w:space="0" w:color="auto"/>
                <w:bottom w:val="none" w:sz="0" w:space="0" w:color="auto"/>
                <w:right w:val="none" w:sz="0" w:space="0" w:color="auto"/>
              </w:divBdr>
              <w:divsChild>
                <w:div w:id="13770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3244</Words>
  <Characters>21645</Characters>
  <Application>Microsoft Office Word</Application>
  <DocSecurity>0</DocSecurity>
  <Lines>1273</Lines>
  <Paragraphs>711</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SPecialiST RePack</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Gervasoni</dc:creator>
  <cp:lastModifiedBy>Користувач Windows</cp:lastModifiedBy>
  <cp:revision>2</cp:revision>
  <dcterms:created xsi:type="dcterms:W3CDTF">2018-03-17T20:24:00Z</dcterms:created>
  <dcterms:modified xsi:type="dcterms:W3CDTF">2018-03-17T20:24:00Z</dcterms:modified>
</cp:coreProperties>
</file>