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363" w:rsidRDefault="00030DCD" w:rsidP="00030D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 оригіналу</w:t>
      </w:r>
    </w:p>
    <w:p w:rsidR="00030DCD" w:rsidRDefault="00030DCD" w:rsidP="00030D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Образование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играет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важную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 роль в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каждого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человека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Оно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формирует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мировоззрение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помогает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развивать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мышление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 и получать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новые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знания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Современное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образование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предоставляет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множество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возможностей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обучения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включая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дистанционные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форматы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 xml:space="preserve"> и онлайн-</w:t>
      </w:r>
      <w:proofErr w:type="spellStart"/>
      <w:r w:rsidRPr="00030DCD">
        <w:rPr>
          <w:rFonts w:ascii="Times New Roman" w:hAnsi="Times New Roman" w:cs="Times New Roman"/>
          <w:sz w:val="28"/>
          <w:szCs w:val="28"/>
        </w:rPr>
        <w:t>курсы</w:t>
      </w:r>
      <w:proofErr w:type="spellEnd"/>
      <w:r w:rsidRPr="00030DCD">
        <w:rPr>
          <w:rFonts w:ascii="Times New Roman" w:hAnsi="Times New Roman" w:cs="Times New Roman"/>
          <w:sz w:val="28"/>
          <w:szCs w:val="28"/>
        </w:rPr>
        <w:t>.</w:t>
      </w:r>
    </w:p>
    <w:p w:rsidR="00030DCD" w:rsidRDefault="00030DCD" w:rsidP="00030D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85100F" w:rsidRPr="0085100F">
        <w:rPr>
          <w:rFonts w:ascii="Times New Roman" w:hAnsi="Times New Roman" w:cs="Times New Roman"/>
          <w:sz w:val="28"/>
          <w:szCs w:val="28"/>
        </w:rPr>
        <w:t>Однако</w:t>
      </w:r>
      <w:proofErr w:type="spellEnd"/>
      <w:r w:rsidR="0085100F" w:rsidRPr="0085100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85100F" w:rsidRPr="0085100F">
        <w:rPr>
          <w:rFonts w:ascii="Times New Roman" w:hAnsi="Times New Roman" w:cs="Times New Roman"/>
          <w:sz w:val="28"/>
          <w:szCs w:val="28"/>
        </w:rPr>
        <w:t>достижения</w:t>
      </w:r>
      <w:proofErr w:type="spellEnd"/>
      <w:r w:rsidR="0085100F" w:rsidRPr="0085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100F" w:rsidRPr="0085100F">
        <w:rPr>
          <w:rFonts w:ascii="Times New Roman" w:hAnsi="Times New Roman" w:cs="Times New Roman"/>
          <w:sz w:val="28"/>
          <w:szCs w:val="28"/>
        </w:rPr>
        <w:t>успеха</w:t>
      </w:r>
      <w:proofErr w:type="spellEnd"/>
      <w:r w:rsidR="0085100F" w:rsidRPr="0085100F">
        <w:rPr>
          <w:rFonts w:ascii="Times New Roman" w:hAnsi="Times New Roman" w:cs="Times New Roman"/>
          <w:sz w:val="28"/>
          <w:szCs w:val="28"/>
        </w:rPr>
        <w:t xml:space="preserve"> важно не </w:t>
      </w:r>
      <w:proofErr w:type="spellStart"/>
      <w:r w:rsidR="0085100F" w:rsidRPr="0085100F">
        <w:rPr>
          <w:rFonts w:ascii="Times New Roman" w:hAnsi="Times New Roman" w:cs="Times New Roman"/>
          <w:sz w:val="28"/>
          <w:szCs w:val="28"/>
        </w:rPr>
        <w:t>только</w:t>
      </w:r>
      <w:proofErr w:type="spellEnd"/>
      <w:r w:rsidR="0085100F" w:rsidRPr="0085100F">
        <w:rPr>
          <w:rFonts w:ascii="Times New Roman" w:hAnsi="Times New Roman" w:cs="Times New Roman"/>
          <w:sz w:val="28"/>
          <w:szCs w:val="28"/>
        </w:rPr>
        <w:t xml:space="preserve"> получать </w:t>
      </w:r>
      <w:proofErr w:type="spellStart"/>
      <w:r w:rsidR="0085100F" w:rsidRPr="0085100F">
        <w:rPr>
          <w:rFonts w:ascii="Times New Roman" w:hAnsi="Times New Roman" w:cs="Times New Roman"/>
          <w:sz w:val="28"/>
          <w:szCs w:val="28"/>
        </w:rPr>
        <w:t>информацию</w:t>
      </w:r>
      <w:proofErr w:type="spellEnd"/>
      <w:r w:rsidR="0085100F" w:rsidRPr="0085100F">
        <w:rPr>
          <w:rFonts w:ascii="Times New Roman" w:hAnsi="Times New Roman" w:cs="Times New Roman"/>
          <w:sz w:val="28"/>
          <w:szCs w:val="28"/>
        </w:rPr>
        <w:t xml:space="preserve">, но и </w:t>
      </w:r>
      <w:proofErr w:type="spellStart"/>
      <w:r w:rsidR="0085100F" w:rsidRPr="0085100F">
        <w:rPr>
          <w:rFonts w:ascii="Times New Roman" w:hAnsi="Times New Roman" w:cs="Times New Roman"/>
          <w:sz w:val="28"/>
          <w:szCs w:val="28"/>
        </w:rPr>
        <w:t>уметь</w:t>
      </w:r>
      <w:proofErr w:type="spellEnd"/>
      <w:r w:rsidR="0085100F" w:rsidRPr="0085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100F" w:rsidRPr="0085100F">
        <w:rPr>
          <w:rFonts w:ascii="Times New Roman" w:hAnsi="Times New Roman" w:cs="Times New Roman"/>
          <w:sz w:val="28"/>
          <w:szCs w:val="28"/>
        </w:rPr>
        <w:t>применять</w:t>
      </w:r>
      <w:proofErr w:type="spellEnd"/>
      <w:r w:rsidR="0085100F" w:rsidRPr="0085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100F" w:rsidRPr="0085100F">
        <w:rPr>
          <w:rFonts w:ascii="Times New Roman" w:hAnsi="Times New Roman" w:cs="Times New Roman"/>
          <w:sz w:val="28"/>
          <w:szCs w:val="28"/>
        </w:rPr>
        <w:t>её</w:t>
      </w:r>
      <w:proofErr w:type="spellEnd"/>
      <w:r w:rsidR="0085100F" w:rsidRPr="0085100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85100F" w:rsidRPr="0085100F">
        <w:rPr>
          <w:rFonts w:ascii="Times New Roman" w:hAnsi="Times New Roman" w:cs="Times New Roman"/>
          <w:sz w:val="28"/>
          <w:szCs w:val="28"/>
        </w:rPr>
        <w:t>практике</w:t>
      </w:r>
      <w:proofErr w:type="spellEnd"/>
      <w:r w:rsidR="0085100F" w:rsidRPr="0085100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5100F" w:rsidRPr="0085100F">
        <w:rPr>
          <w:rFonts w:ascii="Times New Roman" w:hAnsi="Times New Roman" w:cs="Times New Roman"/>
          <w:sz w:val="28"/>
          <w:szCs w:val="28"/>
        </w:rPr>
        <w:t>Саморазвитие</w:t>
      </w:r>
      <w:proofErr w:type="spellEnd"/>
      <w:r w:rsidR="0085100F" w:rsidRPr="008510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5100F" w:rsidRPr="0085100F">
        <w:rPr>
          <w:rFonts w:ascii="Times New Roman" w:hAnsi="Times New Roman" w:cs="Times New Roman"/>
          <w:sz w:val="28"/>
          <w:szCs w:val="28"/>
        </w:rPr>
        <w:t>мотивация</w:t>
      </w:r>
      <w:proofErr w:type="spellEnd"/>
      <w:r w:rsidR="0085100F" w:rsidRPr="0085100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5100F" w:rsidRPr="0085100F">
        <w:rPr>
          <w:rFonts w:ascii="Times New Roman" w:hAnsi="Times New Roman" w:cs="Times New Roman"/>
          <w:sz w:val="28"/>
          <w:szCs w:val="28"/>
        </w:rPr>
        <w:t>постоянное</w:t>
      </w:r>
      <w:proofErr w:type="spellEnd"/>
      <w:r w:rsidR="0085100F" w:rsidRPr="0085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100F" w:rsidRPr="0085100F">
        <w:rPr>
          <w:rFonts w:ascii="Times New Roman" w:hAnsi="Times New Roman" w:cs="Times New Roman"/>
          <w:sz w:val="28"/>
          <w:szCs w:val="28"/>
        </w:rPr>
        <w:t>стремление</w:t>
      </w:r>
      <w:proofErr w:type="spellEnd"/>
      <w:r w:rsidR="0085100F" w:rsidRPr="0085100F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="0085100F" w:rsidRPr="0085100F">
        <w:rPr>
          <w:rFonts w:ascii="Times New Roman" w:hAnsi="Times New Roman" w:cs="Times New Roman"/>
          <w:sz w:val="28"/>
          <w:szCs w:val="28"/>
        </w:rPr>
        <w:t>обучению</w:t>
      </w:r>
      <w:proofErr w:type="spellEnd"/>
      <w:r w:rsidR="0085100F" w:rsidRPr="0085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100F" w:rsidRPr="0085100F">
        <w:rPr>
          <w:rFonts w:ascii="Times New Roman" w:hAnsi="Times New Roman" w:cs="Times New Roman"/>
          <w:sz w:val="28"/>
          <w:szCs w:val="28"/>
        </w:rPr>
        <w:t>являются</w:t>
      </w:r>
      <w:proofErr w:type="spellEnd"/>
      <w:r w:rsidR="0085100F" w:rsidRPr="0085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100F" w:rsidRPr="0085100F">
        <w:rPr>
          <w:rFonts w:ascii="Times New Roman" w:hAnsi="Times New Roman" w:cs="Times New Roman"/>
          <w:sz w:val="28"/>
          <w:szCs w:val="28"/>
        </w:rPr>
        <w:t>ключевыми</w:t>
      </w:r>
      <w:proofErr w:type="spellEnd"/>
      <w:r w:rsidR="0085100F" w:rsidRPr="0085100F">
        <w:rPr>
          <w:rFonts w:ascii="Times New Roman" w:hAnsi="Times New Roman" w:cs="Times New Roman"/>
          <w:sz w:val="28"/>
          <w:szCs w:val="28"/>
        </w:rPr>
        <w:t xml:space="preserve"> факторами </w:t>
      </w:r>
      <w:proofErr w:type="spellStart"/>
      <w:r w:rsidR="0085100F" w:rsidRPr="0085100F">
        <w:rPr>
          <w:rFonts w:ascii="Times New Roman" w:hAnsi="Times New Roman" w:cs="Times New Roman"/>
          <w:sz w:val="28"/>
          <w:szCs w:val="28"/>
        </w:rPr>
        <w:t>личного</w:t>
      </w:r>
      <w:proofErr w:type="spellEnd"/>
      <w:r w:rsidR="0085100F" w:rsidRPr="0085100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5100F" w:rsidRPr="0085100F">
        <w:rPr>
          <w:rFonts w:ascii="Times New Roman" w:hAnsi="Times New Roman" w:cs="Times New Roman"/>
          <w:sz w:val="28"/>
          <w:szCs w:val="28"/>
        </w:rPr>
        <w:t>профессионального</w:t>
      </w:r>
      <w:proofErr w:type="spellEnd"/>
      <w:r w:rsidR="0085100F" w:rsidRPr="0085100F">
        <w:rPr>
          <w:rFonts w:ascii="Times New Roman" w:hAnsi="Times New Roman" w:cs="Times New Roman"/>
          <w:sz w:val="28"/>
          <w:szCs w:val="28"/>
        </w:rPr>
        <w:t xml:space="preserve"> роста.</w:t>
      </w:r>
    </w:p>
    <w:p w:rsidR="00FB379A" w:rsidRDefault="00FB379A" w:rsidP="00030D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B379A" w:rsidRDefault="00FB379A" w:rsidP="00FB37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Переклад українською мовою</w:t>
      </w:r>
    </w:p>
    <w:p w:rsidR="00FB379A" w:rsidRDefault="00FB379A" w:rsidP="00FB37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B1EA8" w:rsidRPr="007B1EA8">
        <w:rPr>
          <w:rFonts w:ascii="Times New Roman" w:hAnsi="Times New Roman" w:cs="Times New Roman"/>
          <w:sz w:val="28"/>
          <w:szCs w:val="28"/>
        </w:rPr>
        <w:t>Освіта відіграє важливу роль у житті кожної людини. Вона формує світогляд, сприяє розвитку мислення та допомагає здобувати нові знання. Сучасна система освіти відкриває широкі можливості для навчання, зокрема завдяки дистанційним форматам і онлайн-курсам.</w:t>
      </w:r>
    </w:p>
    <w:p w:rsidR="007B1EA8" w:rsidRPr="007B1EA8" w:rsidRDefault="007B1EA8" w:rsidP="00FB37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B1EA8">
        <w:rPr>
          <w:rFonts w:ascii="Times New Roman" w:hAnsi="Times New Roman" w:cs="Times New Roman"/>
          <w:sz w:val="28"/>
          <w:szCs w:val="28"/>
        </w:rPr>
        <w:t>Водночас для досягнення успіху недостатньо лише отримувати інформацію — важливо вміти використовувати її на практиці. Саморозвиток, внутрішня мотивація та постійне прагнення до навчання є ключовими чинниками особистісного й професійного зростання.</w:t>
      </w:r>
      <w:bookmarkStart w:id="0" w:name="_GoBack"/>
      <w:bookmarkEnd w:id="0"/>
    </w:p>
    <w:sectPr w:rsidR="007B1EA8" w:rsidRPr="007B1E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C58"/>
    <w:rsid w:val="00030DCD"/>
    <w:rsid w:val="000C1EB8"/>
    <w:rsid w:val="007B1EA8"/>
    <w:rsid w:val="0085100F"/>
    <w:rsid w:val="00CA0C58"/>
    <w:rsid w:val="00E86363"/>
    <w:rsid w:val="00FB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BD38"/>
  <w15:chartTrackingRefBased/>
  <w15:docId w15:val="{03AF96E4-0FEC-45A8-BC20-81261ADB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689</Words>
  <Characters>393</Characters>
  <Application>Microsoft Office Word</Application>
  <DocSecurity>0</DocSecurity>
  <Lines>3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2026-01-24T14:43:00Z</dcterms:created>
  <dcterms:modified xsi:type="dcterms:W3CDTF">2026-01-24T14:47:00Z</dcterms:modified>
</cp:coreProperties>
</file>