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9100" w:type="dxa"/>
        <w:tblInd w:w="80" w:type="dxa"/>
        <w:tblLook w:val="04A0" w:firstRow="1" w:lastRow="0" w:firstColumn="1" w:lastColumn="0" w:noHBand="0" w:noVBand="1"/>
      </w:tblPr>
      <w:tblGrid>
        <w:gridCol w:w="4281"/>
        <w:gridCol w:w="2268"/>
        <w:gridCol w:w="2551"/>
      </w:tblGrid>
      <w:tr w:rsidR="009D4B33" w:rsidTr="00C15EE2">
        <w:tc>
          <w:tcPr>
            <w:tcW w:w="4281" w:type="dxa"/>
          </w:tcPr>
          <w:p w:rsidR="009D4B33" w:rsidRPr="00E23C20" w:rsidRDefault="009D4B33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left"/>
              <w:rPr>
                <w:rStyle w:val="Arial18pt0pt"/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9D4B33">
              <w:rPr>
                <w:rStyle w:val="Arial18pt0pt"/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MD</w:t>
            </w:r>
            <w:r w:rsidRPr="00E23C20">
              <w:rPr>
                <w:rStyle w:val="Arial18pt0pt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4B33">
              <w:rPr>
                <w:rStyle w:val="Arial18pt0pt"/>
                <w:rFonts w:asciiTheme="minorHAnsi" w:hAnsiTheme="minorHAnsi" w:cstheme="minorHAnsi"/>
                <w:sz w:val="28"/>
                <w:szCs w:val="28"/>
              </w:rPr>
              <w:t>skin</w:t>
            </w:r>
            <w:r w:rsidRPr="00E23C20">
              <w:rPr>
                <w:rStyle w:val="Arial18pt0pt"/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</w:t>
            </w:r>
            <w:r w:rsidRPr="009D4B33">
              <w:rPr>
                <w:rStyle w:val="Arial18pt0pt"/>
                <w:rFonts w:asciiTheme="minorHAnsi" w:hAnsiTheme="minorHAnsi" w:cstheme="minorHAnsi"/>
                <w:sz w:val="28"/>
                <w:szCs w:val="28"/>
              </w:rPr>
              <w:t>solutions</w:t>
            </w:r>
          </w:p>
          <w:p w:rsidR="009D4B33" w:rsidRPr="00E23C20" w:rsidRDefault="00592D5E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Style w:val="Arial9pt1pt"/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ru-RU"/>
              </w:rPr>
              <w:t>АНТИВОЗРАСТНАЯ ТЕРАПИЯ</w:t>
            </w:r>
          </w:p>
        </w:tc>
        <w:tc>
          <w:tcPr>
            <w:tcW w:w="2268" w:type="dxa"/>
          </w:tcPr>
          <w:p w:rsidR="007F64B5" w:rsidRPr="003C5968" w:rsidRDefault="007F64B5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Style w:val="Batang115pt0pt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4B5">
              <w:rPr>
                <w:rStyle w:val="Batang115pt0pt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ПРОЕКТ КОМПЛЕКСНОЙ </w:t>
            </w:r>
            <w:r w:rsidRPr="003C5968">
              <w:rPr>
                <w:rStyle w:val="Batang115pt0pt"/>
                <w:rFonts w:ascii="Times New Roman" w:hAnsi="Times New Roman" w:cs="Times New Roman"/>
                <w:sz w:val="20"/>
                <w:szCs w:val="20"/>
                <w:lang w:val="ru-RU"/>
              </w:rPr>
              <w:t>ДОКУМЕНТАЦИИ</w:t>
            </w:r>
          </w:p>
          <w:p w:rsidR="009D4B33" w:rsidRDefault="007F64B5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68">
              <w:rPr>
                <w:rStyle w:val="Batang115pt0pt"/>
                <w:rFonts w:ascii="Times New Roman" w:hAnsi="Times New Roman" w:cs="Times New Roman"/>
                <w:sz w:val="20"/>
                <w:szCs w:val="20"/>
                <w:lang w:val="ru-RU"/>
              </w:rPr>
              <w:t>ГЛАВА 7</w:t>
            </w:r>
          </w:p>
        </w:tc>
        <w:tc>
          <w:tcPr>
            <w:tcW w:w="2551" w:type="dxa"/>
          </w:tcPr>
          <w:p w:rsidR="009D4B33" w:rsidRPr="007F64B5" w:rsidRDefault="00D96A23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Style w:val="Batang95pt0pt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Batang95pt0pt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Код идентификации</w:t>
            </w:r>
          </w:p>
          <w:p w:rsidR="009D4B33" w:rsidRPr="009D4B33" w:rsidRDefault="009D4B33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9D2">
              <w:rPr>
                <w:rStyle w:val="Batang115pt0pt"/>
                <w:rFonts w:ascii="Times New Roman" w:hAnsi="Times New Roman" w:cs="Times New Roman"/>
                <w:sz w:val="24"/>
                <w:szCs w:val="24"/>
              </w:rPr>
              <w:t>DDPM</w:t>
            </w:r>
          </w:p>
        </w:tc>
      </w:tr>
    </w:tbl>
    <w:p w:rsidR="004D2622" w:rsidRPr="00A249D2" w:rsidRDefault="004D2622" w:rsidP="00C15EE2">
      <w:pPr>
        <w:tabs>
          <w:tab w:val="left" w:pos="8931"/>
        </w:tabs>
        <w:ind w:right="64"/>
        <w:rPr>
          <w:rFonts w:ascii="Times New Roman" w:hAnsi="Times New Roman" w:cs="Times New Roman"/>
          <w:sz w:val="20"/>
          <w:szCs w:val="20"/>
        </w:rPr>
      </w:pPr>
    </w:p>
    <w:p w:rsidR="004D2622" w:rsidRPr="00A249D2" w:rsidRDefault="00A249D2" w:rsidP="00C15EE2">
      <w:pPr>
        <w:pStyle w:val="120"/>
        <w:keepNext/>
        <w:keepLines/>
        <w:shd w:val="clear" w:color="auto" w:fill="auto"/>
        <w:tabs>
          <w:tab w:val="left" w:pos="8931"/>
        </w:tabs>
        <w:spacing w:before="3650" w:after="3365" w:line="240" w:lineRule="auto"/>
        <w:ind w:left="561" w:right="64"/>
        <w:contextualSpacing/>
        <w:rPr>
          <w:rFonts w:ascii="Times New Roman" w:hAnsi="Times New Roman" w:cs="Times New Roman"/>
          <w:b/>
          <w:sz w:val="52"/>
          <w:szCs w:val="52"/>
        </w:rPr>
      </w:pPr>
      <w:bookmarkStart w:id="0" w:name="bookmark0"/>
      <w:r>
        <w:rPr>
          <w:rFonts w:ascii="Times New Roman" w:hAnsi="Times New Roman" w:cs="Times New Roman"/>
          <w:b/>
          <w:sz w:val="52"/>
          <w:szCs w:val="52"/>
          <w:lang w:val="ru-RU"/>
        </w:rPr>
        <w:t>КОНТРОЛЬ КАЧЕСТВА</w:t>
      </w:r>
      <w:bookmarkEnd w:id="0"/>
    </w:p>
    <w:tbl>
      <w:tblPr>
        <w:tblOverlap w:val="never"/>
        <w:tblW w:w="85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593"/>
        <w:gridCol w:w="1969"/>
        <w:gridCol w:w="3627"/>
        <w:gridCol w:w="54"/>
      </w:tblGrid>
      <w:tr w:rsidR="00734B5C" w:rsidRPr="00A249D2" w:rsidTr="00D96A23">
        <w:trPr>
          <w:trHeight w:hRule="exact" w:val="321"/>
          <w:jc w:val="center"/>
        </w:trPr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5C" w:rsidRPr="00A249D2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atang95pt0pt"/>
                <w:rFonts w:ascii="Times New Roman" w:hAnsi="Times New Roman" w:cs="Times New Roman"/>
                <w:sz w:val="24"/>
                <w:szCs w:val="24"/>
                <w:lang w:val="ru-RU"/>
              </w:rPr>
              <w:t>Подготовлено</w:t>
            </w:r>
            <w:r w:rsidRPr="00A249D2">
              <w:rPr>
                <w:rStyle w:val="Batang95pt0pt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5C" w:rsidRPr="00A249D2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left="120" w:right="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49D2">
              <w:rPr>
                <w:rStyle w:val="Batang95pt0pt"/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  <w:r w:rsidRPr="00A249D2">
              <w:rPr>
                <w:rStyle w:val="Batang95pt0pt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5C" w:rsidRPr="00A249D2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left="120" w:right="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49D2">
              <w:rPr>
                <w:rStyle w:val="Batang95pt0pt"/>
                <w:rFonts w:ascii="Times New Roman" w:hAnsi="Times New Roman" w:cs="Times New Roman"/>
                <w:sz w:val="24"/>
                <w:szCs w:val="24"/>
                <w:lang w:val="ru-RU"/>
              </w:rPr>
              <w:t>Подпись</w:t>
            </w:r>
            <w:r w:rsidRPr="00A249D2">
              <w:rPr>
                <w:rStyle w:val="Batang95pt0pt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34B5C" w:rsidRPr="00A249D2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left="20" w:right="64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4B5C" w:rsidRPr="00A249D2" w:rsidTr="00D96A23">
        <w:trPr>
          <w:trHeight w:hRule="exact" w:val="1288"/>
          <w:jc w:val="center"/>
        </w:trPr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331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left="120" w:right="64" w:firstLine="0"/>
              <w:jc w:val="left"/>
              <w:rPr>
                <w:rStyle w:val="Batang95pt0pt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Batang95pt0pt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Менеджер </w:t>
            </w:r>
            <w:r w:rsidR="00F65331">
              <w:rPr>
                <w:rStyle w:val="Batang95pt0pt0"/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Style w:val="Batang95pt0pt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</w:t>
            </w:r>
            <w:r w:rsidR="00F65331">
              <w:rPr>
                <w:rStyle w:val="Batang95pt0pt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 качества и вопросам </w:t>
            </w:r>
            <w:r>
              <w:rPr>
                <w:rStyle w:val="Batang95pt0pt0"/>
                <w:rFonts w:ascii="Times New Roman" w:hAnsi="Times New Roman" w:cs="Times New Roman"/>
                <w:sz w:val="24"/>
                <w:szCs w:val="24"/>
                <w:lang w:val="ru-RU"/>
              </w:rPr>
              <w:t>регулирования</w:t>
            </w:r>
            <w:r w:rsidRPr="00734B5C">
              <w:rPr>
                <w:rStyle w:val="Batang95pt0pt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34B5C" w:rsidRPr="00734B5C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left="120" w:right="64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Batang95pt0pt0"/>
                <w:rFonts w:ascii="Times New Roman" w:hAnsi="Times New Roman" w:cs="Times New Roman"/>
                <w:sz w:val="24"/>
                <w:szCs w:val="24"/>
                <w:lang w:val="ru-RU"/>
              </w:rPr>
              <w:t>СИНТИЯ ГЕРМАНОС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5C" w:rsidRPr="00A249D2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left="120" w:right="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49D2">
              <w:rPr>
                <w:rStyle w:val="Batang75pt"/>
                <w:rFonts w:ascii="Times New Roman" w:hAnsi="Times New Roman" w:cs="Times New Roman"/>
                <w:sz w:val="24"/>
                <w:szCs w:val="24"/>
              </w:rPr>
              <w:t>02/09/2013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5C" w:rsidRDefault="00734B5C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734B5C" w:rsidRPr="00734B5C" w:rsidRDefault="00734B5C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/подпись/</w:t>
            </w:r>
          </w:p>
        </w:tc>
        <w:tc>
          <w:tcPr>
            <w:tcW w:w="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B5C" w:rsidRPr="00A249D2" w:rsidRDefault="00734B5C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</w:tr>
      <w:tr w:rsidR="00734B5C" w:rsidRPr="00D96A23" w:rsidTr="00D96A23">
        <w:trPr>
          <w:trHeight w:hRule="exact" w:val="745"/>
          <w:jc w:val="center"/>
        </w:trPr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5C" w:rsidRPr="00A249D2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atang95pt0pt"/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  <w:r w:rsidRPr="00A249D2">
              <w:rPr>
                <w:rStyle w:val="Batang95pt0pt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5C" w:rsidRPr="00A249D2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left="120" w:right="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49D2">
              <w:rPr>
                <w:rStyle w:val="Batang95pt0pt"/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  <w:r w:rsidRPr="00A249D2">
              <w:rPr>
                <w:rStyle w:val="Batang95pt0pt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5C" w:rsidRPr="00734B5C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left"/>
              <w:rPr>
                <w:rStyle w:val="Arial18pt0pt"/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A249D2">
              <w:rPr>
                <w:rStyle w:val="Batang95pt0pt"/>
                <w:rFonts w:ascii="Times New Roman" w:hAnsi="Times New Roman" w:cs="Times New Roman"/>
                <w:sz w:val="24"/>
                <w:szCs w:val="24"/>
                <w:lang w:val="ru-RU"/>
              </w:rPr>
              <w:t>Подпись</w:t>
            </w:r>
            <w:r w:rsidRPr="00734B5C">
              <w:rPr>
                <w:rStyle w:val="Batang95pt0pt"/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734B5C">
              <w:rPr>
                <w:rStyle w:val="Arial18pt0pt"/>
                <w:rFonts w:ascii="Times New Roman" w:hAnsi="Times New Roman" w:cs="Times New Roman"/>
                <w:color w:val="A6A6A6" w:themeColor="background1" w:themeShade="A6"/>
                <w:sz w:val="28"/>
                <w:szCs w:val="28"/>
                <w:lang w:val="ru-RU"/>
              </w:rPr>
              <w:t xml:space="preserve"> </w:t>
            </w:r>
            <w:r w:rsidRPr="009D4B33">
              <w:rPr>
                <w:rStyle w:val="Arial18pt0pt"/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MD</w:t>
            </w:r>
            <w:r w:rsidRPr="00734B5C">
              <w:rPr>
                <w:rStyle w:val="Arial18pt0pt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4B33">
              <w:rPr>
                <w:rStyle w:val="Arial18pt0pt"/>
                <w:rFonts w:asciiTheme="minorHAnsi" w:hAnsiTheme="minorHAnsi" w:cstheme="minorHAnsi"/>
                <w:sz w:val="28"/>
                <w:szCs w:val="28"/>
              </w:rPr>
              <w:t>skin</w:t>
            </w:r>
            <w:r w:rsidRPr="00734B5C">
              <w:rPr>
                <w:rStyle w:val="Arial18pt0pt"/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</w:t>
            </w:r>
            <w:r w:rsidRPr="009D4B33">
              <w:rPr>
                <w:rStyle w:val="Arial18pt0pt"/>
                <w:rFonts w:asciiTheme="minorHAnsi" w:hAnsiTheme="minorHAnsi" w:cstheme="minorHAnsi"/>
                <w:sz w:val="28"/>
                <w:szCs w:val="28"/>
              </w:rPr>
              <w:t>solutions</w:t>
            </w:r>
          </w:p>
          <w:p w:rsidR="00734B5C" w:rsidRPr="00734B5C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rial9pt1pt"/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ru-RU"/>
              </w:rPr>
              <w:t>АНТИВОЗРАСТНАЯ ТЕРАПИЯ</w:t>
            </w:r>
          </w:p>
        </w:tc>
        <w:tc>
          <w:tcPr>
            <w:tcW w:w="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B5C" w:rsidRPr="00734B5C" w:rsidRDefault="00734B5C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4B5C" w:rsidRPr="00A249D2" w:rsidTr="00D96A23">
        <w:trPr>
          <w:trHeight w:hRule="exact" w:val="667"/>
          <w:jc w:val="center"/>
        </w:trPr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5C" w:rsidRPr="00F65331" w:rsidRDefault="00F65331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left="120" w:right="64" w:firstLine="0"/>
              <w:jc w:val="left"/>
              <w:rPr>
                <w:rStyle w:val="Batang95pt0pt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Batang95pt0pt0"/>
                <w:rFonts w:ascii="Times New Roman" w:hAnsi="Times New Roman" w:cs="Times New Roman"/>
                <w:sz w:val="24"/>
                <w:szCs w:val="24"/>
                <w:lang w:val="ru-RU"/>
              </w:rPr>
              <w:t>Генеральный директор</w:t>
            </w:r>
          </w:p>
          <w:p w:rsidR="00734B5C" w:rsidRPr="00A249D2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left="120" w:right="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atang95pt0pt0"/>
                <w:rFonts w:ascii="Times New Roman" w:hAnsi="Times New Roman" w:cs="Times New Roman"/>
                <w:sz w:val="24"/>
                <w:szCs w:val="24"/>
                <w:lang w:val="ru-RU"/>
              </w:rPr>
              <w:t>ДЕНИ ГЕРМАНОС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5C" w:rsidRPr="00A249D2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after="240" w:line="240" w:lineRule="auto"/>
              <w:ind w:left="120" w:right="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49D2">
              <w:rPr>
                <w:rStyle w:val="Batang75pt"/>
                <w:rFonts w:ascii="Times New Roman" w:hAnsi="Times New Roman" w:cs="Times New Roman"/>
                <w:sz w:val="24"/>
                <w:szCs w:val="24"/>
              </w:rPr>
              <w:t>02/09/2013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4B5C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4B5C" w:rsidRPr="00734B5C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B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/подпись/</w:t>
            </w:r>
          </w:p>
        </w:tc>
        <w:tc>
          <w:tcPr>
            <w:tcW w:w="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4B5C" w:rsidRPr="00A249D2" w:rsidRDefault="00734B5C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left="20" w:right="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22" w:rsidRPr="00A249D2" w:rsidTr="00CE7B0E">
        <w:trPr>
          <w:trHeight w:hRule="exact" w:val="141"/>
          <w:jc w:val="center"/>
        </w:trPr>
        <w:tc>
          <w:tcPr>
            <w:tcW w:w="849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  <w:tc>
          <w:tcPr>
            <w:tcW w:w="54" w:type="dxa"/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</w:tr>
      <w:tr w:rsidR="004D2622" w:rsidRPr="00A249D2" w:rsidTr="00D96A23">
        <w:trPr>
          <w:trHeight w:hRule="exact" w:val="78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D96A23" w:rsidRDefault="00CE7B0E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A23">
              <w:rPr>
                <w:rStyle w:val="Batang95pt0pt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Версия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A249D2" w:rsidRDefault="00B44AB3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D2">
              <w:rPr>
                <w:rStyle w:val="Batang95pt0pt"/>
                <w:rFonts w:ascii="Times New Roman" w:hAnsi="Times New Roman" w:cs="Times New Roman"/>
                <w:sz w:val="24"/>
                <w:szCs w:val="24"/>
              </w:rPr>
              <w:t>DRR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A249D2" w:rsidRDefault="00F65331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left="120" w:right="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atang95pt0pt"/>
                <w:rFonts w:ascii="Times New Roman" w:hAnsi="Times New Roman" w:cs="Times New Roman"/>
                <w:sz w:val="24"/>
                <w:szCs w:val="24"/>
                <w:lang w:val="ru-RU"/>
              </w:rPr>
              <w:t>Дата вступления в силу: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A249D2" w:rsidRDefault="00CE7B0E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left="120" w:right="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atang95pt0pt"/>
                <w:rFonts w:ascii="Times New Roman" w:hAnsi="Times New Roman" w:cs="Times New Roman"/>
                <w:sz w:val="24"/>
                <w:szCs w:val="24"/>
                <w:lang w:val="ru-RU"/>
              </w:rPr>
              <w:t>Мотивация версии</w:t>
            </w:r>
          </w:p>
        </w:tc>
        <w:tc>
          <w:tcPr>
            <w:tcW w:w="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</w:tr>
      <w:tr w:rsidR="004D2622" w:rsidRPr="00A249D2" w:rsidTr="00D96A23">
        <w:trPr>
          <w:trHeight w:hRule="exact" w:val="30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A249D2" w:rsidRDefault="00B44AB3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D2">
              <w:rPr>
                <w:rStyle w:val="Batang75pt"/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A249D2" w:rsidRDefault="00B44AB3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9D2">
              <w:rPr>
                <w:rStyle w:val="Arial4pt0pt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A249D2" w:rsidRDefault="00B44AB3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left="120" w:right="6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49D2">
              <w:rPr>
                <w:rStyle w:val="Batang75pt"/>
                <w:rFonts w:ascii="Times New Roman" w:hAnsi="Times New Roman" w:cs="Times New Roman"/>
                <w:sz w:val="24"/>
                <w:szCs w:val="24"/>
              </w:rPr>
              <w:t>02/09/2013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F65331" w:rsidRDefault="00F65331" w:rsidP="00C15EE2">
            <w:pPr>
              <w:pStyle w:val="1"/>
              <w:framePr w:w="8702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left="120" w:right="64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Batang75pt"/>
                <w:rFonts w:ascii="Times New Roman" w:hAnsi="Times New Roman" w:cs="Times New Roman"/>
                <w:sz w:val="24"/>
                <w:szCs w:val="24"/>
                <w:lang w:val="ru-RU"/>
              </w:rPr>
              <w:t>Выпуск продукции</w:t>
            </w:r>
          </w:p>
        </w:tc>
        <w:tc>
          <w:tcPr>
            <w:tcW w:w="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</w:tr>
      <w:tr w:rsidR="004D2622" w:rsidRPr="00A249D2" w:rsidTr="00D96A23">
        <w:trPr>
          <w:trHeight w:hRule="exact" w:val="30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  <w:tc>
          <w:tcPr>
            <w:tcW w:w="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</w:tr>
      <w:tr w:rsidR="004D2622" w:rsidRPr="00A249D2" w:rsidTr="00D96A23">
        <w:trPr>
          <w:trHeight w:hRule="exact" w:val="33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  <w:tc>
          <w:tcPr>
            <w:tcW w:w="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</w:tr>
      <w:tr w:rsidR="004D2622" w:rsidRPr="00A249D2" w:rsidTr="00D96A23">
        <w:trPr>
          <w:trHeight w:hRule="exact" w:val="30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  <w:tc>
          <w:tcPr>
            <w:tcW w:w="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622" w:rsidRPr="00A249D2" w:rsidRDefault="004D2622" w:rsidP="00C15EE2">
            <w:pPr>
              <w:framePr w:w="8702" w:wrap="notBeside" w:vAnchor="text" w:hAnchor="text" w:xAlign="center" w:y="1"/>
              <w:tabs>
                <w:tab w:val="left" w:pos="8931"/>
              </w:tabs>
              <w:ind w:right="64"/>
              <w:rPr>
                <w:rFonts w:ascii="Times New Roman" w:hAnsi="Times New Roman" w:cs="Times New Roman"/>
              </w:rPr>
            </w:pPr>
          </w:p>
        </w:tc>
      </w:tr>
    </w:tbl>
    <w:p w:rsidR="004D2622" w:rsidRDefault="004D2622" w:rsidP="00C15EE2">
      <w:pPr>
        <w:tabs>
          <w:tab w:val="left" w:pos="8931"/>
        </w:tabs>
        <w:ind w:right="64"/>
        <w:rPr>
          <w:rFonts w:ascii="Times New Roman" w:hAnsi="Times New Roman" w:cs="Times New Roman"/>
          <w:lang w:val="ru-RU"/>
        </w:rPr>
      </w:pPr>
    </w:p>
    <w:p w:rsidR="00CE7B0E" w:rsidRDefault="00CE7B0E" w:rsidP="00C15EE2">
      <w:pPr>
        <w:tabs>
          <w:tab w:val="left" w:pos="8931"/>
        </w:tabs>
        <w:ind w:right="64"/>
        <w:rPr>
          <w:rFonts w:ascii="Times New Roman" w:hAnsi="Times New Roman" w:cs="Times New Roman"/>
          <w:lang w:val="ru-RU"/>
        </w:rPr>
      </w:pPr>
    </w:p>
    <w:p w:rsidR="00CE7B0E" w:rsidRDefault="00CE7B0E" w:rsidP="00C15EE2">
      <w:pPr>
        <w:tabs>
          <w:tab w:val="left" w:pos="8931"/>
        </w:tabs>
        <w:ind w:right="64"/>
        <w:rPr>
          <w:rFonts w:ascii="Times New Roman" w:hAnsi="Times New Roman" w:cs="Times New Roman"/>
          <w:lang w:val="ru-RU"/>
        </w:rPr>
      </w:pPr>
    </w:p>
    <w:p w:rsidR="00CE7B0E" w:rsidRDefault="00CE7B0E" w:rsidP="00C15EE2">
      <w:pPr>
        <w:tabs>
          <w:tab w:val="left" w:pos="8931"/>
        </w:tabs>
        <w:ind w:right="64"/>
        <w:rPr>
          <w:rFonts w:ascii="Times New Roman" w:hAnsi="Times New Roman" w:cs="Times New Roman"/>
          <w:lang w:val="ru-RU"/>
        </w:rPr>
      </w:pPr>
    </w:p>
    <w:p w:rsidR="00CE7B0E" w:rsidRPr="00CE7B0E" w:rsidRDefault="00CE7B0E" w:rsidP="00C15EE2">
      <w:pPr>
        <w:tabs>
          <w:tab w:val="left" w:pos="8931"/>
        </w:tabs>
        <w:ind w:right="64"/>
        <w:rPr>
          <w:rFonts w:ascii="Times New Roman" w:hAnsi="Times New Roman" w:cs="Times New Roman"/>
          <w:lang w:val="ru-RU"/>
        </w:rPr>
      </w:pPr>
    </w:p>
    <w:tbl>
      <w:tblPr>
        <w:tblStyle w:val="af"/>
        <w:tblW w:w="0" w:type="auto"/>
        <w:tblInd w:w="80" w:type="dxa"/>
        <w:tblLook w:val="04A0" w:firstRow="1" w:lastRow="0" w:firstColumn="1" w:lastColumn="0" w:noHBand="0" w:noVBand="1"/>
      </w:tblPr>
      <w:tblGrid>
        <w:gridCol w:w="4281"/>
        <w:gridCol w:w="2268"/>
        <w:gridCol w:w="2410"/>
      </w:tblGrid>
      <w:tr w:rsidR="009D4B33" w:rsidTr="00C15EE2">
        <w:tc>
          <w:tcPr>
            <w:tcW w:w="4281" w:type="dxa"/>
          </w:tcPr>
          <w:p w:rsidR="009D4B33" w:rsidRPr="00CE7B0E" w:rsidRDefault="009D4B33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rPr>
                <w:rStyle w:val="Arial18pt0pt"/>
                <w:rFonts w:asciiTheme="minorHAnsi" w:hAnsiTheme="minorHAnsi" w:cstheme="minorHAnsi"/>
                <w:sz w:val="28"/>
                <w:szCs w:val="28"/>
                <w:lang w:val="ru-RU"/>
              </w:rPr>
            </w:pPr>
            <w:bookmarkStart w:id="1" w:name="bookmark1"/>
            <w:r w:rsidRPr="009D4B33">
              <w:rPr>
                <w:rStyle w:val="Arial18pt0pt"/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lastRenderedPageBreak/>
              <w:t>MD</w:t>
            </w:r>
            <w:r w:rsidRPr="00CE7B0E">
              <w:rPr>
                <w:rStyle w:val="Arial18pt0pt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4B33">
              <w:rPr>
                <w:rStyle w:val="Arial18pt0pt"/>
                <w:rFonts w:asciiTheme="minorHAnsi" w:hAnsiTheme="minorHAnsi" w:cstheme="minorHAnsi"/>
                <w:sz w:val="28"/>
                <w:szCs w:val="28"/>
              </w:rPr>
              <w:t>skin</w:t>
            </w:r>
            <w:r w:rsidRPr="00CE7B0E">
              <w:rPr>
                <w:rStyle w:val="Arial18pt0pt"/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</w:t>
            </w:r>
            <w:r w:rsidRPr="009D4B33">
              <w:rPr>
                <w:rStyle w:val="Arial18pt0pt"/>
                <w:rFonts w:asciiTheme="minorHAnsi" w:hAnsiTheme="minorHAnsi" w:cstheme="minorHAnsi"/>
                <w:sz w:val="28"/>
                <w:szCs w:val="28"/>
              </w:rPr>
              <w:t>solutions</w:t>
            </w:r>
          </w:p>
          <w:p w:rsidR="009D4B33" w:rsidRPr="00CE7B0E" w:rsidRDefault="00592D5E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Style w:val="Arial9pt1pt"/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ru-RU"/>
              </w:rPr>
              <w:t>АНТИВОЗРАСТНАЯ ТЕРАПИЯ</w:t>
            </w:r>
          </w:p>
        </w:tc>
        <w:tc>
          <w:tcPr>
            <w:tcW w:w="2268" w:type="dxa"/>
          </w:tcPr>
          <w:p w:rsidR="009D4B33" w:rsidRPr="007F64B5" w:rsidRDefault="007F64B5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Style w:val="Batang115pt0pt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4B5">
              <w:rPr>
                <w:rStyle w:val="Batang115pt0pt"/>
                <w:rFonts w:ascii="Times New Roman" w:hAnsi="Times New Roman" w:cs="Times New Roman"/>
                <w:sz w:val="20"/>
                <w:szCs w:val="20"/>
                <w:lang w:val="ru-RU"/>
              </w:rPr>
              <w:t>ПРОЕКТ КОМПЛЕКСНОЙ ДОКУМЕНТАЦИИ</w:t>
            </w:r>
          </w:p>
          <w:p w:rsidR="007F64B5" w:rsidRPr="003C5968" w:rsidRDefault="007F64B5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68">
              <w:rPr>
                <w:rStyle w:val="Batang115pt0pt"/>
                <w:rFonts w:ascii="Times New Roman" w:hAnsi="Times New Roman" w:cs="Times New Roman"/>
                <w:sz w:val="20"/>
                <w:szCs w:val="20"/>
                <w:lang w:val="ru-RU"/>
              </w:rPr>
              <w:t>ГЛАВА 7</w:t>
            </w:r>
          </w:p>
        </w:tc>
        <w:tc>
          <w:tcPr>
            <w:tcW w:w="2410" w:type="dxa"/>
          </w:tcPr>
          <w:p w:rsidR="00D96A23" w:rsidRPr="007F64B5" w:rsidRDefault="00D96A23" w:rsidP="00D96A23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Style w:val="Batang95pt0pt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Batang95pt0pt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Код идентификации</w:t>
            </w:r>
          </w:p>
          <w:p w:rsidR="009D4B33" w:rsidRPr="009D4B33" w:rsidRDefault="00D96A23" w:rsidP="00D96A23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9D2">
              <w:rPr>
                <w:rStyle w:val="Batang115pt0pt"/>
                <w:rFonts w:ascii="Times New Roman" w:hAnsi="Times New Roman" w:cs="Times New Roman"/>
                <w:sz w:val="24"/>
                <w:szCs w:val="24"/>
              </w:rPr>
              <w:t>DDPM</w:t>
            </w:r>
          </w:p>
        </w:tc>
      </w:tr>
    </w:tbl>
    <w:p w:rsidR="004D2622" w:rsidRPr="00A249D2" w:rsidRDefault="00CE7B0E" w:rsidP="00C15EE2">
      <w:pPr>
        <w:pStyle w:val="230"/>
        <w:keepNext/>
        <w:keepLines/>
        <w:shd w:val="clear" w:color="auto" w:fill="auto"/>
        <w:tabs>
          <w:tab w:val="left" w:pos="8931"/>
        </w:tabs>
        <w:spacing w:before="303" w:after="217" w:line="240" w:lineRule="auto"/>
        <w:ind w:left="80" w:right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Введение</w:t>
      </w:r>
      <w:bookmarkEnd w:id="1"/>
    </w:p>
    <w:p w:rsidR="004D2622" w:rsidRDefault="00D4231C" w:rsidP="00C15EE2">
      <w:pPr>
        <w:pStyle w:val="31"/>
        <w:shd w:val="clear" w:color="auto" w:fill="auto"/>
        <w:tabs>
          <w:tab w:val="left" w:pos="8931"/>
        </w:tabs>
        <w:spacing w:before="0" w:line="240" w:lineRule="auto"/>
        <w:ind w:left="8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качества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проводи</w:t>
      </w:r>
      <w:r>
        <w:rPr>
          <w:rFonts w:ascii="Times New Roman" w:hAnsi="Times New Roman" w:cs="Times New Roman"/>
          <w:sz w:val="24"/>
          <w:szCs w:val="24"/>
          <w:lang w:val="ru-RU"/>
        </w:rPr>
        <w:t>тся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производств</w:t>
      </w:r>
      <w:r w:rsidR="00CE7B0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медицинских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устройств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7354A2">
        <w:rPr>
          <w:rFonts w:ascii="Times New Roman" w:hAnsi="Times New Roman" w:cs="Times New Roman"/>
          <w:b/>
          <w:sz w:val="24"/>
          <w:szCs w:val="24"/>
        </w:rPr>
        <w:t>Pluryal</w:t>
      </w:r>
      <w:r w:rsidR="00CE7B0E" w:rsidRPr="007354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® </w:t>
      </w:r>
      <w:r w:rsidR="00CE7B0E" w:rsidRPr="007354A2">
        <w:rPr>
          <w:rFonts w:ascii="Times New Roman" w:hAnsi="Times New Roman" w:cs="Times New Roman"/>
          <w:b/>
          <w:sz w:val="24"/>
          <w:szCs w:val="24"/>
        </w:rPr>
        <w:t>Meso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7354A2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7354A2">
        <w:rPr>
          <w:rFonts w:ascii="Times New Roman" w:hAnsi="Times New Roman" w:cs="Times New Roman"/>
          <w:b/>
          <w:sz w:val="24"/>
          <w:szCs w:val="24"/>
        </w:rPr>
        <w:t>Pluryal</w:t>
      </w:r>
      <w:r w:rsidR="00CE7B0E" w:rsidRPr="007354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® </w:t>
      </w:r>
      <w:r w:rsidR="00CE7B0E" w:rsidRPr="007354A2">
        <w:rPr>
          <w:rFonts w:ascii="Times New Roman" w:hAnsi="Times New Roman" w:cs="Times New Roman"/>
          <w:b/>
          <w:sz w:val="24"/>
          <w:szCs w:val="24"/>
        </w:rPr>
        <w:t>Meso</w:t>
      </w:r>
      <w:r w:rsidR="00CE7B0E" w:rsidRPr="007354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состо</w:t>
      </w:r>
      <w:r w:rsidR="00CE7B0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проверке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фаз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производства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выполнении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разного</w:t>
      </w:r>
      <w:r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рода</w:t>
      </w:r>
      <w:r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тестирования</w:t>
      </w:r>
      <w:r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конкретно</w:t>
      </w:r>
      <w:r w:rsidR="00EF2A0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продук</w:t>
      </w:r>
      <w:r w:rsidR="00EF2A0C">
        <w:rPr>
          <w:rFonts w:ascii="Times New Roman" w:hAnsi="Times New Roman" w:cs="Times New Roman"/>
          <w:sz w:val="24"/>
          <w:szCs w:val="24"/>
          <w:lang w:val="ru-RU"/>
        </w:rPr>
        <w:t>ции</w:t>
      </w:r>
      <w:r w:rsidR="00CE7B0E" w:rsidRPr="007354A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354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 xml:space="preserve">Система </w:t>
      </w:r>
      <w:r w:rsidR="00BA398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354A2">
        <w:rPr>
          <w:rFonts w:ascii="Times New Roman" w:hAnsi="Times New Roman" w:cs="Times New Roman"/>
          <w:sz w:val="24"/>
          <w:szCs w:val="24"/>
          <w:lang w:val="ru-RU"/>
        </w:rPr>
        <w:t xml:space="preserve">беспечения </w:t>
      </w:r>
      <w:r w:rsidR="00BA398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 xml:space="preserve">ачества </w:t>
      </w:r>
      <w:r w:rsidR="007354A2" w:rsidRPr="00CE7B0E">
        <w:rPr>
          <w:rFonts w:ascii="Times New Roman" w:hAnsi="Times New Roman" w:cs="Times New Roman"/>
          <w:sz w:val="24"/>
          <w:szCs w:val="24"/>
          <w:lang w:val="ru-RU"/>
        </w:rPr>
        <w:t xml:space="preserve">продукции 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поставщика</w:t>
      </w:r>
      <w:r w:rsidR="007354A2">
        <w:rPr>
          <w:rFonts w:ascii="Times New Roman" w:hAnsi="Times New Roman" w:cs="Times New Roman"/>
          <w:sz w:val="24"/>
          <w:szCs w:val="24"/>
          <w:lang w:val="ru-RU"/>
        </w:rPr>
        <w:t>-производителя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 xml:space="preserve"> включает в себя процедуры </w:t>
      </w:r>
      <w:r w:rsidR="00120D54">
        <w:rPr>
          <w:rFonts w:ascii="Times New Roman" w:hAnsi="Times New Roman" w:cs="Times New Roman"/>
          <w:sz w:val="24"/>
          <w:szCs w:val="24"/>
          <w:lang w:val="ru-RU"/>
        </w:rPr>
        <w:t>использования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оборудовани</w:t>
      </w:r>
      <w:r w:rsidR="00120D54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 xml:space="preserve"> (как для тестирования, так и для измер</w:t>
      </w:r>
      <w:r w:rsidR="007354A2">
        <w:rPr>
          <w:rFonts w:ascii="Times New Roman" w:hAnsi="Times New Roman" w:cs="Times New Roman"/>
          <w:sz w:val="24"/>
          <w:szCs w:val="24"/>
          <w:lang w:val="ru-RU"/>
        </w:rPr>
        <w:t>ения</w:t>
      </w:r>
      <w:r w:rsidR="00CE7B0E" w:rsidRPr="00CE7B0E">
        <w:rPr>
          <w:rFonts w:ascii="Times New Roman" w:hAnsi="Times New Roman" w:cs="Times New Roman"/>
          <w:sz w:val="24"/>
          <w:szCs w:val="24"/>
          <w:lang w:val="ru-RU"/>
        </w:rPr>
        <w:t>) и процедуры выполнения всех запланированных мер контроля качества.</w:t>
      </w:r>
    </w:p>
    <w:p w:rsidR="007354A2" w:rsidRPr="00CE7B0E" w:rsidRDefault="007354A2" w:rsidP="00C15EE2">
      <w:pPr>
        <w:pStyle w:val="31"/>
        <w:shd w:val="clear" w:color="auto" w:fill="auto"/>
        <w:tabs>
          <w:tab w:val="left" w:pos="8931"/>
        </w:tabs>
        <w:spacing w:before="0" w:line="240" w:lineRule="auto"/>
        <w:ind w:left="80" w:right="64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4D2622" w:rsidRPr="00A249D2" w:rsidRDefault="00F236BE" w:rsidP="00C15EE2">
      <w:pPr>
        <w:pStyle w:val="230"/>
        <w:keepNext/>
        <w:keepLines/>
        <w:numPr>
          <w:ilvl w:val="0"/>
          <w:numId w:val="1"/>
        </w:numPr>
        <w:shd w:val="clear" w:color="auto" w:fill="auto"/>
        <w:tabs>
          <w:tab w:val="left" w:pos="450"/>
          <w:tab w:val="left" w:pos="8931"/>
        </w:tabs>
        <w:spacing w:before="0" w:after="199" w:line="240" w:lineRule="auto"/>
        <w:ind w:left="80" w:right="64"/>
        <w:rPr>
          <w:rFonts w:ascii="Times New Roman" w:hAnsi="Times New Roman" w:cs="Times New Roman"/>
          <w:sz w:val="24"/>
          <w:szCs w:val="24"/>
        </w:rPr>
      </w:pPr>
      <w:bookmarkStart w:id="2" w:name="bookmark2"/>
      <w:r>
        <w:rPr>
          <w:rFonts w:ascii="Times New Roman" w:hAnsi="Times New Roman" w:cs="Times New Roman"/>
          <w:sz w:val="24"/>
          <w:szCs w:val="24"/>
          <w:lang w:val="ru-RU"/>
        </w:rPr>
        <w:t>Сырьё</w:t>
      </w:r>
      <w:bookmarkEnd w:id="2"/>
    </w:p>
    <w:p w:rsidR="004D2622" w:rsidRPr="00F236BE" w:rsidRDefault="00F236BE" w:rsidP="00C15EE2">
      <w:pPr>
        <w:pStyle w:val="240"/>
        <w:keepNext/>
        <w:keepLines/>
        <w:numPr>
          <w:ilvl w:val="0"/>
          <w:numId w:val="2"/>
        </w:numPr>
        <w:shd w:val="clear" w:color="auto" w:fill="auto"/>
        <w:tabs>
          <w:tab w:val="left" w:pos="622"/>
          <w:tab w:val="left" w:pos="8931"/>
        </w:tabs>
        <w:spacing w:before="0" w:line="240" w:lineRule="auto"/>
        <w:ind w:left="80" w:right="64"/>
        <w:rPr>
          <w:rFonts w:ascii="Times New Roman" w:hAnsi="Times New Roman" w:cs="Times New Roman"/>
          <w:b/>
          <w:sz w:val="24"/>
          <w:szCs w:val="24"/>
        </w:rPr>
      </w:pPr>
      <w:bookmarkStart w:id="3" w:name="bookmark3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Вода для </w:t>
      </w:r>
      <w:bookmarkEnd w:id="3"/>
      <w:r>
        <w:rPr>
          <w:rFonts w:ascii="Times New Roman" w:hAnsi="Times New Roman" w:cs="Times New Roman"/>
          <w:b/>
          <w:sz w:val="24"/>
          <w:szCs w:val="24"/>
          <w:lang w:val="ru-RU"/>
        </w:rPr>
        <w:t>инъекций</w:t>
      </w:r>
    </w:p>
    <w:p w:rsidR="004D2622" w:rsidRPr="00A249D2" w:rsidRDefault="00830323" w:rsidP="00C15EE2">
      <w:pPr>
        <w:pStyle w:val="31"/>
        <w:shd w:val="clear" w:color="auto" w:fill="auto"/>
        <w:tabs>
          <w:tab w:val="left" w:pos="8931"/>
        </w:tabs>
        <w:spacing w:before="0" w:line="240" w:lineRule="auto"/>
        <w:ind w:left="80" w:right="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Тестовое и</w:t>
      </w:r>
      <w:r w:rsidR="00BA3989">
        <w:rPr>
          <w:rFonts w:ascii="Times New Roman" w:hAnsi="Times New Roman" w:cs="Times New Roman"/>
          <w:sz w:val="24"/>
          <w:szCs w:val="24"/>
          <w:lang w:val="ru-RU"/>
        </w:rPr>
        <w:t>спытание</w:t>
      </w:r>
      <w:r w:rsidR="00F236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E1F">
        <w:rPr>
          <w:rFonts w:ascii="Times New Roman" w:hAnsi="Times New Roman" w:cs="Times New Roman"/>
          <w:sz w:val="24"/>
          <w:szCs w:val="24"/>
          <w:lang w:val="ru-RU"/>
        </w:rPr>
        <w:t>выявляет</w:t>
      </w:r>
      <w:r w:rsidR="00B44AB3" w:rsidRPr="00A249D2">
        <w:rPr>
          <w:rFonts w:ascii="Times New Roman" w:hAnsi="Times New Roman" w:cs="Times New Roman"/>
          <w:sz w:val="24"/>
          <w:szCs w:val="24"/>
        </w:rPr>
        <w:t>:</w:t>
      </w:r>
    </w:p>
    <w:p w:rsidR="004D2622" w:rsidRPr="00A249D2" w:rsidRDefault="00B91E1F" w:rsidP="00C15EE2">
      <w:pPr>
        <w:pStyle w:val="31"/>
        <w:numPr>
          <w:ilvl w:val="0"/>
          <w:numId w:val="3"/>
        </w:numPr>
        <w:shd w:val="clear" w:color="auto" w:fill="auto"/>
        <w:tabs>
          <w:tab w:val="left" w:pos="344"/>
          <w:tab w:val="left" w:pos="8931"/>
        </w:tabs>
        <w:spacing w:before="0" w:line="240" w:lineRule="auto"/>
        <w:ind w:left="80" w:right="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Уровень </w:t>
      </w:r>
      <w:r w:rsidR="00B44AB3" w:rsidRPr="00A249D2">
        <w:rPr>
          <w:rFonts w:ascii="Times New Roman" w:hAnsi="Times New Roman" w:cs="Times New Roman"/>
          <w:sz w:val="24"/>
          <w:szCs w:val="24"/>
        </w:rPr>
        <w:t>pH (5,00-7,00)</w:t>
      </w:r>
    </w:p>
    <w:p w:rsidR="004D2622" w:rsidRPr="00F236BE" w:rsidRDefault="00B44AB3" w:rsidP="00C15EE2">
      <w:pPr>
        <w:pStyle w:val="31"/>
        <w:numPr>
          <w:ilvl w:val="0"/>
          <w:numId w:val="3"/>
        </w:numPr>
        <w:shd w:val="clear" w:color="auto" w:fill="auto"/>
        <w:tabs>
          <w:tab w:val="left" w:pos="344"/>
          <w:tab w:val="left" w:pos="8931"/>
        </w:tabs>
        <w:spacing w:before="0" w:line="240" w:lineRule="auto"/>
        <w:ind w:left="8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A249D2">
        <w:rPr>
          <w:rFonts w:ascii="Times New Roman" w:hAnsi="Times New Roman" w:cs="Times New Roman"/>
          <w:sz w:val="24"/>
          <w:szCs w:val="24"/>
        </w:rPr>
        <w:t>TOC</w:t>
      </w:r>
      <w:r w:rsidR="00F236BE">
        <w:rPr>
          <w:rFonts w:ascii="Times New Roman" w:hAnsi="Times New Roman" w:cs="Times New Roman"/>
          <w:sz w:val="24"/>
          <w:szCs w:val="24"/>
          <w:lang w:val="ru-RU"/>
        </w:rPr>
        <w:t>=общее количество органических углеродов</w:t>
      </w:r>
      <w:r w:rsidRPr="00F236B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236BE">
        <w:rPr>
          <w:rFonts w:ascii="Times New Roman" w:hAnsi="Times New Roman" w:cs="Times New Roman"/>
          <w:sz w:val="24"/>
          <w:szCs w:val="24"/>
          <w:lang w:val="ru-RU"/>
        </w:rPr>
        <w:t>не более</w:t>
      </w:r>
      <w:r w:rsidRPr="00F236BE">
        <w:rPr>
          <w:rFonts w:ascii="Times New Roman" w:hAnsi="Times New Roman" w:cs="Times New Roman"/>
          <w:sz w:val="24"/>
          <w:szCs w:val="24"/>
          <w:lang w:val="ru-RU"/>
        </w:rPr>
        <w:t xml:space="preserve"> 0,5 </w:t>
      </w:r>
      <w:r w:rsidR="00F236BE">
        <w:rPr>
          <w:rFonts w:ascii="Times New Roman" w:hAnsi="Times New Roman" w:cs="Times New Roman"/>
          <w:sz w:val="24"/>
          <w:szCs w:val="24"/>
          <w:lang w:val="ru-RU"/>
        </w:rPr>
        <w:t>мл</w:t>
      </w:r>
      <w:r w:rsidR="003838D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236B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F236BE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4D2622" w:rsidRPr="00F236BE" w:rsidRDefault="00F236BE" w:rsidP="00C15EE2">
      <w:pPr>
        <w:pStyle w:val="31"/>
        <w:numPr>
          <w:ilvl w:val="0"/>
          <w:numId w:val="3"/>
        </w:numPr>
        <w:shd w:val="clear" w:color="auto" w:fill="auto"/>
        <w:tabs>
          <w:tab w:val="left" w:pos="358"/>
          <w:tab w:val="left" w:pos="8931"/>
        </w:tabs>
        <w:spacing w:before="0" w:after="188" w:line="240" w:lineRule="auto"/>
        <w:ind w:left="8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LAL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838D4">
        <w:rPr>
          <w:rFonts w:ascii="Times New Roman" w:hAnsi="Times New Roman" w:cs="Times New Roman"/>
          <w:sz w:val="24"/>
          <w:szCs w:val="24"/>
          <w:lang w:val="ru-RU"/>
        </w:rPr>
        <w:t>показатель</w:t>
      </w:r>
      <w:r w:rsidR="00B44AB3" w:rsidRPr="00F236B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838D4">
        <w:rPr>
          <w:rFonts w:ascii="Times New Roman" w:hAnsi="Times New Roman" w:cs="Times New Roman"/>
          <w:sz w:val="24"/>
          <w:szCs w:val="24"/>
          <w:lang w:val="ru-RU"/>
        </w:rPr>
        <w:t>не более</w:t>
      </w:r>
      <w:r w:rsidR="00B44AB3" w:rsidRPr="00F236BE">
        <w:rPr>
          <w:rFonts w:ascii="Times New Roman" w:hAnsi="Times New Roman" w:cs="Times New Roman"/>
          <w:sz w:val="24"/>
          <w:szCs w:val="24"/>
          <w:lang w:val="ru-RU"/>
        </w:rPr>
        <w:t xml:space="preserve"> 0,25 </w:t>
      </w:r>
      <w:r w:rsidR="00B44AB3" w:rsidRPr="00A249D2">
        <w:rPr>
          <w:rFonts w:ascii="Times New Roman" w:hAnsi="Times New Roman" w:cs="Times New Roman"/>
          <w:sz w:val="24"/>
          <w:szCs w:val="24"/>
        </w:rPr>
        <w:t>UI</w:t>
      </w:r>
      <w:r w:rsidR="00B44AB3" w:rsidRPr="00F236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38D4">
        <w:rPr>
          <w:rFonts w:ascii="Times New Roman" w:hAnsi="Times New Roman" w:cs="Times New Roman"/>
          <w:sz w:val="24"/>
          <w:szCs w:val="24"/>
          <w:lang w:val="ru-RU"/>
        </w:rPr>
        <w:t>эндотоксинов</w:t>
      </w:r>
      <w:r w:rsidR="00B44AB3" w:rsidRPr="00F236B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3838D4">
        <w:rPr>
          <w:rFonts w:ascii="Times New Roman" w:hAnsi="Times New Roman" w:cs="Times New Roman"/>
          <w:sz w:val="24"/>
          <w:szCs w:val="24"/>
          <w:lang w:val="ru-RU"/>
        </w:rPr>
        <w:t>мл</w:t>
      </w:r>
      <w:r w:rsidR="00B44AB3" w:rsidRPr="00F236BE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4D2622" w:rsidRPr="00F236BE" w:rsidRDefault="00F236BE" w:rsidP="00C15EE2">
      <w:pPr>
        <w:pStyle w:val="240"/>
        <w:keepNext/>
        <w:keepLines/>
        <w:numPr>
          <w:ilvl w:val="0"/>
          <w:numId w:val="2"/>
        </w:numPr>
        <w:shd w:val="clear" w:color="auto" w:fill="auto"/>
        <w:tabs>
          <w:tab w:val="left" w:pos="608"/>
          <w:tab w:val="left" w:pos="8931"/>
        </w:tabs>
        <w:spacing w:before="0" w:line="240" w:lineRule="auto"/>
        <w:ind w:left="80" w:right="64"/>
        <w:rPr>
          <w:rFonts w:ascii="Times New Roman" w:hAnsi="Times New Roman" w:cs="Times New Roman"/>
          <w:b/>
          <w:sz w:val="24"/>
          <w:szCs w:val="24"/>
        </w:rPr>
      </w:pPr>
      <w:bookmarkStart w:id="4" w:name="bookmark4"/>
      <w:r>
        <w:rPr>
          <w:rFonts w:ascii="Times New Roman" w:hAnsi="Times New Roman" w:cs="Times New Roman"/>
          <w:b/>
          <w:sz w:val="24"/>
          <w:szCs w:val="24"/>
          <w:lang w:val="ru-RU"/>
        </w:rPr>
        <w:t>Сырьё</w:t>
      </w:r>
      <w:bookmarkEnd w:id="4"/>
    </w:p>
    <w:p w:rsidR="004D2622" w:rsidRPr="00B91E1F" w:rsidRDefault="003838D4" w:rsidP="00C15EE2">
      <w:pPr>
        <w:pStyle w:val="31"/>
        <w:shd w:val="clear" w:color="auto" w:fill="auto"/>
        <w:tabs>
          <w:tab w:val="left" w:pos="8931"/>
        </w:tabs>
        <w:spacing w:before="0" w:after="771" w:line="240" w:lineRule="auto"/>
        <w:ind w:left="8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91E1F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91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сырьё</w:t>
      </w:r>
      <w:r w:rsidRPr="00B91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Pr="00B91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E1F">
        <w:rPr>
          <w:rFonts w:ascii="Times New Roman" w:hAnsi="Times New Roman" w:cs="Times New Roman"/>
          <w:sz w:val="24"/>
          <w:szCs w:val="24"/>
          <w:lang w:val="ru-RU"/>
        </w:rPr>
        <w:t>надлежащий</w:t>
      </w:r>
      <w:r w:rsidR="00B91E1F" w:rsidRPr="00B91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E1F">
        <w:rPr>
          <w:rFonts w:ascii="Times New Roman" w:hAnsi="Times New Roman" w:cs="Times New Roman"/>
          <w:sz w:val="24"/>
          <w:szCs w:val="24"/>
          <w:lang w:val="ru-RU"/>
        </w:rPr>
        <w:t>протокол</w:t>
      </w:r>
      <w:r w:rsidR="00B91E1F" w:rsidRPr="00B91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E1F">
        <w:rPr>
          <w:rFonts w:ascii="Times New Roman" w:hAnsi="Times New Roman" w:cs="Times New Roman"/>
          <w:sz w:val="24"/>
          <w:szCs w:val="24"/>
          <w:lang w:val="ru-RU"/>
        </w:rPr>
        <w:t>испытаний</w:t>
      </w:r>
      <w:r w:rsidRPr="00B91E1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B91E1F">
        <w:rPr>
          <w:rFonts w:ascii="Times New Roman" w:hAnsi="Times New Roman" w:cs="Times New Roman"/>
          <w:sz w:val="24"/>
          <w:szCs w:val="24"/>
          <w:lang w:val="ru-RU"/>
        </w:rPr>
        <w:t>соответствует</w:t>
      </w:r>
      <w:r w:rsidR="00B91E1F" w:rsidRPr="00B91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E1F">
        <w:rPr>
          <w:rFonts w:ascii="Times New Roman" w:hAnsi="Times New Roman" w:cs="Times New Roman"/>
          <w:sz w:val="24"/>
          <w:szCs w:val="24"/>
          <w:lang w:val="ru-RU"/>
        </w:rPr>
        <w:t>Европейской</w:t>
      </w:r>
      <w:r w:rsidR="00B91E1F" w:rsidRPr="00B91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E1F">
        <w:rPr>
          <w:rFonts w:ascii="Times New Roman" w:hAnsi="Times New Roman" w:cs="Times New Roman"/>
          <w:sz w:val="24"/>
          <w:szCs w:val="24"/>
          <w:lang w:val="ru-RU"/>
        </w:rPr>
        <w:t>Фармакопее</w:t>
      </w:r>
      <w:r w:rsidRPr="00B91E1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96A23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Pr="003838D4">
        <w:rPr>
          <w:rFonts w:ascii="Times New Roman" w:hAnsi="Times New Roman" w:cs="Times New Roman"/>
          <w:sz w:val="24"/>
          <w:szCs w:val="24"/>
          <w:lang w:val="ru-RU"/>
        </w:rPr>
        <w:t xml:space="preserve"> чтобы гарантировать полное отсутствие пирогенных элементов, </w:t>
      </w:r>
      <w:r w:rsidRPr="003838D4">
        <w:rPr>
          <w:rFonts w:ascii="Times New Roman" w:hAnsi="Times New Roman" w:cs="Times New Roman"/>
          <w:sz w:val="24"/>
          <w:szCs w:val="24"/>
        </w:rPr>
        <w:t>LAL</w:t>
      </w:r>
      <w:r w:rsidR="00B91E1F">
        <w:rPr>
          <w:rFonts w:ascii="Times New Roman" w:hAnsi="Times New Roman" w:cs="Times New Roman"/>
          <w:sz w:val="24"/>
          <w:szCs w:val="24"/>
          <w:lang w:val="ru-RU"/>
        </w:rPr>
        <w:t>-тест</w:t>
      </w:r>
      <w:r w:rsidRPr="003838D4">
        <w:rPr>
          <w:rFonts w:ascii="Times New Roman" w:hAnsi="Times New Roman" w:cs="Times New Roman"/>
          <w:sz w:val="24"/>
          <w:szCs w:val="24"/>
          <w:lang w:val="ru-RU"/>
        </w:rPr>
        <w:t xml:space="preserve"> всегда выполняется на готово</w:t>
      </w:r>
      <w:r w:rsidR="00EF2A0C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3838D4">
        <w:rPr>
          <w:rFonts w:ascii="Times New Roman" w:hAnsi="Times New Roman" w:cs="Times New Roman"/>
          <w:sz w:val="24"/>
          <w:szCs w:val="24"/>
          <w:lang w:val="ru-RU"/>
        </w:rPr>
        <w:t xml:space="preserve"> продук</w:t>
      </w:r>
      <w:r w:rsidR="00EF2A0C">
        <w:rPr>
          <w:rFonts w:ascii="Times New Roman" w:hAnsi="Times New Roman" w:cs="Times New Roman"/>
          <w:sz w:val="24"/>
          <w:szCs w:val="24"/>
          <w:lang w:val="ru-RU"/>
        </w:rPr>
        <w:t>ции</w:t>
      </w:r>
      <w:r w:rsidRPr="003838D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2622" w:rsidRPr="00A249D2" w:rsidRDefault="00B91E1F" w:rsidP="00C15EE2">
      <w:pPr>
        <w:pStyle w:val="230"/>
        <w:keepNext/>
        <w:keepLines/>
        <w:numPr>
          <w:ilvl w:val="0"/>
          <w:numId w:val="1"/>
        </w:numPr>
        <w:shd w:val="clear" w:color="auto" w:fill="auto"/>
        <w:tabs>
          <w:tab w:val="left" w:pos="450"/>
          <w:tab w:val="left" w:pos="8931"/>
        </w:tabs>
        <w:spacing w:before="0" w:after="102" w:line="240" w:lineRule="auto"/>
        <w:ind w:left="80" w:right="64"/>
        <w:rPr>
          <w:rFonts w:ascii="Times New Roman" w:hAnsi="Times New Roman" w:cs="Times New Roman"/>
          <w:sz w:val="24"/>
          <w:szCs w:val="24"/>
        </w:rPr>
      </w:pPr>
      <w:bookmarkStart w:id="5" w:name="bookmark5"/>
      <w:r>
        <w:rPr>
          <w:rFonts w:ascii="Times New Roman" w:hAnsi="Times New Roman" w:cs="Times New Roman"/>
          <w:sz w:val="24"/>
          <w:szCs w:val="24"/>
          <w:lang w:val="ru-RU"/>
        </w:rPr>
        <w:t>Упаковочные материалы</w:t>
      </w:r>
      <w:bookmarkEnd w:id="5"/>
    </w:p>
    <w:p w:rsidR="00B91E1F" w:rsidRDefault="00B91E1F" w:rsidP="00C15EE2">
      <w:pPr>
        <w:pStyle w:val="31"/>
        <w:shd w:val="clear" w:color="auto" w:fill="auto"/>
        <w:tabs>
          <w:tab w:val="left" w:pos="8931"/>
        </w:tabs>
        <w:spacing w:before="0" w:line="240" w:lineRule="auto"/>
        <w:ind w:left="8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B91E1F">
        <w:rPr>
          <w:rFonts w:ascii="Times New Roman" w:hAnsi="Times New Roman" w:cs="Times New Roman"/>
          <w:sz w:val="24"/>
          <w:szCs w:val="24"/>
          <w:lang w:val="ru-RU"/>
        </w:rPr>
        <w:t xml:space="preserve">Поставщик-производитель приобретает </w:t>
      </w:r>
      <w:r w:rsidR="00BA3989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B91E1F">
        <w:rPr>
          <w:rFonts w:ascii="Times New Roman" w:hAnsi="Times New Roman" w:cs="Times New Roman"/>
          <w:sz w:val="24"/>
          <w:szCs w:val="24"/>
          <w:lang w:val="ru-RU"/>
        </w:rPr>
        <w:t xml:space="preserve"> материалы</w:t>
      </w:r>
      <w:r w:rsidR="00BA3989">
        <w:rPr>
          <w:rFonts w:ascii="Times New Roman" w:hAnsi="Times New Roman" w:cs="Times New Roman"/>
          <w:sz w:val="24"/>
          <w:szCs w:val="24"/>
          <w:lang w:val="ru-RU"/>
        </w:rPr>
        <w:t>, которые</w:t>
      </w:r>
      <w:r w:rsidRPr="00B91E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3989">
        <w:rPr>
          <w:rFonts w:ascii="Times New Roman" w:hAnsi="Times New Roman" w:cs="Times New Roman"/>
          <w:sz w:val="24"/>
          <w:szCs w:val="24"/>
          <w:lang w:val="ru-RU"/>
        </w:rPr>
        <w:t>имеют</w:t>
      </w:r>
      <w:r w:rsidRPr="00B91E1F">
        <w:rPr>
          <w:rFonts w:ascii="Times New Roman" w:hAnsi="Times New Roman" w:cs="Times New Roman"/>
          <w:sz w:val="24"/>
          <w:szCs w:val="24"/>
          <w:lang w:val="ru-RU"/>
        </w:rPr>
        <w:t xml:space="preserve"> только фармацевтическо</w:t>
      </w:r>
      <w:r w:rsidR="00BA398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B91E1F">
        <w:rPr>
          <w:rFonts w:ascii="Times New Roman" w:hAnsi="Times New Roman" w:cs="Times New Roman"/>
          <w:sz w:val="24"/>
          <w:szCs w:val="24"/>
          <w:lang w:val="ru-RU"/>
        </w:rPr>
        <w:t xml:space="preserve"> назначени</w:t>
      </w:r>
      <w:r w:rsidR="00BA3989">
        <w:rPr>
          <w:rFonts w:ascii="Times New Roman" w:hAnsi="Times New Roman" w:cs="Times New Roman"/>
          <w:sz w:val="24"/>
          <w:szCs w:val="24"/>
          <w:lang w:val="ru-RU"/>
        </w:rPr>
        <w:t xml:space="preserve">е, а </w:t>
      </w:r>
      <w:r w:rsidR="00D96A23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BA39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91E1F">
        <w:rPr>
          <w:rFonts w:ascii="Times New Roman" w:hAnsi="Times New Roman" w:cs="Times New Roman"/>
          <w:sz w:val="24"/>
          <w:szCs w:val="24"/>
          <w:lang w:val="ru-RU"/>
        </w:rPr>
        <w:t>ехнические характеристики присутствуют в каждой партии.</w:t>
      </w:r>
    </w:p>
    <w:p w:rsidR="00BA3989" w:rsidRPr="00BA3989" w:rsidRDefault="00BA3989" w:rsidP="00C15EE2">
      <w:pPr>
        <w:pStyle w:val="31"/>
        <w:shd w:val="clear" w:color="auto" w:fill="auto"/>
        <w:tabs>
          <w:tab w:val="left" w:pos="8931"/>
        </w:tabs>
        <w:spacing w:before="0" w:line="240" w:lineRule="auto"/>
        <w:ind w:left="80" w:right="64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4D2622" w:rsidRPr="00A249D2" w:rsidRDefault="00BA3989" w:rsidP="00C15EE2">
      <w:pPr>
        <w:pStyle w:val="230"/>
        <w:keepNext/>
        <w:keepLines/>
        <w:numPr>
          <w:ilvl w:val="0"/>
          <w:numId w:val="1"/>
        </w:numPr>
        <w:shd w:val="clear" w:color="auto" w:fill="auto"/>
        <w:tabs>
          <w:tab w:val="left" w:pos="450"/>
          <w:tab w:val="left" w:pos="8931"/>
        </w:tabs>
        <w:spacing w:before="0" w:after="217" w:line="240" w:lineRule="auto"/>
        <w:ind w:left="80" w:right="64"/>
        <w:rPr>
          <w:rFonts w:ascii="Times New Roman" w:hAnsi="Times New Roman" w:cs="Times New Roman"/>
          <w:sz w:val="24"/>
          <w:szCs w:val="24"/>
        </w:rPr>
      </w:pPr>
      <w:bookmarkStart w:id="6" w:name="bookmark6"/>
      <w:r>
        <w:rPr>
          <w:rFonts w:ascii="Times New Roman" w:hAnsi="Times New Roman" w:cs="Times New Roman"/>
          <w:sz w:val="24"/>
          <w:szCs w:val="24"/>
          <w:lang w:val="ru-RU"/>
        </w:rPr>
        <w:t>Продук</w:t>
      </w:r>
      <w:bookmarkEnd w:id="6"/>
      <w:r w:rsidR="00EF2A0C">
        <w:rPr>
          <w:rFonts w:ascii="Times New Roman" w:hAnsi="Times New Roman" w:cs="Times New Roman"/>
          <w:sz w:val="24"/>
          <w:szCs w:val="24"/>
          <w:lang w:val="ru-RU"/>
        </w:rPr>
        <w:t>ция</w:t>
      </w:r>
    </w:p>
    <w:p w:rsidR="00BA3989" w:rsidRPr="00BA3989" w:rsidRDefault="00BA3989" w:rsidP="00C15EE2">
      <w:pPr>
        <w:pStyle w:val="31"/>
        <w:shd w:val="clear" w:color="auto" w:fill="auto"/>
        <w:tabs>
          <w:tab w:val="left" w:pos="8931"/>
        </w:tabs>
        <w:spacing w:before="0" w:line="240" w:lineRule="auto"/>
        <w:ind w:left="8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BA3989">
        <w:rPr>
          <w:rFonts w:ascii="Times New Roman" w:hAnsi="Times New Roman" w:cs="Times New Roman"/>
          <w:sz w:val="24"/>
          <w:szCs w:val="24"/>
          <w:lang w:val="ru-RU"/>
        </w:rPr>
        <w:t>Для анализа продук</w:t>
      </w:r>
      <w:r w:rsidR="00EF2A0C">
        <w:rPr>
          <w:rFonts w:ascii="Times New Roman" w:hAnsi="Times New Roman" w:cs="Times New Roman"/>
          <w:sz w:val="24"/>
          <w:szCs w:val="24"/>
          <w:lang w:val="ru-RU"/>
        </w:rPr>
        <w:t>ции</w:t>
      </w:r>
      <w:r w:rsidRPr="00BA3989">
        <w:rPr>
          <w:rFonts w:ascii="Times New Roman" w:hAnsi="Times New Roman" w:cs="Times New Roman"/>
          <w:sz w:val="24"/>
          <w:szCs w:val="24"/>
          <w:lang w:val="ru-RU"/>
        </w:rPr>
        <w:t xml:space="preserve"> поставщик</w:t>
      </w:r>
      <w:r>
        <w:rPr>
          <w:rFonts w:ascii="Times New Roman" w:hAnsi="Times New Roman" w:cs="Times New Roman"/>
          <w:sz w:val="24"/>
          <w:szCs w:val="24"/>
          <w:lang w:val="ru-RU"/>
        </w:rPr>
        <w:t>-производитель</w:t>
      </w:r>
      <w:r w:rsidRPr="00BA3989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 сертифицированные процедуры в соответствии с утвержденной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A3989">
        <w:rPr>
          <w:rFonts w:ascii="Times New Roman" w:hAnsi="Times New Roman" w:cs="Times New Roman"/>
          <w:sz w:val="24"/>
          <w:szCs w:val="24"/>
          <w:lang w:val="ru-RU"/>
        </w:rPr>
        <w:t>истемой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контроля</w:t>
      </w:r>
      <w:r w:rsidRPr="00BA3989">
        <w:rPr>
          <w:rFonts w:ascii="Times New Roman" w:hAnsi="Times New Roman" w:cs="Times New Roman"/>
          <w:sz w:val="24"/>
          <w:szCs w:val="24"/>
          <w:lang w:val="ru-RU"/>
        </w:rPr>
        <w:t xml:space="preserve"> качества.</w:t>
      </w:r>
    </w:p>
    <w:p w:rsidR="00BA3989" w:rsidRPr="00BA3989" w:rsidRDefault="00BA3989" w:rsidP="00C15EE2">
      <w:pPr>
        <w:pStyle w:val="31"/>
        <w:shd w:val="clear" w:color="auto" w:fill="auto"/>
        <w:tabs>
          <w:tab w:val="left" w:pos="8931"/>
        </w:tabs>
        <w:spacing w:before="0" w:after="507" w:line="240" w:lineRule="auto"/>
        <w:ind w:left="79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BA3989">
        <w:rPr>
          <w:rFonts w:ascii="Times New Roman" w:hAnsi="Times New Roman" w:cs="Times New Roman"/>
          <w:sz w:val="24"/>
          <w:szCs w:val="24"/>
          <w:lang w:val="ru-RU"/>
        </w:rPr>
        <w:t>Ниже мы приводим аналитические методы,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которые используются</w:t>
      </w:r>
      <w:r w:rsidRPr="00BA3989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="00830323">
        <w:rPr>
          <w:rFonts w:ascii="Times New Roman" w:hAnsi="Times New Roman" w:cs="Times New Roman"/>
          <w:sz w:val="24"/>
          <w:szCs w:val="24"/>
          <w:lang w:val="ru-RU"/>
        </w:rPr>
        <w:t xml:space="preserve">тестового испытания </w:t>
      </w:r>
      <w:r w:rsidRPr="00BA3989">
        <w:rPr>
          <w:rFonts w:ascii="Times New Roman" w:hAnsi="Times New Roman" w:cs="Times New Roman"/>
          <w:sz w:val="24"/>
          <w:szCs w:val="24"/>
          <w:lang w:val="ru-RU"/>
        </w:rPr>
        <w:t>продук</w:t>
      </w:r>
      <w:r w:rsidR="00EF2A0C">
        <w:rPr>
          <w:rFonts w:ascii="Times New Roman" w:hAnsi="Times New Roman" w:cs="Times New Roman"/>
          <w:sz w:val="24"/>
          <w:szCs w:val="24"/>
          <w:lang w:val="ru-RU"/>
        </w:rPr>
        <w:t>ции</w:t>
      </w:r>
      <w:r w:rsidRPr="00BA39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2622" w:rsidRPr="00830323" w:rsidRDefault="00830323" w:rsidP="00C15EE2">
      <w:pPr>
        <w:pStyle w:val="40"/>
        <w:numPr>
          <w:ilvl w:val="0"/>
          <w:numId w:val="4"/>
        </w:numPr>
        <w:shd w:val="clear" w:color="auto" w:fill="auto"/>
        <w:tabs>
          <w:tab w:val="left" w:pos="598"/>
          <w:tab w:val="left" w:pos="8931"/>
        </w:tabs>
        <w:spacing w:before="0" w:after="220" w:line="240" w:lineRule="auto"/>
        <w:ind w:left="80" w:right="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Измерение уровня </w:t>
      </w:r>
      <w:r w:rsidR="00B44AB3" w:rsidRPr="00830323">
        <w:rPr>
          <w:rFonts w:ascii="Times New Roman" w:hAnsi="Times New Roman" w:cs="Times New Roman"/>
          <w:b/>
          <w:sz w:val="24"/>
          <w:szCs w:val="24"/>
        </w:rPr>
        <w:t>pH</w:t>
      </w:r>
    </w:p>
    <w:p w:rsidR="00830323" w:rsidRPr="00830323" w:rsidRDefault="00830323" w:rsidP="00C15EE2">
      <w:pPr>
        <w:pStyle w:val="31"/>
        <w:shd w:val="clear" w:color="auto" w:fill="auto"/>
        <w:tabs>
          <w:tab w:val="left" w:pos="8931"/>
        </w:tabs>
        <w:spacing w:before="0" w:after="848" w:line="240" w:lineRule="auto"/>
        <w:ind w:left="8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30323">
        <w:rPr>
          <w:rFonts w:ascii="Times New Roman" w:hAnsi="Times New Roman" w:cs="Times New Roman"/>
          <w:sz w:val="24"/>
          <w:szCs w:val="24"/>
          <w:lang w:val="ru-RU"/>
        </w:rPr>
        <w:t>Измерение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уровня</w:t>
      </w:r>
      <w:r w:rsidRPr="00830323">
        <w:rPr>
          <w:rFonts w:ascii="Times New Roman" w:hAnsi="Times New Roman" w:cs="Times New Roman"/>
          <w:sz w:val="24"/>
          <w:szCs w:val="24"/>
          <w:lang w:val="ru-RU"/>
        </w:rPr>
        <w:t xml:space="preserve"> рН проводиться с помощью рН-метра</w:t>
      </w:r>
      <w:r w:rsidR="003C5968">
        <w:rPr>
          <w:rFonts w:ascii="Times New Roman" w:hAnsi="Times New Roman" w:cs="Times New Roman"/>
          <w:sz w:val="24"/>
          <w:szCs w:val="24"/>
          <w:lang w:val="ru-RU"/>
        </w:rPr>
        <w:t>, который работает на основе</w:t>
      </w:r>
      <w:r w:rsidRPr="00830323">
        <w:rPr>
          <w:rFonts w:ascii="Times New Roman" w:hAnsi="Times New Roman" w:cs="Times New Roman"/>
          <w:sz w:val="24"/>
          <w:szCs w:val="24"/>
          <w:lang w:val="ru-RU"/>
        </w:rPr>
        <w:t xml:space="preserve"> микропроцессор</w:t>
      </w:r>
      <w:r w:rsidR="003C596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30323">
        <w:rPr>
          <w:rFonts w:ascii="Times New Roman" w:hAnsi="Times New Roman" w:cs="Times New Roman"/>
          <w:sz w:val="24"/>
          <w:szCs w:val="24"/>
          <w:lang w:val="ru-RU"/>
        </w:rPr>
        <w:t xml:space="preserve"> со стеклянным электродом</w:t>
      </w:r>
      <w:r w:rsidR="003C596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30323">
        <w:rPr>
          <w:rFonts w:ascii="Times New Roman" w:hAnsi="Times New Roman" w:cs="Times New Roman"/>
          <w:sz w:val="24"/>
          <w:szCs w:val="24"/>
          <w:lang w:val="ru-RU"/>
        </w:rPr>
        <w:t>Ag</w:t>
      </w:r>
      <w:proofErr w:type="spellEnd"/>
      <w:r w:rsidRPr="00830323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830323">
        <w:rPr>
          <w:rFonts w:ascii="Times New Roman" w:hAnsi="Times New Roman" w:cs="Times New Roman"/>
          <w:sz w:val="24"/>
          <w:szCs w:val="24"/>
          <w:lang w:val="ru-RU"/>
        </w:rPr>
        <w:t>AgCl</w:t>
      </w:r>
      <w:proofErr w:type="spellEnd"/>
      <w:r w:rsidR="003C596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83032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7B0E" w:rsidRDefault="00CE7B0E" w:rsidP="00C15EE2">
      <w:pPr>
        <w:tabs>
          <w:tab w:val="left" w:pos="8931"/>
        </w:tabs>
        <w:ind w:right="64"/>
        <w:jc w:val="right"/>
        <w:rPr>
          <w:rFonts w:ascii="Times New Roman" w:hAnsi="Times New Roman" w:cs="Times New Roman"/>
          <w:lang w:val="ru-RU"/>
        </w:rPr>
      </w:pPr>
    </w:p>
    <w:p w:rsidR="00CE7B0E" w:rsidRDefault="00CE7B0E" w:rsidP="00C15EE2">
      <w:pPr>
        <w:tabs>
          <w:tab w:val="left" w:pos="8931"/>
        </w:tabs>
        <w:ind w:right="64"/>
        <w:jc w:val="right"/>
        <w:rPr>
          <w:rFonts w:ascii="Times New Roman" w:hAnsi="Times New Roman" w:cs="Times New Roman"/>
          <w:lang w:val="ru-RU"/>
        </w:rPr>
      </w:pPr>
    </w:p>
    <w:p w:rsidR="00CE7B0E" w:rsidRDefault="00CE7B0E" w:rsidP="00C15EE2">
      <w:pPr>
        <w:tabs>
          <w:tab w:val="left" w:pos="8931"/>
        </w:tabs>
        <w:ind w:right="64"/>
        <w:jc w:val="right"/>
        <w:rPr>
          <w:rFonts w:ascii="Times New Roman" w:hAnsi="Times New Roman" w:cs="Times New Roman"/>
          <w:lang w:val="ru-RU"/>
        </w:rPr>
      </w:pPr>
    </w:p>
    <w:p w:rsidR="003C5968" w:rsidRDefault="003C5968" w:rsidP="00C15EE2">
      <w:pPr>
        <w:tabs>
          <w:tab w:val="left" w:pos="8931"/>
        </w:tabs>
        <w:ind w:right="64"/>
        <w:jc w:val="right"/>
        <w:rPr>
          <w:rFonts w:ascii="Times New Roman" w:hAnsi="Times New Roman" w:cs="Times New Roman"/>
          <w:lang w:val="ru-RU"/>
        </w:rPr>
      </w:pPr>
    </w:p>
    <w:p w:rsidR="000A39D6" w:rsidRDefault="000A39D6" w:rsidP="00C15EE2">
      <w:pPr>
        <w:tabs>
          <w:tab w:val="left" w:pos="8931"/>
        </w:tabs>
        <w:ind w:right="64"/>
        <w:jc w:val="right"/>
        <w:rPr>
          <w:rFonts w:ascii="Times New Roman" w:hAnsi="Times New Roman" w:cs="Times New Roman"/>
          <w:lang w:val="ru-RU"/>
        </w:rPr>
      </w:pPr>
    </w:p>
    <w:p w:rsidR="000A39D6" w:rsidRDefault="000A39D6" w:rsidP="00C15EE2">
      <w:pPr>
        <w:tabs>
          <w:tab w:val="left" w:pos="8931"/>
        </w:tabs>
        <w:ind w:right="64"/>
        <w:jc w:val="right"/>
        <w:rPr>
          <w:rFonts w:ascii="Times New Roman" w:hAnsi="Times New Roman" w:cs="Times New Roman"/>
          <w:lang w:val="ru-RU"/>
        </w:rPr>
      </w:pPr>
    </w:p>
    <w:p w:rsidR="004D2622" w:rsidRDefault="008F4C18" w:rsidP="00C15EE2">
      <w:pPr>
        <w:tabs>
          <w:tab w:val="left" w:pos="8931"/>
        </w:tabs>
        <w:ind w:right="64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</w:t>
      </w:r>
    </w:p>
    <w:p w:rsidR="008F4C18" w:rsidRPr="00A249D2" w:rsidRDefault="008F4C18" w:rsidP="00C15EE2">
      <w:pPr>
        <w:tabs>
          <w:tab w:val="left" w:pos="8931"/>
        </w:tabs>
        <w:ind w:right="64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/подпись/</w:t>
      </w:r>
    </w:p>
    <w:p w:rsidR="002A1C53" w:rsidRPr="00A249D2" w:rsidRDefault="002A1C53" w:rsidP="00C15EE2">
      <w:pPr>
        <w:tabs>
          <w:tab w:val="left" w:pos="8931"/>
        </w:tabs>
        <w:ind w:right="64"/>
        <w:jc w:val="both"/>
        <w:rPr>
          <w:rFonts w:ascii="Times New Roman" w:hAnsi="Times New Roman" w:cs="Times New Roman"/>
          <w:lang w:val="ru-RU"/>
        </w:rPr>
      </w:pPr>
    </w:p>
    <w:tbl>
      <w:tblPr>
        <w:tblStyle w:val="af"/>
        <w:tblW w:w="0" w:type="auto"/>
        <w:tblInd w:w="80" w:type="dxa"/>
        <w:tblLook w:val="04A0" w:firstRow="1" w:lastRow="0" w:firstColumn="1" w:lastColumn="0" w:noHBand="0" w:noVBand="1"/>
      </w:tblPr>
      <w:tblGrid>
        <w:gridCol w:w="4281"/>
        <w:gridCol w:w="2268"/>
        <w:gridCol w:w="2268"/>
      </w:tblGrid>
      <w:tr w:rsidR="001437C9" w:rsidTr="00C15EE2">
        <w:tc>
          <w:tcPr>
            <w:tcW w:w="4281" w:type="dxa"/>
          </w:tcPr>
          <w:p w:rsidR="001437C9" w:rsidRPr="00E23C20" w:rsidRDefault="001437C9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rPr>
                <w:rStyle w:val="Arial18pt0pt"/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9D4B33">
              <w:rPr>
                <w:rStyle w:val="Arial18pt0pt"/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lastRenderedPageBreak/>
              <w:t>MD</w:t>
            </w:r>
            <w:r w:rsidRPr="00E23C20">
              <w:rPr>
                <w:rStyle w:val="Arial18pt0pt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4B33">
              <w:rPr>
                <w:rStyle w:val="Arial18pt0pt"/>
                <w:rFonts w:asciiTheme="minorHAnsi" w:hAnsiTheme="minorHAnsi" w:cstheme="minorHAnsi"/>
                <w:sz w:val="28"/>
                <w:szCs w:val="28"/>
              </w:rPr>
              <w:t>skin</w:t>
            </w:r>
            <w:r w:rsidRPr="00E23C20">
              <w:rPr>
                <w:rStyle w:val="Arial18pt0pt"/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</w:t>
            </w:r>
            <w:r w:rsidRPr="009D4B33">
              <w:rPr>
                <w:rStyle w:val="Arial18pt0pt"/>
                <w:rFonts w:asciiTheme="minorHAnsi" w:hAnsiTheme="minorHAnsi" w:cstheme="minorHAnsi"/>
                <w:sz w:val="28"/>
                <w:szCs w:val="28"/>
              </w:rPr>
              <w:t>solutions</w:t>
            </w:r>
          </w:p>
          <w:p w:rsidR="001437C9" w:rsidRPr="00E23C20" w:rsidRDefault="00592D5E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Style w:val="Arial9pt1pt"/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ru-RU"/>
              </w:rPr>
              <w:t>АНТИВОЗРАСТНАЯ ТЕРАПИЯ</w:t>
            </w:r>
          </w:p>
        </w:tc>
        <w:tc>
          <w:tcPr>
            <w:tcW w:w="2268" w:type="dxa"/>
          </w:tcPr>
          <w:p w:rsidR="007F64B5" w:rsidRPr="003C5968" w:rsidRDefault="007F64B5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Style w:val="Batang115pt0pt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4B5">
              <w:rPr>
                <w:rStyle w:val="Batang115pt0pt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ПРОЕКТ КОМПЛЕКСНОЙ </w:t>
            </w:r>
            <w:r w:rsidRPr="003C5968">
              <w:rPr>
                <w:rStyle w:val="Batang115pt0pt"/>
                <w:rFonts w:ascii="Times New Roman" w:hAnsi="Times New Roman" w:cs="Times New Roman"/>
                <w:sz w:val="20"/>
                <w:szCs w:val="20"/>
                <w:lang w:val="ru-RU"/>
              </w:rPr>
              <w:t>ДОКУМЕНТАЦИИ</w:t>
            </w:r>
          </w:p>
          <w:p w:rsidR="001437C9" w:rsidRDefault="007F64B5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68">
              <w:rPr>
                <w:rStyle w:val="Batang115pt0pt"/>
                <w:rFonts w:ascii="Times New Roman" w:hAnsi="Times New Roman" w:cs="Times New Roman"/>
                <w:sz w:val="20"/>
                <w:szCs w:val="20"/>
                <w:lang w:val="ru-RU"/>
              </w:rPr>
              <w:t>ГЛАВА 7</w:t>
            </w:r>
          </w:p>
        </w:tc>
        <w:tc>
          <w:tcPr>
            <w:tcW w:w="2268" w:type="dxa"/>
          </w:tcPr>
          <w:p w:rsidR="00D96A23" w:rsidRPr="007F64B5" w:rsidRDefault="00D96A23" w:rsidP="00D96A23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Style w:val="Batang95pt0pt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Batang95pt0pt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Код идентификации</w:t>
            </w:r>
          </w:p>
          <w:p w:rsidR="001437C9" w:rsidRPr="009D4B33" w:rsidRDefault="00D96A23" w:rsidP="00D96A23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9D2">
              <w:rPr>
                <w:rStyle w:val="Batang115pt0pt"/>
                <w:rFonts w:ascii="Times New Roman" w:hAnsi="Times New Roman" w:cs="Times New Roman"/>
                <w:sz w:val="24"/>
                <w:szCs w:val="24"/>
              </w:rPr>
              <w:t>DDPM</w:t>
            </w:r>
          </w:p>
        </w:tc>
      </w:tr>
    </w:tbl>
    <w:p w:rsidR="004D2622" w:rsidRPr="001437C9" w:rsidRDefault="004D2622" w:rsidP="00C15EE2">
      <w:pPr>
        <w:tabs>
          <w:tab w:val="left" w:pos="8931"/>
        </w:tabs>
        <w:ind w:right="64"/>
        <w:jc w:val="both"/>
        <w:rPr>
          <w:rFonts w:ascii="Times New Roman" w:hAnsi="Times New Roman" w:cs="Times New Roman"/>
          <w:lang w:val="ru-RU"/>
        </w:rPr>
        <w:sectPr w:rsidR="004D2622" w:rsidRPr="001437C9">
          <w:footerReference w:type="default" r:id="rId9"/>
          <w:footerReference w:type="first" r:id="rId10"/>
          <w:type w:val="continuous"/>
          <w:pgSz w:w="11909" w:h="16838"/>
          <w:pgMar w:top="594" w:right="1512" w:bottom="594" w:left="1512" w:header="0" w:footer="3" w:gutter="0"/>
          <w:cols w:space="720"/>
          <w:noEndnote/>
          <w:docGrid w:linePitch="360"/>
        </w:sectPr>
      </w:pPr>
    </w:p>
    <w:p w:rsidR="004D2622" w:rsidRPr="008E2221" w:rsidRDefault="003C5968" w:rsidP="00C15EE2">
      <w:pPr>
        <w:pStyle w:val="31"/>
        <w:shd w:val="clear" w:color="auto" w:fill="auto"/>
        <w:tabs>
          <w:tab w:val="left" w:pos="8931"/>
        </w:tabs>
        <w:spacing w:before="298" w:after="212" w:line="240" w:lineRule="auto"/>
        <w:ind w:left="10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32"/>
          <w:rFonts w:ascii="Times New Roman" w:hAnsi="Times New Roman" w:cs="Times New Roman"/>
          <w:sz w:val="24"/>
          <w:szCs w:val="24"/>
          <w:lang w:val="ru-RU"/>
        </w:rPr>
        <w:lastRenderedPageBreak/>
        <w:t>Процедура</w:t>
      </w:r>
    </w:p>
    <w:p w:rsidR="008E2221" w:rsidRDefault="003C5968" w:rsidP="00C15EE2">
      <w:pPr>
        <w:pStyle w:val="31"/>
        <w:numPr>
          <w:ilvl w:val="0"/>
          <w:numId w:val="7"/>
        </w:numPr>
        <w:tabs>
          <w:tab w:val="left" w:pos="8931"/>
        </w:tabs>
        <w:spacing w:line="240" w:lineRule="auto"/>
        <w:ind w:right="6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C5968">
        <w:rPr>
          <w:rFonts w:ascii="Times New Roman" w:hAnsi="Times New Roman" w:cs="Times New Roman"/>
          <w:sz w:val="24"/>
          <w:szCs w:val="24"/>
          <w:lang w:val="ru-RU"/>
        </w:rPr>
        <w:t xml:space="preserve">Возьмите 30/50 мл </w:t>
      </w:r>
      <w:r w:rsidR="00E23C20">
        <w:rPr>
          <w:rFonts w:ascii="Times New Roman" w:hAnsi="Times New Roman" w:cs="Times New Roman"/>
          <w:sz w:val="24"/>
          <w:szCs w:val="24"/>
          <w:lang w:val="ru-RU"/>
        </w:rPr>
        <w:t xml:space="preserve">анализируемого </w:t>
      </w:r>
      <w:r w:rsidRPr="003C5968">
        <w:rPr>
          <w:rFonts w:ascii="Times New Roman" w:hAnsi="Times New Roman" w:cs="Times New Roman"/>
          <w:sz w:val="24"/>
          <w:szCs w:val="24"/>
          <w:lang w:val="ru-RU"/>
        </w:rPr>
        <w:t>раствора, затем по</w:t>
      </w:r>
      <w:r w:rsidR="008E2221">
        <w:rPr>
          <w:rFonts w:ascii="Times New Roman" w:hAnsi="Times New Roman" w:cs="Times New Roman"/>
          <w:sz w:val="24"/>
          <w:szCs w:val="24"/>
          <w:lang w:val="ru-RU"/>
        </w:rPr>
        <w:t>местите</w:t>
      </w:r>
      <w:r w:rsidRPr="003C5968">
        <w:rPr>
          <w:rFonts w:ascii="Times New Roman" w:hAnsi="Times New Roman" w:cs="Times New Roman"/>
          <w:sz w:val="24"/>
          <w:szCs w:val="24"/>
          <w:lang w:val="ru-RU"/>
        </w:rPr>
        <w:t xml:space="preserve"> его </w:t>
      </w:r>
      <w:proofErr w:type="gramStart"/>
      <w:r w:rsidRPr="003C5968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3C5968">
        <w:rPr>
          <w:rFonts w:ascii="Times New Roman" w:hAnsi="Times New Roman" w:cs="Times New Roman"/>
          <w:sz w:val="24"/>
          <w:szCs w:val="24"/>
          <w:lang w:val="ru-RU"/>
        </w:rPr>
        <w:t xml:space="preserve"> чистый беккер;</w:t>
      </w:r>
    </w:p>
    <w:p w:rsidR="008E2221" w:rsidRDefault="003C5968" w:rsidP="00C15EE2">
      <w:pPr>
        <w:pStyle w:val="31"/>
        <w:numPr>
          <w:ilvl w:val="0"/>
          <w:numId w:val="7"/>
        </w:numPr>
        <w:tabs>
          <w:tab w:val="left" w:pos="369"/>
          <w:tab w:val="left" w:pos="8931"/>
        </w:tabs>
        <w:spacing w:line="240" w:lineRule="auto"/>
        <w:ind w:left="0" w:right="64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E2221">
        <w:rPr>
          <w:rFonts w:ascii="Times New Roman" w:hAnsi="Times New Roman" w:cs="Times New Roman"/>
          <w:sz w:val="24"/>
          <w:szCs w:val="24"/>
          <w:lang w:val="ru-RU"/>
        </w:rPr>
        <w:t>Промойте электрод деионизированной водой.</w:t>
      </w:r>
    </w:p>
    <w:p w:rsidR="008E2221" w:rsidRDefault="003C5968" w:rsidP="00C15EE2">
      <w:pPr>
        <w:pStyle w:val="31"/>
        <w:numPr>
          <w:ilvl w:val="0"/>
          <w:numId w:val="7"/>
        </w:numPr>
        <w:tabs>
          <w:tab w:val="left" w:pos="369"/>
          <w:tab w:val="left" w:pos="8931"/>
        </w:tabs>
        <w:spacing w:line="240" w:lineRule="auto"/>
        <w:ind w:left="0" w:right="64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E2221">
        <w:rPr>
          <w:rFonts w:ascii="Times New Roman" w:hAnsi="Times New Roman" w:cs="Times New Roman"/>
          <w:sz w:val="24"/>
          <w:szCs w:val="24"/>
          <w:lang w:val="ru-RU"/>
        </w:rPr>
        <w:t>Погрузите электрод в образец и подождите около 30 секунд</w:t>
      </w:r>
      <w:r w:rsidR="008E2221" w:rsidRPr="008E2221">
        <w:rPr>
          <w:rFonts w:ascii="Times New Roman" w:hAnsi="Times New Roman" w:cs="Times New Roman"/>
          <w:sz w:val="24"/>
          <w:szCs w:val="24"/>
          <w:lang w:val="ru-RU"/>
        </w:rPr>
        <w:t xml:space="preserve">, затем зафиксируйте данные </w:t>
      </w:r>
      <w:r w:rsidRPr="008E2221">
        <w:rPr>
          <w:rFonts w:ascii="Times New Roman" w:hAnsi="Times New Roman" w:cs="Times New Roman"/>
          <w:sz w:val="24"/>
          <w:szCs w:val="24"/>
          <w:lang w:val="ru-RU"/>
        </w:rPr>
        <w:t>на дисплее.</w:t>
      </w:r>
    </w:p>
    <w:p w:rsidR="008E2221" w:rsidRDefault="003C5968" w:rsidP="00C15EE2">
      <w:pPr>
        <w:pStyle w:val="31"/>
        <w:numPr>
          <w:ilvl w:val="0"/>
          <w:numId w:val="7"/>
        </w:numPr>
        <w:tabs>
          <w:tab w:val="left" w:pos="369"/>
          <w:tab w:val="left" w:pos="8931"/>
        </w:tabs>
        <w:spacing w:line="240" w:lineRule="auto"/>
        <w:ind w:left="0" w:right="64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E2221">
        <w:rPr>
          <w:rFonts w:ascii="Times New Roman" w:hAnsi="Times New Roman" w:cs="Times New Roman"/>
          <w:sz w:val="24"/>
          <w:szCs w:val="24"/>
          <w:lang w:val="ru-RU"/>
        </w:rPr>
        <w:t>Промойте электрод и повторите процесс как минимум ещ</w:t>
      </w:r>
      <w:r w:rsidR="008E2221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8E2221">
        <w:rPr>
          <w:rFonts w:ascii="Times New Roman" w:hAnsi="Times New Roman" w:cs="Times New Roman"/>
          <w:sz w:val="24"/>
          <w:szCs w:val="24"/>
          <w:lang w:val="ru-RU"/>
        </w:rPr>
        <w:t xml:space="preserve"> 2 раза.</w:t>
      </w:r>
    </w:p>
    <w:p w:rsidR="008E2221" w:rsidRDefault="003C5968" w:rsidP="00C15EE2">
      <w:pPr>
        <w:pStyle w:val="31"/>
        <w:numPr>
          <w:ilvl w:val="0"/>
          <w:numId w:val="7"/>
        </w:numPr>
        <w:shd w:val="clear" w:color="auto" w:fill="auto"/>
        <w:tabs>
          <w:tab w:val="left" w:pos="369"/>
          <w:tab w:val="left" w:pos="8931"/>
        </w:tabs>
        <w:spacing w:before="0" w:line="240" w:lineRule="auto"/>
        <w:ind w:left="0" w:right="64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E2221">
        <w:rPr>
          <w:rFonts w:ascii="Times New Roman" w:hAnsi="Times New Roman" w:cs="Times New Roman"/>
          <w:sz w:val="24"/>
          <w:szCs w:val="24"/>
          <w:lang w:val="ru-RU"/>
        </w:rPr>
        <w:t>Среднее значение тр</w:t>
      </w:r>
      <w:r w:rsidR="008E2221" w:rsidRPr="008E2221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8E2221">
        <w:rPr>
          <w:rFonts w:ascii="Times New Roman" w:hAnsi="Times New Roman" w:cs="Times New Roman"/>
          <w:sz w:val="24"/>
          <w:szCs w:val="24"/>
          <w:lang w:val="ru-RU"/>
        </w:rPr>
        <w:t xml:space="preserve">х измерений даст </w:t>
      </w:r>
      <w:r w:rsidR="008E2221" w:rsidRPr="008E2221">
        <w:rPr>
          <w:rFonts w:ascii="Times New Roman" w:hAnsi="Times New Roman" w:cs="Times New Roman"/>
          <w:sz w:val="24"/>
          <w:szCs w:val="24"/>
          <w:lang w:val="ru-RU"/>
        </w:rPr>
        <w:t xml:space="preserve">нам </w:t>
      </w:r>
      <w:r w:rsidR="008E2221">
        <w:rPr>
          <w:rFonts w:ascii="Times New Roman" w:hAnsi="Times New Roman" w:cs="Times New Roman"/>
          <w:sz w:val="24"/>
          <w:szCs w:val="24"/>
          <w:lang w:val="ru-RU"/>
        </w:rPr>
        <w:t>показатель</w:t>
      </w:r>
      <w:r w:rsidR="008E2221" w:rsidRPr="008E2221">
        <w:rPr>
          <w:rFonts w:ascii="Times New Roman" w:hAnsi="Times New Roman" w:cs="Times New Roman"/>
          <w:sz w:val="24"/>
          <w:szCs w:val="24"/>
          <w:lang w:val="ru-RU"/>
        </w:rPr>
        <w:t xml:space="preserve"> уровня</w:t>
      </w:r>
      <w:r w:rsidRPr="008E2221">
        <w:rPr>
          <w:rFonts w:ascii="Times New Roman" w:hAnsi="Times New Roman" w:cs="Times New Roman"/>
          <w:sz w:val="24"/>
          <w:szCs w:val="24"/>
          <w:lang w:val="ru-RU"/>
        </w:rPr>
        <w:t xml:space="preserve"> рН.</w:t>
      </w:r>
    </w:p>
    <w:p w:rsidR="003C5968" w:rsidRDefault="003C5968" w:rsidP="00C15EE2">
      <w:pPr>
        <w:pStyle w:val="31"/>
        <w:numPr>
          <w:ilvl w:val="0"/>
          <w:numId w:val="7"/>
        </w:numPr>
        <w:shd w:val="clear" w:color="auto" w:fill="auto"/>
        <w:tabs>
          <w:tab w:val="left" w:pos="369"/>
          <w:tab w:val="left" w:pos="8931"/>
        </w:tabs>
        <w:spacing w:before="0" w:line="240" w:lineRule="auto"/>
        <w:ind w:left="0" w:right="64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E2221">
        <w:rPr>
          <w:rFonts w:ascii="Times New Roman" w:hAnsi="Times New Roman" w:cs="Times New Roman"/>
          <w:sz w:val="24"/>
          <w:szCs w:val="24"/>
          <w:lang w:val="ru-RU"/>
        </w:rPr>
        <w:t>Промойте электрод деионизированной водой перед тем, как по</w:t>
      </w:r>
      <w:r w:rsidR="008E2221" w:rsidRPr="008E2221">
        <w:rPr>
          <w:rFonts w:ascii="Times New Roman" w:hAnsi="Times New Roman" w:cs="Times New Roman"/>
          <w:sz w:val="24"/>
          <w:szCs w:val="24"/>
          <w:lang w:val="ru-RU"/>
        </w:rPr>
        <w:t xml:space="preserve">местить </w:t>
      </w:r>
      <w:r w:rsidRPr="008E2221">
        <w:rPr>
          <w:rFonts w:ascii="Times New Roman" w:hAnsi="Times New Roman" w:cs="Times New Roman"/>
          <w:sz w:val="24"/>
          <w:szCs w:val="24"/>
          <w:lang w:val="ru-RU"/>
        </w:rPr>
        <w:t>его в</w:t>
      </w:r>
      <w:r w:rsidR="008E2221" w:rsidRPr="008E2221">
        <w:rPr>
          <w:rFonts w:ascii="Times New Roman" w:hAnsi="Times New Roman" w:cs="Times New Roman"/>
          <w:sz w:val="24"/>
          <w:szCs w:val="24"/>
          <w:lang w:val="ru-RU"/>
        </w:rPr>
        <w:t xml:space="preserve"> исходный раствор</w:t>
      </w:r>
      <w:r w:rsidRPr="008E222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E2221" w:rsidRPr="008E2221" w:rsidRDefault="008E2221" w:rsidP="00C15EE2">
      <w:pPr>
        <w:pStyle w:val="31"/>
        <w:shd w:val="clear" w:color="auto" w:fill="auto"/>
        <w:tabs>
          <w:tab w:val="left" w:pos="369"/>
          <w:tab w:val="left" w:pos="8931"/>
        </w:tabs>
        <w:spacing w:before="0" w:line="240" w:lineRule="auto"/>
        <w:ind w:right="64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2837E8" w:rsidRPr="002837E8" w:rsidRDefault="002837E8" w:rsidP="00C15EE2">
      <w:pPr>
        <w:pStyle w:val="240"/>
        <w:keepNext/>
        <w:keepLines/>
        <w:numPr>
          <w:ilvl w:val="0"/>
          <w:numId w:val="4"/>
        </w:numPr>
        <w:shd w:val="clear" w:color="auto" w:fill="auto"/>
        <w:tabs>
          <w:tab w:val="left" w:pos="369"/>
          <w:tab w:val="left" w:pos="628"/>
          <w:tab w:val="left" w:pos="8931"/>
        </w:tabs>
        <w:spacing w:before="0" w:after="291" w:line="240" w:lineRule="auto"/>
        <w:ind w:left="100" w:right="64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2837E8">
        <w:rPr>
          <w:rFonts w:ascii="Times New Roman" w:hAnsi="Times New Roman" w:cs="Times New Roman"/>
          <w:b/>
          <w:sz w:val="24"/>
          <w:szCs w:val="24"/>
          <w:lang w:val="ru-RU"/>
        </w:rPr>
        <w:t>Измерение осмоляльности</w:t>
      </w:r>
      <w:bookmarkEnd w:id="7"/>
    </w:p>
    <w:p w:rsidR="002837E8" w:rsidRPr="002837E8" w:rsidRDefault="002837E8" w:rsidP="00C15EE2">
      <w:pPr>
        <w:pStyle w:val="240"/>
        <w:keepNext/>
        <w:keepLines/>
        <w:shd w:val="clear" w:color="auto" w:fill="auto"/>
        <w:tabs>
          <w:tab w:val="left" w:pos="369"/>
          <w:tab w:val="left" w:pos="628"/>
          <w:tab w:val="left" w:pos="8931"/>
        </w:tabs>
        <w:spacing w:before="0" w:after="291" w:line="240" w:lineRule="auto"/>
        <w:ind w:left="100" w:right="64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О</w:t>
      </w:r>
      <w:r w:rsidRPr="002837E8">
        <w:rPr>
          <w:rFonts w:ascii="Times New Roman" w:hAnsi="Times New Roman" w:cs="Times New Roman"/>
          <w:i w:val="0"/>
          <w:sz w:val="24"/>
          <w:szCs w:val="24"/>
          <w:lang w:val="ru-RU"/>
        </w:rPr>
        <w:t>смотическо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е</w:t>
      </w:r>
      <w:r w:rsidRPr="002837E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давлени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е</w:t>
      </w:r>
      <w:r w:rsidRPr="002837E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раствора можно измерить с помощью микроосмометра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, например</w:t>
      </w:r>
      <w:r w:rsidR="000D3544">
        <w:rPr>
          <w:rFonts w:ascii="Times New Roman" w:hAnsi="Times New Roman" w:cs="Times New Roman"/>
          <w:i w:val="0"/>
          <w:sz w:val="24"/>
          <w:szCs w:val="24"/>
          <w:lang w:val="ru-RU"/>
        </w:rPr>
        <w:t>,</w:t>
      </w:r>
      <w:r w:rsidR="00E23C20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 помощью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микроосмометр</w:t>
      </w:r>
      <w:r w:rsidR="00E23C20">
        <w:rPr>
          <w:rFonts w:ascii="Times New Roman" w:hAnsi="Times New Roman" w:cs="Times New Roman"/>
          <w:i w:val="0"/>
          <w:sz w:val="24"/>
          <w:szCs w:val="24"/>
          <w:lang w:val="ru-RU"/>
        </w:rPr>
        <w:t>а</w:t>
      </w:r>
      <w:r w:rsidRPr="002837E8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spellStart"/>
      <w:r w:rsidRPr="002837E8">
        <w:rPr>
          <w:rFonts w:ascii="Times New Roman" w:hAnsi="Times New Roman" w:cs="Times New Roman"/>
          <w:i w:val="0"/>
          <w:sz w:val="24"/>
          <w:szCs w:val="24"/>
          <w:lang w:val="ru-RU"/>
        </w:rPr>
        <w:t>Пельтье</w:t>
      </w:r>
      <w:proofErr w:type="spellEnd"/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или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  <w:lang w:val="ru-RU"/>
        </w:rPr>
        <w:t>Реблинга</w:t>
      </w:r>
      <w:proofErr w:type="spellEnd"/>
      <w:r w:rsidRPr="002837E8">
        <w:rPr>
          <w:rFonts w:ascii="Times New Roman" w:hAnsi="Times New Roman" w:cs="Times New Roman"/>
          <w:i w:val="0"/>
          <w:sz w:val="24"/>
          <w:szCs w:val="24"/>
          <w:lang w:val="ru-RU"/>
        </w:rPr>
        <w:t>.</w:t>
      </w:r>
    </w:p>
    <w:p w:rsidR="004D2622" w:rsidRPr="00A249D2" w:rsidRDefault="008E2221" w:rsidP="00C15EE2">
      <w:pPr>
        <w:pStyle w:val="31"/>
        <w:shd w:val="clear" w:color="auto" w:fill="auto"/>
        <w:tabs>
          <w:tab w:val="left" w:pos="8931"/>
        </w:tabs>
        <w:spacing w:before="0" w:after="212" w:line="240" w:lineRule="auto"/>
        <w:ind w:left="100" w:right="64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  <w:lang w:val="ru-RU"/>
        </w:rPr>
        <w:t>Процедура</w:t>
      </w:r>
    </w:p>
    <w:p w:rsidR="000D3544" w:rsidRDefault="002837E8" w:rsidP="00C15EE2">
      <w:pPr>
        <w:pStyle w:val="31"/>
        <w:numPr>
          <w:ilvl w:val="0"/>
          <w:numId w:val="6"/>
        </w:numPr>
        <w:shd w:val="clear" w:color="auto" w:fill="auto"/>
        <w:tabs>
          <w:tab w:val="left" w:pos="781"/>
          <w:tab w:val="left" w:pos="8931"/>
        </w:tabs>
        <w:spacing w:before="0" w:after="807" w:line="240" w:lineRule="auto"/>
        <w:ind w:left="782" w:right="6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D3544">
        <w:rPr>
          <w:rFonts w:ascii="Times New Roman" w:hAnsi="Times New Roman" w:cs="Times New Roman"/>
          <w:sz w:val="24"/>
          <w:szCs w:val="24"/>
          <w:lang w:val="ru-RU"/>
        </w:rPr>
        <w:t>Заполните</w:t>
      </w:r>
      <w:r w:rsidR="00E23C20"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1,5-милилитровую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D3544">
        <w:rPr>
          <w:rFonts w:ascii="Times New Roman" w:hAnsi="Times New Roman" w:cs="Times New Roman"/>
          <w:sz w:val="24"/>
          <w:szCs w:val="24"/>
          <w:lang w:val="ru-RU"/>
        </w:rPr>
        <w:t>микротрубочную</w:t>
      </w:r>
      <w:proofErr w:type="spellEnd"/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центрифугу (</w:t>
      </w:r>
      <w:r w:rsidR="00E16457"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пробирка </w:t>
      </w:r>
      <w:proofErr w:type="spellStart"/>
      <w:r w:rsidRPr="000D3544">
        <w:rPr>
          <w:rFonts w:ascii="Times New Roman" w:hAnsi="Times New Roman" w:cs="Times New Roman"/>
          <w:sz w:val="24"/>
          <w:szCs w:val="24"/>
          <w:lang w:val="ru-RU"/>
        </w:rPr>
        <w:t>Эппендорф</w:t>
      </w:r>
      <w:r w:rsidR="00E16457" w:rsidRPr="000D3544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) 100 </w:t>
      </w:r>
      <w:proofErr w:type="spellStart"/>
      <w:r w:rsidRPr="000D3544">
        <w:rPr>
          <w:rFonts w:ascii="Times New Roman" w:hAnsi="Times New Roman" w:cs="Times New Roman"/>
          <w:sz w:val="24"/>
          <w:szCs w:val="24"/>
          <w:lang w:val="ru-RU"/>
        </w:rPr>
        <w:t>мк</w:t>
      </w:r>
      <w:r w:rsidR="00820F22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End"/>
      <w:r w:rsidR="00E23C20"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анализируемого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раствора и поместит</w:t>
      </w:r>
      <w:r w:rsidR="00E23C20" w:rsidRPr="000D354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="00E23C20" w:rsidRPr="000D3544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в термистор;</w:t>
      </w:r>
    </w:p>
    <w:p w:rsidR="000D3544" w:rsidRDefault="002837E8" w:rsidP="00C15EE2">
      <w:pPr>
        <w:pStyle w:val="31"/>
        <w:numPr>
          <w:ilvl w:val="0"/>
          <w:numId w:val="6"/>
        </w:numPr>
        <w:shd w:val="clear" w:color="auto" w:fill="auto"/>
        <w:tabs>
          <w:tab w:val="left" w:pos="781"/>
          <w:tab w:val="left" w:pos="8931"/>
        </w:tabs>
        <w:spacing w:before="0" w:after="807" w:line="240" w:lineRule="auto"/>
        <w:ind w:left="782" w:right="6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D3544">
        <w:rPr>
          <w:rFonts w:ascii="Times New Roman" w:hAnsi="Times New Roman" w:cs="Times New Roman"/>
          <w:sz w:val="24"/>
          <w:szCs w:val="24"/>
          <w:lang w:val="ru-RU"/>
        </w:rPr>
        <w:t>Опустите термистор в охлаждающее отверстие;</w:t>
      </w:r>
    </w:p>
    <w:p w:rsidR="000D3544" w:rsidRDefault="002837E8" w:rsidP="00C15EE2">
      <w:pPr>
        <w:pStyle w:val="31"/>
        <w:numPr>
          <w:ilvl w:val="0"/>
          <w:numId w:val="6"/>
        </w:numPr>
        <w:shd w:val="clear" w:color="auto" w:fill="auto"/>
        <w:tabs>
          <w:tab w:val="left" w:pos="781"/>
          <w:tab w:val="left" w:pos="8931"/>
        </w:tabs>
        <w:spacing w:before="0" w:after="807" w:line="240" w:lineRule="auto"/>
        <w:ind w:left="782" w:right="6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Через 1,5 минуты </w:t>
      </w:r>
      <w:r w:rsidR="00E16457"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вы услышите сигнал 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>о достижении точки замерзания.</w:t>
      </w:r>
    </w:p>
    <w:p w:rsidR="000D3544" w:rsidRDefault="002837E8" w:rsidP="00C15EE2">
      <w:pPr>
        <w:pStyle w:val="31"/>
        <w:numPr>
          <w:ilvl w:val="0"/>
          <w:numId w:val="6"/>
        </w:numPr>
        <w:shd w:val="clear" w:color="auto" w:fill="auto"/>
        <w:tabs>
          <w:tab w:val="left" w:pos="781"/>
          <w:tab w:val="left" w:pos="8931"/>
        </w:tabs>
        <w:spacing w:before="0" w:after="807" w:line="240" w:lineRule="auto"/>
        <w:ind w:left="782" w:right="6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3544" w:rsidRPr="000D3544">
        <w:rPr>
          <w:rFonts w:ascii="Times New Roman" w:hAnsi="Times New Roman" w:cs="Times New Roman"/>
          <w:sz w:val="24"/>
          <w:szCs w:val="24"/>
          <w:lang w:val="ru-RU"/>
        </w:rPr>
        <w:t>Когда на дисплее будет отображаться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значения «1000»</w:t>
      </w:r>
      <w:r w:rsidR="000D3544" w:rsidRPr="000D354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</w:t>
      </w:r>
      <w:r w:rsidR="00D00080">
        <w:rPr>
          <w:rFonts w:ascii="Times New Roman" w:hAnsi="Times New Roman" w:cs="Times New Roman"/>
          <w:sz w:val="24"/>
          <w:szCs w:val="24"/>
          <w:lang w:val="ru-RU"/>
        </w:rPr>
        <w:t>извлеките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иглу, вставьте е</w:t>
      </w:r>
      <w:r w:rsidR="000D3544" w:rsidRPr="000D3544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в трубку</w:t>
      </w:r>
      <w:r w:rsidR="000D3544" w:rsidRPr="000D3544">
        <w:rPr>
          <w:rFonts w:ascii="Times New Roman" w:hAnsi="Times New Roman" w:cs="Times New Roman"/>
          <w:sz w:val="24"/>
          <w:szCs w:val="24"/>
          <w:lang w:val="ru-RU"/>
        </w:rPr>
        <w:t>, а через секунду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0D3544" w:rsidRPr="000D3544">
        <w:rPr>
          <w:rFonts w:ascii="Times New Roman" w:hAnsi="Times New Roman" w:cs="Times New Roman"/>
          <w:sz w:val="24"/>
          <w:szCs w:val="24"/>
          <w:lang w:val="ru-RU"/>
        </w:rPr>
        <w:t>ерните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е</w:t>
      </w:r>
      <w:r w:rsidR="000D3544" w:rsidRPr="000D3544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в исходное положение.</w:t>
      </w:r>
    </w:p>
    <w:p w:rsidR="000D3544" w:rsidRDefault="002837E8" w:rsidP="00C15EE2">
      <w:pPr>
        <w:pStyle w:val="31"/>
        <w:numPr>
          <w:ilvl w:val="0"/>
          <w:numId w:val="6"/>
        </w:numPr>
        <w:shd w:val="clear" w:color="auto" w:fill="auto"/>
        <w:tabs>
          <w:tab w:val="left" w:pos="781"/>
          <w:tab w:val="left" w:pos="8931"/>
        </w:tabs>
        <w:spacing w:before="0" w:after="807" w:line="240" w:lineRule="auto"/>
        <w:ind w:left="782" w:right="64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Дисплей </w:t>
      </w:r>
      <w:r w:rsidR="000D3544" w:rsidRPr="000D3544">
        <w:rPr>
          <w:rFonts w:ascii="Times New Roman" w:hAnsi="Times New Roman" w:cs="Times New Roman"/>
          <w:sz w:val="24"/>
          <w:szCs w:val="24"/>
          <w:lang w:val="ru-RU"/>
        </w:rPr>
        <w:t>показывает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значени</w:t>
      </w:r>
      <w:r w:rsidR="000D3544" w:rsidRPr="000D354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осмоляльности</w:t>
      </w:r>
      <w:r w:rsidR="000D3544"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анализируемого раствора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и остается фиксированным в течение примерно 10-20 секунд, после чего значение снова начинает расти.</w:t>
      </w:r>
    </w:p>
    <w:p w:rsidR="002837E8" w:rsidRPr="000D3544" w:rsidRDefault="000D3544" w:rsidP="000A39D6">
      <w:pPr>
        <w:pStyle w:val="31"/>
        <w:numPr>
          <w:ilvl w:val="0"/>
          <w:numId w:val="6"/>
        </w:numPr>
        <w:shd w:val="clear" w:color="auto" w:fill="auto"/>
        <w:tabs>
          <w:tab w:val="left" w:pos="781"/>
          <w:tab w:val="left" w:pos="8931"/>
        </w:tabs>
        <w:spacing w:before="0" w:after="807" w:line="240" w:lineRule="auto"/>
        <w:ind w:left="782" w:right="62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D3544">
        <w:rPr>
          <w:rFonts w:ascii="Times New Roman" w:hAnsi="Times New Roman" w:cs="Times New Roman"/>
          <w:sz w:val="24"/>
          <w:szCs w:val="24"/>
          <w:lang w:val="ru-RU"/>
        </w:rPr>
        <w:t>Повторите операцию измерения ещё 2 раза; среднее значение трё</w:t>
      </w:r>
      <w:r w:rsidR="002837E8"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0D3544">
        <w:rPr>
          <w:rFonts w:ascii="Times New Roman" w:hAnsi="Times New Roman" w:cs="Times New Roman"/>
          <w:sz w:val="24"/>
          <w:szCs w:val="24"/>
          <w:lang w:val="ru-RU"/>
        </w:rPr>
        <w:t>измерений</w:t>
      </w:r>
      <w:r w:rsidR="002837E8"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даст нам</w:t>
      </w:r>
      <w:r w:rsidR="002837E8"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5878">
        <w:rPr>
          <w:rFonts w:ascii="Times New Roman" w:hAnsi="Times New Roman" w:cs="Times New Roman"/>
          <w:sz w:val="24"/>
          <w:szCs w:val="24"/>
          <w:lang w:val="ru-RU"/>
        </w:rPr>
        <w:t>показатель</w:t>
      </w:r>
      <w:r w:rsidR="002837E8" w:rsidRPr="000D3544">
        <w:rPr>
          <w:rFonts w:ascii="Times New Roman" w:hAnsi="Times New Roman" w:cs="Times New Roman"/>
          <w:sz w:val="24"/>
          <w:szCs w:val="24"/>
          <w:lang w:val="ru-RU"/>
        </w:rPr>
        <w:t xml:space="preserve"> осмоляльности.</w:t>
      </w:r>
    </w:p>
    <w:p w:rsidR="004D2622" w:rsidRPr="00FE5878" w:rsidRDefault="00B44AB3" w:rsidP="000A39D6">
      <w:pPr>
        <w:pStyle w:val="240"/>
        <w:keepNext/>
        <w:keepLines/>
        <w:numPr>
          <w:ilvl w:val="0"/>
          <w:numId w:val="4"/>
        </w:numPr>
        <w:shd w:val="clear" w:color="auto" w:fill="auto"/>
        <w:tabs>
          <w:tab w:val="left" w:pos="618"/>
          <w:tab w:val="left" w:pos="8931"/>
        </w:tabs>
        <w:spacing w:before="0" w:after="252" w:line="240" w:lineRule="auto"/>
        <w:ind w:left="100" w:right="62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8" w:name="bookmark8"/>
      <w:r w:rsidRPr="00FE5878">
        <w:rPr>
          <w:rFonts w:ascii="Times New Roman" w:hAnsi="Times New Roman" w:cs="Times New Roman"/>
          <w:b/>
          <w:sz w:val="24"/>
          <w:szCs w:val="24"/>
        </w:rPr>
        <w:t>L</w:t>
      </w:r>
      <w:r w:rsidRPr="00FE587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FE5878">
        <w:rPr>
          <w:rFonts w:ascii="Times New Roman" w:hAnsi="Times New Roman" w:cs="Times New Roman"/>
          <w:b/>
          <w:sz w:val="24"/>
          <w:szCs w:val="24"/>
        </w:rPr>
        <w:t>A</w:t>
      </w:r>
      <w:r w:rsidRPr="00FE587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FE5878">
        <w:rPr>
          <w:rFonts w:ascii="Times New Roman" w:hAnsi="Times New Roman" w:cs="Times New Roman"/>
          <w:b/>
          <w:sz w:val="24"/>
          <w:szCs w:val="24"/>
        </w:rPr>
        <w:t>L</w:t>
      </w:r>
      <w:r w:rsidR="00FE5878" w:rsidRPr="00FE5878">
        <w:rPr>
          <w:rFonts w:ascii="Times New Roman" w:hAnsi="Times New Roman" w:cs="Times New Roman"/>
          <w:b/>
          <w:sz w:val="24"/>
          <w:szCs w:val="24"/>
          <w:lang w:val="ru-RU"/>
        </w:rPr>
        <w:t>-тест</w:t>
      </w:r>
      <w:r w:rsidRPr="00FE5878">
        <w:rPr>
          <w:rStyle w:val="24TimesNewRoman4pt"/>
          <w:rFonts w:eastAsia="Calibri"/>
          <w:b/>
          <w:sz w:val="24"/>
          <w:szCs w:val="24"/>
          <w:lang w:val="ru-RU"/>
        </w:rPr>
        <w:t xml:space="preserve"> </w:t>
      </w:r>
      <w:r w:rsidR="00FE5878" w:rsidRPr="00FE5878">
        <w:rPr>
          <w:rStyle w:val="24TimesNewRoman4pt"/>
          <w:rFonts w:eastAsia="Calibri"/>
          <w:b/>
          <w:sz w:val="24"/>
          <w:szCs w:val="24"/>
          <w:lang w:val="ru-RU"/>
        </w:rPr>
        <w:t>–</w:t>
      </w:r>
      <w:r w:rsidRPr="00FE5878">
        <w:rPr>
          <w:rStyle w:val="24TimesNewRoman4pt"/>
          <w:rFonts w:eastAsia="Calibri"/>
          <w:b/>
          <w:sz w:val="24"/>
          <w:szCs w:val="24"/>
          <w:lang w:val="ru-RU"/>
        </w:rPr>
        <w:t xml:space="preserve"> </w:t>
      </w:r>
      <w:r w:rsidR="00FE5878" w:rsidRPr="00FE5878">
        <w:rPr>
          <w:rFonts w:ascii="Times New Roman" w:hAnsi="Times New Roman" w:cs="Times New Roman"/>
          <w:b/>
          <w:sz w:val="24"/>
          <w:szCs w:val="24"/>
          <w:lang w:val="ru-RU"/>
        </w:rPr>
        <w:t>Дозировка эндотоксинов</w:t>
      </w:r>
      <w:bookmarkEnd w:id="8"/>
    </w:p>
    <w:p w:rsidR="004D2622" w:rsidRPr="00FE5878" w:rsidRDefault="00FE5878" w:rsidP="000A39D6">
      <w:pPr>
        <w:pStyle w:val="31"/>
        <w:shd w:val="clear" w:color="auto" w:fill="auto"/>
        <w:tabs>
          <w:tab w:val="left" w:pos="8931"/>
        </w:tabs>
        <w:spacing w:before="0" w:after="770" w:line="240" w:lineRule="auto"/>
        <w:ind w:left="100" w:right="62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 испытание проводится в независимой лаборатории, которая использует</w:t>
      </w:r>
      <w:r w:rsidR="00B44AB3" w:rsidRPr="00FE5878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ru-RU"/>
        </w:rPr>
        <w:t>Гель-тромб тест</w:t>
      </w:r>
      <w:r w:rsidR="00B44AB3" w:rsidRPr="00FE5878">
        <w:rPr>
          <w:rFonts w:ascii="Times New Roman" w:hAnsi="Times New Roman" w:cs="Times New Roman"/>
          <w:sz w:val="24"/>
          <w:szCs w:val="24"/>
          <w:lang w:val="ru-RU"/>
        </w:rPr>
        <w:t>”.</w:t>
      </w:r>
    </w:p>
    <w:p w:rsidR="004D2622" w:rsidRPr="00FE5878" w:rsidRDefault="00FE5878" w:rsidP="000A39D6">
      <w:pPr>
        <w:pStyle w:val="40"/>
        <w:numPr>
          <w:ilvl w:val="0"/>
          <w:numId w:val="4"/>
        </w:numPr>
        <w:shd w:val="clear" w:color="auto" w:fill="auto"/>
        <w:tabs>
          <w:tab w:val="left" w:pos="638"/>
          <w:tab w:val="left" w:pos="8931"/>
        </w:tabs>
        <w:spacing w:before="0" w:after="206" w:line="240" w:lineRule="auto"/>
        <w:ind w:left="100" w:right="62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Измерение вязкости</w:t>
      </w:r>
    </w:p>
    <w:p w:rsidR="004D2622" w:rsidRPr="00C15EE2" w:rsidRDefault="00FE5878" w:rsidP="000A39D6">
      <w:pPr>
        <w:pStyle w:val="31"/>
        <w:shd w:val="clear" w:color="auto" w:fill="auto"/>
        <w:tabs>
          <w:tab w:val="left" w:pos="8931"/>
        </w:tabs>
        <w:spacing w:before="0" w:after="1627" w:line="240" w:lineRule="auto"/>
        <w:ind w:left="100" w:right="62" w:firstLine="0"/>
        <w:contextualSpacing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C1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измерения</w:t>
      </w:r>
      <w:r w:rsidRPr="00C1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вязкости</w:t>
      </w:r>
      <w:r w:rsidR="00C15EE2" w:rsidRPr="00C1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EE2">
        <w:rPr>
          <w:rFonts w:ascii="Times New Roman" w:hAnsi="Times New Roman" w:cs="Times New Roman"/>
          <w:sz w:val="24"/>
          <w:szCs w:val="24"/>
          <w:lang w:val="ru-RU"/>
        </w:rPr>
        <w:t>анализируемого</w:t>
      </w:r>
      <w:r w:rsidR="00C15EE2" w:rsidRPr="00C1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EE2">
        <w:rPr>
          <w:rFonts w:ascii="Times New Roman" w:hAnsi="Times New Roman" w:cs="Times New Roman"/>
          <w:sz w:val="24"/>
          <w:szCs w:val="24"/>
          <w:lang w:val="ru-RU"/>
        </w:rPr>
        <w:t>раствора</w:t>
      </w:r>
      <w:r w:rsidR="00C15EE2" w:rsidRPr="00C1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EE2">
        <w:rPr>
          <w:rFonts w:ascii="Times New Roman" w:hAnsi="Times New Roman" w:cs="Times New Roman"/>
          <w:sz w:val="24"/>
          <w:szCs w:val="24"/>
          <w:lang w:val="ru-RU"/>
        </w:rPr>
        <w:t>независимая</w:t>
      </w:r>
      <w:r w:rsidR="00C15EE2" w:rsidRPr="00C1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EE2">
        <w:rPr>
          <w:rFonts w:ascii="Times New Roman" w:hAnsi="Times New Roman" w:cs="Times New Roman"/>
          <w:sz w:val="24"/>
          <w:szCs w:val="24"/>
          <w:lang w:val="ru-RU"/>
        </w:rPr>
        <w:t>лаборатория</w:t>
      </w:r>
      <w:r w:rsidR="00C15EE2" w:rsidRPr="00C1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EE2">
        <w:rPr>
          <w:rFonts w:ascii="Times New Roman" w:hAnsi="Times New Roman" w:cs="Times New Roman"/>
          <w:sz w:val="24"/>
          <w:szCs w:val="24"/>
          <w:lang w:val="ru-RU"/>
        </w:rPr>
        <w:t>использует</w:t>
      </w:r>
      <w:r w:rsidR="00C15EE2" w:rsidRPr="00C1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EE2">
        <w:rPr>
          <w:rFonts w:ascii="Times New Roman" w:hAnsi="Times New Roman" w:cs="Times New Roman"/>
          <w:sz w:val="24"/>
          <w:szCs w:val="24"/>
          <w:lang w:val="ru-RU"/>
        </w:rPr>
        <w:t>ротационный</w:t>
      </w:r>
      <w:r w:rsidR="00C15EE2" w:rsidRPr="00C1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5EE2">
        <w:rPr>
          <w:rFonts w:ascii="Times New Roman" w:hAnsi="Times New Roman" w:cs="Times New Roman"/>
          <w:sz w:val="24"/>
          <w:szCs w:val="24"/>
          <w:lang w:val="ru-RU"/>
        </w:rPr>
        <w:t>вискозиметр</w:t>
      </w:r>
      <w:r w:rsidR="00B44AB3" w:rsidRPr="00C15EE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F4C18" w:rsidRDefault="008F4C18" w:rsidP="00C15EE2">
      <w:pPr>
        <w:tabs>
          <w:tab w:val="left" w:pos="8931"/>
        </w:tabs>
        <w:ind w:right="64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</w:p>
    <w:p w:rsidR="008F4C18" w:rsidRPr="00A249D2" w:rsidRDefault="008F4C18" w:rsidP="00C15EE2">
      <w:pPr>
        <w:tabs>
          <w:tab w:val="left" w:pos="8931"/>
        </w:tabs>
        <w:ind w:right="64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/подпись/</w:t>
      </w:r>
    </w:p>
    <w:p w:rsidR="008F4C18" w:rsidRDefault="008F4C18" w:rsidP="00C15EE2">
      <w:pPr>
        <w:tabs>
          <w:tab w:val="left" w:pos="8931"/>
        </w:tabs>
        <w:ind w:right="64"/>
        <w:jc w:val="both"/>
        <w:rPr>
          <w:rFonts w:ascii="Times New Roman" w:hAnsi="Times New Roman" w:cs="Times New Roman"/>
          <w:lang w:val="ru-RU"/>
        </w:rPr>
      </w:pPr>
    </w:p>
    <w:p w:rsidR="001437C9" w:rsidRPr="001437C9" w:rsidRDefault="001437C9" w:rsidP="00C15EE2">
      <w:pPr>
        <w:tabs>
          <w:tab w:val="left" w:pos="8931"/>
        </w:tabs>
        <w:ind w:right="64"/>
        <w:jc w:val="both"/>
        <w:rPr>
          <w:rFonts w:ascii="Times New Roman" w:hAnsi="Times New Roman" w:cs="Times New Roman"/>
          <w:lang w:val="ru-RU"/>
        </w:rPr>
        <w:sectPr w:rsidR="001437C9" w:rsidRPr="001437C9" w:rsidSect="00C15EE2">
          <w:footerReference w:type="default" r:id="rId11"/>
          <w:footerReference w:type="first" r:id="rId12"/>
          <w:type w:val="continuous"/>
          <w:pgSz w:w="11909" w:h="16838"/>
          <w:pgMar w:top="426" w:right="1495" w:bottom="426" w:left="1495" w:header="0" w:footer="3" w:gutter="0"/>
          <w:cols w:space="720"/>
          <w:noEndnote/>
          <w:docGrid w:linePitch="360"/>
        </w:sectPr>
      </w:pPr>
    </w:p>
    <w:p w:rsidR="004D2622" w:rsidRDefault="004D2622" w:rsidP="00C15EE2">
      <w:pPr>
        <w:tabs>
          <w:tab w:val="left" w:pos="8931"/>
        </w:tabs>
        <w:ind w:right="64"/>
        <w:jc w:val="both"/>
        <w:rPr>
          <w:rFonts w:ascii="Times New Roman" w:hAnsi="Times New Roman" w:cs="Times New Roman"/>
          <w:lang w:val="ru-RU"/>
        </w:rPr>
      </w:pPr>
    </w:p>
    <w:tbl>
      <w:tblPr>
        <w:tblStyle w:val="af"/>
        <w:tblW w:w="0" w:type="auto"/>
        <w:tblInd w:w="80" w:type="dxa"/>
        <w:tblLook w:val="04A0" w:firstRow="1" w:lastRow="0" w:firstColumn="1" w:lastColumn="0" w:noHBand="0" w:noVBand="1"/>
      </w:tblPr>
      <w:tblGrid>
        <w:gridCol w:w="4281"/>
        <w:gridCol w:w="2268"/>
        <w:gridCol w:w="2410"/>
      </w:tblGrid>
      <w:tr w:rsidR="001437C9" w:rsidTr="00C15EE2">
        <w:tc>
          <w:tcPr>
            <w:tcW w:w="4281" w:type="dxa"/>
          </w:tcPr>
          <w:p w:rsidR="001437C9" w:rsidRPr="00E23C20" w:rsidRDefault="001437C9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rPr>
                <w:rStyle w:val="Arial18pt0pt"/>
                <w:rFonts w:asciiTheme="minorHAnsi" w:hAnsiTheme="minorHAnsi" w:cstheme="minorHAnsi"/>
                <w:sz w:val="28"/>
                <w:szCs w:val="28"/>
                <w:lang w:val="ru-RU"/>
              </w:rPr>
            </w:pPr>
            <w:r w:rsidRPr="009D4B33">
              <w:rPr>
                <w:rStyle w:val="Arial18pt0pt"/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t>MD</w:t>
            </w:r>
            <w:r w:rsidRPr="00E23C20">
              <w:rPr>
                <w:rStyle w:val="Arial18pt0pt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D4B33">
              <w:rPr>
                <w:rStyle w:val="Arial18pt0pt"/>
                <w:rFonts w:asciiTheme="minorHAnsi" w:hAnsiTheme="minorHAnsi" w:cstheme="minorHAnsi"/>
                <w:sz w:val="28"/>
                <w:szCs w:val="28"/>
              </w:rPr>
              <w:t>skin</w:t>
            </w:r>
            <w:r w:rsidRPr="00E23C20">
              <w:rPr>
                <w:rStyle w:val="Arial18pt0pt"/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</w:t>
            </w:r>
            <w:r w:rsidRPr="009D4B33">
              <w:rPr>
                <w:rStyle w:val="Arial18pt0pt"/>
                <w:rFonts w:asciiTheme="minorHAnsi" w:hAnsiTheme="minorHAnsi" w:cstheme="minorHAnsi"/>
                <w:sz w:val="28"/>
                <w:szCs w:val="28"/>
              </w:rPr>
              <w:t>solutions</w:t>
            </w:r>
          </w:p>
          <w:p w:rsidR="001437C9" w:rsidRPr="00E23C20" w:rsidRDefault="00592D5E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Style w:val="Arial9pt1pt"/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lang w:val="ru-RU"/>
              </w:rPr>
              <w:t>АНТИВОЗРАСТНАЯ ТЕРАПИЯ</w:t>
            </w:r>
          </w:p>
        </w:tc>
        <w:tc>
          <w:tcPr>
            <w:tcW w:w="2268" w:type="dxa"/>
          </w:tcPr>
          <w:p w:rsidR="007F64B5" w:rsidRPr="007F64B5" w:rsidRDefault="007F64B5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Style w:val="Batang115pt0pt"/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64B5">
              <w:rPr>
                <w:rStyle w:val="Batang115pt0pt"/>
                <w:rFonts w:ascii="Times New Roman" w:hAnsi="Times New Roman" w:cs="Times New Roman"/>
                <w:sz w:val="20"/>
                <w:szCs w:val="20"/>
                <w:lang w:val="ru-RU"/>
              </w:rPr>
              <w:t>ПРОЕКТ КОМПЛЕКСНОЙ ДОКУМЕНТАЦИИ</w:t>
            </w:r>
          </w:p>
          <w:p w:rsidR="001437C9" w:rsidRPr="000D3544" w:rsidRDefault="007F64B5" w:rsidP="00C15EE2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44">
              <w:rPr>
                <w:rStyle w:val="Batang115pt0pt"/>
                <w:rFonts w:ascii="Times New Roman" w:hAnsi="Times New Roman" w:cs="Times New Roman"/>
                <w:sz w:val="20"/>
                <w:szCs w:val="20"/>
                <w:lang w:val="ru-RU"/>
              </w:rPr>
              <w:t>ГЛАВА 7</w:t>
            </w:r>
          </w:p>
        </w:tc>
        <w:tc>
          <w:tcPr>
            <w:tcW w:w="2410" w:type="dxa"/>
          </w:tcPr>
          <w:p w:rsidR="00D96A23" w:rsidRPr="007F64B5" w:rsidRDefault="00D96A23" w:rsidP="00D96A23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Style w:val="Batang95pt0pt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Batang95pt0pt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Код идентификации</w:t>
            </w:r>
          </w:p>
          <w:p w:rsidR="001437C9" w:rsidRPr="009D4B33" w:rsidRDefault="00D96A23" w:rsidP="00D96A23">
            <w:pPr>
              <w:pStyle w:val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9D2">
              <w:rPr>
                <w:rStyle w:val="Batang115pt0pt"/>
                <w:rFonts w:ascii="Times New Roman" w:hAnsi="Times New Roman" w:cs="Times New Roman"/>
                <w:sz w:val="24"/>
                <w:szCs w:val="24"/>
              </w:rPr>
              <w:t>DDPM</w:t>
            </w:r>
          </w:p>
        </w:tc>
      </w:tr>
    </w:tbl>
    <w:p w:rsidR="001437C9" w:rsidRPr="001437C9" w:rsidRDefault="001437C9" w:rsidP="00C15EE2">
      <w:pPr>
        <w:tabs>
          <w:tab w:val="left" w:pos="8931"/>
        </w:tabs>
        <w:ind w:right="64"/>
        <w:jc w:val="both"/>
        <w:rPr>
          <w:rFonts w:ascii="Times New Roman" w:hAnsi="Times New Roman" w:cs="Times New Roman"/>
          <w:lang w:val="ru-RU"/>
        </w:rPr>
      </w:pPr>
    </w:p>
    <w:p w:rsidR="004D2622" w:rsidRPr="000A39D6" w:rsidRDefault="000A39D6" w:rsidP="00C15EE2">
      <w:pPr>
        <w:pStyle w:val="240"/>
        <w:keepNext/>
        <w:keepLines/>
        <w:numPr>
          <w:ilvl w:val="0"/>
          <w:numId w:val="4"/>
        </w:numPr>
        <w:shd w:val="clear" w:color="auto" w:fill="auto"/>
        <w:tabs>
          <w:tab w:val="left" w:pos="614"/>
          <w:tab w:val="left" w:pos="8931"/>
        </w:tabs>
        <w:spacing w:before="188" w:line="240" w:lineRule="auto"/>
        <w:ind w:left="100" w:right="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Стерильность</w:t>
      </w:r>
    </w:p>
    <w:p w:rsidR="000A39D6" w:rsidRPr="00972F91" w:rsidRDefault="000A39D6" w:rsidP="00972F91">
      <w:pPr>
        <w:pStyle w:val="31"/>
        <w:shd w:val="clear" w:color="auto" w:fill="auto"/>
        <w:tabs>
          <w:tab w:val="left" w:pos="8931"/>
        </w:tabs>
        <w:spacing w:before="0" w:line="240" w:lineRule="auto"/>
        <w:ind w:left="100" w:right="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Анализируемый </w:t>
      </w:r>
      <w:r w:rsidRPr="000A39D6">
        <w:rPr>
          <w:rFonts w:ascii="Times New Roman" w:hAnsi="Times New Roman" w:cs="Times New Roman"/>
          <w:sz w:val="24"/>
          <w:szCs w:val="24"/>
          <w:lang w:val="ru-RU"/>
        </w:rPr>
        <w:t xml:space="preserve">раствора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очищается </w:t>
      </w:r>
      <w:r w:rsidRPr="000A39D6">
        <w:rPr>
          <w:rFonts w:ascii="Times New Roman" w:hAnsi="Times New Roman" w:cs="Times New Roman"/>
          <w:sz w:val="24"/>
          <w:szCs w:val="24"/>
          <w:lang w:val="ru-RU"/>
        </w:rPr>
        <w:t xml:space="preserve">с использованием </w:t>
      </w:r>
      <w:proofErr w:type="spellStart"/>
      <w:r w:rsidRPr="000A39D6">
        <w:rPr>
          <w:rFonts w:ascii="Times New Roman" w:hAnsi="Times New Roman" w:cs="Times New Roman"/>
          <w:sz w:val="24"/>
          <w:szCs w:val="24"/>
          <w:lang w:val="ru-RU"/>
        </w:rPr>
        <w:t>валидированных</w:t>
      </w:r>
      <w:proofErr w:type="spellEnd"/>
      <w:r w:rsidRPr="000A39D6">
        <w:rPr>
          <w:rFonts w:ascii="Times New Roman" w:hAnsi="Times New Roman" w:cs="Times New Roman"/>
          <w:sz w:val="24"/>
          <w:szCs w:val="24"/>
          <w:lang w:val="ru-RU"/>
        </w:rPr>
        <w:t xml:space="preserve"> слоистых мембран (поставляемых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компанией</w:t>
      </w:r>
      <w:r w:rsidRPr="000A39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A39D6">
        <w:rPr>
          <w:rFonts w:ascii="Times New Roman" w:hAnsi="Times New Roman" w:cs="Times New Roman"/>
          <w:sz w:val="24"/>
          <w:szCs w:val="24"/>
          <w:lang w:val="ru-RU"/>
        </w:rPr>
        <w:t>Sartorius</w:t>
      </w:r>
      <w:proofErr w:type="spellEnd"/>
      <w:r w:rsidRPr="000A39D6">
        <w:rPr>
          <w:rFonts w:ascii="Times New Roman" w:hAnsi="Times New Roman" w:cs="Times New Roman"/>
          <w:sz w:val="24"/>
          <w:szCs w:val="24"/>
          <w:lang w:val="ru-RU"/>
        </w:rPr>
        <w:t>) с пористостью 0,2 мк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0A39D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A39D6" w:rsidRPr="000A39D6" w:rsidRDefault="00972F91" w:rsidP="000A39D6">
      <w:pPr>
        <w:pStyle w:val="31"/>
        <w:shd w:val="clear" w:color="auto" w:fill="auto"/>
        <w:tabs>
          <w:tab w:val="left" w:pos="8931"/>
        </w:tabs>
        <w:spacing w:before="0" w:after="269" w:line="240" w:lineRule="auto"/>
        <w:ind w:left="10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Испытание проводится независимой </w:t>
      </w:r>
      <w:r w:rsidR="000A39D6" w:rsidRPr="000A39D6">
        <w:rPr>
          <w:rFonts w:ascii="Times New Roman" w:hAnsi="Times New Roman" w:cs="Times New Roman"/>
          <w:sz w:val="24"/>
          <w:szCs w:val="24"/>
          <w:lang w:val="ru-RU"/>
        </w:rPr>
        <w:t>лабораторией.</w:t>
      </w:r>
    </w:p>
    <w:p w:rsidR="00EF2A0C" w:rsidRPr="00EF2A0C" w:rsidRDefault="00EF2A0C" w:rsidP="00C15EE2">
      <w:pPr>
        <w:pStyle w:val="240"/>
        <w:keepNext/>
        <w:keepLines/>
        <w:numPr>
          <w:ilvl w:val="0"/>
          <w:numId w:val="4"/>
        </w:numPr>
        <w:shd w:val="clear" w:color="auto" w:fill="auto"/>
        <w:tabs>
          <w:tab w:val="left" w:pos="628"/>
          <w:tab w:val="left" w:pos="8931"/>
        </w:tabs>
        <w:spacing w:before="0" w:line="240" w:lineRule="auto"/>
        <w:ind w:left="100" w:right="64"/>
        <w:rPr>
          <w:rFonts w:ascii="Times New Roman" w:hAnsi="Times New Roman" w:cs="Times New Roman"/>
          <w:sz w:val="24"/>
          <w:szCs w:val="24"/>
          <w:lang w:val="ru-RU"/>
        </w:rPr>
      </w:pPr>
      <w:r w:rsidRPr="00EF2A0C">
        <w:rPr>
          <w:rFonts w:ascii="Times New Roman" w:hAnsi="Times New Roman" w:cs="Times New Roman"/>
          <w:b/>
          <w:sz w:val="24"/>
          <w:szCs w:val="24"/>
          <w:lang w:val="ru-RU"/>
        </w:rPr>
        <w:t>Контроль</w:t>
      </w:r>
      <w:r w:rsidR="00972F91" w:rsidRPr="00EF2A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упаковки</w:t>
      </w:r>
    </w:p>
    <w:p w:rsidR="00EF2A0C" w:rsidRDefault="00EF2A0C" w:rsidP="00EF2A0C">
      <w:pPr>
        <w:pStyle w:val="240"/>
        <w:keepNext/>
        <w:keepLines/>
        <w:shd w:val="clear" w:color="auto" w:fill="auto"/>
        <w:tabs>
          <w:tab w:val="left" w:pos="628"/>
          <w:tab w:val="left" w:pos="8931"/>
        </w:tabs>
        <w:spacing w:before="0" w:line="240" w:lineRule="auto"/>
        <w:ind w:left="100" w:right="6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F2A0C" w:rsidRPr="00EF2A0C" w:rsidRDefault="00EF2A0C" w:rsidP="00EF2A0C">
      <w:pPr>
        <w:pStyle w:val="240"/>
        <w:keepNext/>
        <w:keepLines/>
        <w:shd w:val="clear" w:color="auto" w:fill="auto"/>
        <w:tabs>
          <w:tab w:val="left" w:pos="628"/>
          <w:tab w:val="left" w:pos="8931"/>
        </w:tabs>
        <w:spacing w:before="0" w:line="240" w:lineRule="auto"/>
        <w:ind w:left="100" w:right="64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F2A0C">
        <w:rPr>
          <w:rFonts w:ascii="Times New Roman" w:hAnsi="Times New Roman" w:cs="Times New Roman"/>
          <w:i w:val="0"/>
          <w:sz w:val="24"/>
          <w:szCs w:val="24"/>
          <w:lang w:val="ru-RU"/>
        </w:rPr>
        <w:t>Упаковка проходит в</w:t>
      </w:r>
      <w:r w:rsidR="00972F91" w:rsidRPr="00EF2A0C">
        <w:rPr>
          <w:rFonts w:ascii="Times New Roman" w:hAnsi="Times New Roman" w:cs="Times New Roman"/>
          <w:i w:val="0"/>
          <w:sz w:val="24"/>
          <w:szCs w:val="24"/>
          <w:lang w:val="ru-RU"/>
        </w:rPr>
        <w:t>изуальн</w:t>
      </w:r>
      <w:r w:rsidRPr="00EF2A0C">
        <w:rPr>
          <w:rFonts w:ascii="Times New Roman" w:hAnsi="Times New Roman" w:cs="Times New Roman"/>
          <w:i w:val="0"/>
          <w:sz w:val="24"/>
          <w:szCs w:val="24"/>
          <w:lang w:val="ru-RU"/>
        </w:rPr>
        <w:t>ый</w:t>
      </w:r>
      <w:r w:rsidR="00B44AB3" w:rsidRPr="00EF2A0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, </w:t>
      </w:r>
      <w:r w:rsidR="00972F91" w:rsidRPr="00EF2A0C">
        <w:rPr>
          <w:rFonts w:ascii="Times New Roman" w:hAnsi="Times New Roman" w:cs="Times New Roman"/>
          <w:i w:val="0"/>
          <w:sz w:val="24"/>
          <w:szCs w:val="24"/>
          <w:lang w:val="ru-RU"/>
        </w:rPr>
        <w:t>механическ</w:t>
      </w:r>
      <w:r w:rsidRPr="00EF2A0C">
        <w:rPr>
          <w:rFonts w:ascii="Times New Roman" w:hAnsi="Times New Roman" w:cs="Times New Roman"/>
          <w:i w:val="0"/>
          <w:sz w:val="24"/>
          <w:szCs w:val="24"/>
          <w:lang w:val="ru-RU"/>
        </w:rPr>
        <w:t>ий</w:t>
      </w:r>
      <w:r w:rsidR="00972F91" w:rsidRPr="00EF2A0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и</w:t>
      </w:r>
      <w:r w:rsidRPr="00EF2A0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волюметрический контроль</w:t>
      </w:r>
      <w:r w:rsidR="00B44AB3" w:rsidRPr="00EF2A0C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. </w:t>
      </w:r>
    </w:p>
    <w:p w:rsidR="00EF2A0C" w:rsidRDefault="00EF2A0C" w:rsidP="00C15EE2">
      <w:pPr>
        <w:pStyle w:val="31"/>
        <w:shd w:val="clear" w:color="auto" w:fill="auto"/>
        <w:tabs>
          <w:tab w:val="left" w:pos="8931"/>
        </w:tabs>
        <w:spacing w:before="0" w:line="240" w:lineRule="auto"/>
        <w:ind w:left="100" w:right="64" w:firstLine="0"/>
        <w:rPr>
          <w:rStyle w:val="32"/>
          <w:rFonts w:ascii="Times New Roman" w:hAnsi="Times New Roman" w:cs="Times New Roman"/>
          <w:sz w:val="24"/>
          <w:szCs w:val="24"/>
          <w:lang w:val="ru-RU"/>
        </w:rPr>
      </w:pPr>
    </w:p>
    <w:p w:rsidR="00EF2A0C" w:rsidRDefault="00972F91" w:rsidP="00EF2A0C">
      <w:pPr>
        <w:pStyle w:val="31"/>
        <w:shd w:val="clear" w:color="auto" w:fill="auto"/>
        <w:tabs>
          <w:tab w:val="left" w:pos="8931"/>
        </w:tabs>
        <w:spacing w:before="0" w:line="240" w:lineRule="auto"/>
        <w:ind w:left="10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F2A0C">
        <w:rPr>
          <w:rFonts w:ascii="Times New Roman" w:hAnsi="Times New Roman" w:cs="Times New Roman"/>
          <w:sz w:val="24"/>
          <w:szCs w:val="24"/>
          <w:u w:val="single"/>
          <w:lang w:val="ru-RU"/>
        </w:rPr>
        <w:t>Дозировка готовой продукции</w:t>
      </w:r>
    </w:p>
    <w:p w:rsidR="00EF2A0C" w:rsidRDefault="00EF2A0C" w:rsidP="00EF2A0C">
      <w:pPr>
        <w:pStyle w:val="31"/>
        <w:shd w:val="clear" w:color="auto" w:fill="auto"/>
        <w:tabs>
          <w:tab w:val="left" w:pos="8931"/>
        </w:tabs>
        <w:spacing w:before="0" w:line="240" w:lineRule="auto"/>
        <w:ind w:left="100" w:right="64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972F91" w:rsidRPr="00972F91" w:rsidRDefault="00972F91" w:rsidP="00EF2A0C">
      <w:pPr>
        <w:pStyle w:val="31"/>
        <w:shd w:val="clear" w:color="auto" w:fill="auto"/>
        <w:tabs>
          <w:tab w:val="left" w:pos="8931"/>
        </w:tabs>
        <w:spacing w:before="0" w:line="240" w:lineRule="auto"/>
        <w:ind w:left="10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72F91">
        <w:rPr>
          <w:rFonts w:ascii="Times New Roman" w:hAnsi="Times New Roman" w:cs="Times New Roman"/>
          <w:sz w:val="24"/>
          <w:szCs w:val="24"/>
          <w:lang w:val="ru-RU"/>
        </w:rPr>
        <w:t>Содержимое ампулы выливают в гра</w:t>
      </w:r>
      <w:r>
        <w:rPr>
          <w:rFonts w:ascii="Times New Roman" w:hAnsi="Times New Roman" w:cs="Times New Roman"/>
          <w:sz w:val="24"/>
          <w:szCs w:val="24"/>
          <w:lang w:val="ru-RU"/>
        </w:rPr>
        <w:t>дуированный цилиндр подходящей ё</w:t>
      </w:r>
      <w:r w:rsidRPr="00972F91">
        <w:rPr>
          <w:rFonts w:ascii="Times New Roman" w:hAnsi="Times New Roman" w:cs="Times New Roman"/>
          <w:sz w:val="24"/>
          <w:szCs w:val="24"/>
          <w:lang w:val="ru-RU"/>
        </w:rPr>
        <w:t>мкости или взвешивают.</w:t>
      </w:r>
    </w:p>
    <w:p w:rsidR="00972F91" w:rsidRPr="00972F91" w:rsidRDefault="004E0475" w:rsidP="00972F91">
      <w:pPr>
        <w:pStyle w:val="31"/>
        <w:shd w:val="clear" w:color="auto" w:fill="auto"/>
        <w:tabs>
          <w:tab w:val="left" w:pos="8931"/>
        </w:tabs>
        <w:spacing w:before="0" w:after="200" w:line="240" w:lineRule="auto"/>
        <w:ind w:left="10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Допустимая погрешность</w:t>
      </w:r>
      <w:r w:rsidR="00972F91" w:rsidRPr="00972F91">
        <w:rPr>
          <w:rFonts w:ascii="Times New Roman" w:hAnsi="Times New Roman" w:cs="Times New Roman"/>
          <w:sz w:val="24"/>
          <w:szCs w:val="24"/>
          <w:lang w:val="ru-RU"/>
        </w:rPr>
        <w:t xml:space="preserve"> ампулы показан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72F91" w:rsidRPr="00972F91">
        <w:rPr>
          <w:rFonts w:ascii="Times New Roman" w:hAnsi="Times New Roman" w:cs="Times New Roman"/>
          <w:sz w:val="24"/>
          <w:szCs w:val="24"/>
          <w:lang w:val="ru-RU"/>
        </w:rPr>
        <w:t xml:space="preserve"> в следующей таблице: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2635"/>
      </w:tblGrid>
      <w:tr w:rsidR="004D2622" w:rsidRPr="00A249D2" w:rsidTr="00EF2A0C">
        <w:trPr>
          <w:trHeight w:hRule="exact" w:val="432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622" w:rsidRPr="00A249D2" w:rsidRDefault="00EF2A0C" w:rsidP="00EF2A0C">
            <w:pPr>
              <w:pStyle w:val="1"/>
              <w:framePr w:w="5266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atang11pt0pt"/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ампулы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622" w:rsidRPr="004E0475" w:rsidRDefault="004E0475" w:rsidP="00C15EE2">
            <w:pPr>
              <w:pStyle w:val="1"/>
              <w:framePr w:w="5266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Batang11pt0pt"/>
                <w:rFonts w:ascii="Times New Roman" w:hAnsi="Times New Roman" w:cs="Times New Roman"/>
                <w:sz w:val="24"/>
                <w:szCs w:val="24"/>
                <w:lang w:val="ru-RU"/>
              </w:rPr>
              <w:t>Погрешность</w:t>
            </w:r>
          </w:p>
        </w:tc>
      </w:tr>
      <w:tr w:rsidR="004D2622" w:rsidRPr="00A249D2">
        <w:trPr>
          <w:trHeight w:hRule="exact" w:val="331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622" w:rsidRPr="00A249D2" w:rsidRDefault="00B44AB3" w:rsidP="00EF2A0C">
            <w:pPr>
              <w:pStyle w:val="1"/>
              <w:framePr w:w="5266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9D2">
              <w:rPr>
                <w:rStyle w:val="Batang11pt0pt"/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F2A0C">
              <w:rPr>
                <w:rStyle w:val="Batang11pt0pt"/>
                <w:rFonts w:ascii="Times New Roman" w:hAnsi="Times New Roman" w:cs="Times New Roman"/>
                <w:sz w:val="24"/>
                <w:szCs w:val="24"/>
                <w:lang w:val="ru-RU"/>
              </w:rPr>
              <w:t>мл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22" w:rsidRPr="00A249D2" w:rsidRDefault="00B44AB3" w:rsidP="00EF2A0C">
            <w:pPr>
              <w:pStyle w:val="1"/>
              <w:framePr w:w="5266" w:wrap="notBeside" w:vAnchor="text" w:hAnchor="text" w:xAlign="center" w:y="1"/>
              <w:shd w:val="clear" w:color="auto" w:fill="auto"/>
              <w:tabs>
                <w:tab w:val="left" w:pos="8931"/>
              </w:tabs>
              <w:spacing w:before="0" w:line="240" w:lineRule="auto"/>
              <w:ind w:right="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9D2">
              <w:rPr>
                <w:rStyle w:val="Batang11pt0pt"/>
                <w:rFonts w:ascii="Times New Roman" w:hAnsi="Times New Roman" w:cs="Times New Roman"/>
                <w:sz w:val="24"/>
                <w:szCs w:val="24"/>
              </w:rPr>
              <w:t xml:space="preserve">± 0,20 </w:t>
            </w:r>
            <w:r w:rsidR="00EF2A0C">
              <w:rPr>
                <w:rStyle w:val="Batang11pt0pt"/>
                <w:rFonts w:ascii="Times New Roman" w:hAnsi="Times New Roman" w:cs="Times New Roman"/>
                <w:sz w:val="24"/>
                <w:szCs w:val="24"/>
                <w:lang w:val="ru-RU"/>
              </w:rPr>
              <w:t>мл</w:t>
            </w:r>
          </w:p>
        </w:tc>
      </w:tr>
    </w:tbl>
    <w:p w:rsidR="004D2622" w:rsidRPr="00A249D2" w:rsidRDefault="004D2622" w:rsidP="00C15EE2">
      <w:pPr>
        <w:tabs>
          <w:tab w:val="left" w:pos="8931"/>
        </w:tabs>
        <w:ind w:right="64"/>
        <w:jc w:val="both"/>
        <w:rPr>
          <w:rFonts w:ascii="Times New Roman" w:hAnsi="Times New Roman" w:cs="Times New Roman"/>
        </w:rPr>
      </w:pPr>
    </w:p>
    <w:p w:rsidR="004D2622" w:rsidRPr="00332CE0" w:rsidRDefault="004E0475" w:rsidP="00C15EE2">
      <w:pPr>
        <w:pStyle w:val="31"/>
        <w:shd w:val="clear" w:color="auto" w:fill="auto"/>
        <w:tabs>
          <w:tab w:val="left" w:pos="8931"/>
        </w:tabs>
        <w:spacing w:before="183" w:line="240" w:lineRule="auto"/>
        <w:ind w:left="10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32"/>
          <w:rFonts w:ascii="Times New Roman" w:hAnsi="Times New Roman" w:cs="Times New Roman"/>
          <w:sz w:val="24"/>
          <w:szCs w:val="24"/>
          <w:lang w:val="ru-RU"/>
        </w:rPr>
        <w:t>Контроль целостности ампулы</w:t>
      </w:r>
    </w:p>
    <w:p w:rsidR="004D2622" w:rsidRPr="00332CE0" w:rsidRDefault="004E0475" w:rsidP="00C15EE2">
      <w:pPr>
        <w:pStyle w:val="31"/>
        <w:shd w:val="clear" w:color="auto" w:fill="auto"/>
        <w:tabs>
          <w:tab w:val="left" w:pos="8931"/>
        </w:tabs>
        <w:spacing w:before="0" w:after="480" w:line="240" w:lineRule="auto"/>
        <w:ind w:left="10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Ампулу проверяют на отклонения от нормы,</w:t>
      </w:r>
      <w:r w:rsidR="00B44AB3" w:rsidRPr="00332C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CE0">
        <w:rPr>
          <w:rFonts w:ascii="Times New Roman" w:hAnsi="Times New Roman" w:cs="Times New Roman"/>
          <w:sz w:val="24"/>
          <w:szCs w:val="24"/>
          <w:lang w:val="ru-RU"/>
        </w:rPr>
        <w:t>наличие посторонних предметов и трещин.</w:t>
      </w:r>
    </w:p>
    <w:p w:rsidR="004D2622" w:rsidRPr="00332CE0" w:rsidRDefault="00332CE0" w:rsidP="00C15EE2">
      <w:pPr>
        <w:pStyle w:val="31"/>
        <w:shd w:val="clear" w:color="auto" w:fill="auto"/>
        <w:tabs>
          <w:tab w:val="left" w:pos="8931"/>
        </w:tabs>
        <w:spacing w:before="0" w:line="240" w:lineRule="auto"/>
        <w:ind w:left="10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32"/>
          <w:rFonts w:ascii="Times New Roman" w:hAnsi="Times New Roman" w:cs="Times New Roman"/>
          <w:sz w:val="24"/>
          <w:szCs w:val="24"/>
          <w:lang w:val="ru-RU"/>
        </w:rPr>
        <w:t>Контроль маркировки</w:t>
      </w:r>
    </w:p>
    <w:p w:rsidR="004D2622" w:rsidRPr="00332CE0" w:rsidRDefault="00332CE0" w:rsidP="00C15EE2">
      <w:pPr>
        <w:pStyle w:val="31"/>
        <w:shd w:val="clear" w:color="auto" w:fill="auto"/>
        <w:tabs>
          <w:tab w:val="left" w:pos="8931"/>
        </w:tabs>
        <w:spacing w:before="0" w:line="240" w:lineRule="auto"/>
        <w:ind w:left="10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Контроль маркировки, которая находится на ампуле, заключается в проверке соответствующих данных</w:t>
      </w:r>
      <w:r w:rsidR="00B44AB3" w:rsidRPr="00332CE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в основном, номер партии и срок годности</w:t>
      </w:r>
      <w:r w:rsidR="00B44AB3" w:rsidRPr="00332CE0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2622" w:rsidRPr="00332CE0" w:rsidRDefault="00332CE0" w:rsidP="00C15EE2">
      <w:pPr>
        <w:pStyle w:val="31"/>
        <w:shd w:val="clear" w:color="auto" w:fill="auto"/>
        <w:tabs>
          <w:tab w:val="left" w:pos="8931"/>
        </w:tabs>
        <w:spacing w:before="0" w:after="531" w:line="240" w:lineRule="auto"/>
        <w:ind w:left="10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Вторичная</w:t>
      </w:r>
      <w:r w:rsidRPr="00332C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упаковка</w:t>
      </w:r>
      <w:r w:rsidRPr="00332C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проходит</w:t>
      </w:r>
      <w:r w:rsidRPr="00332C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аналогичный</w:t>
      </w:r>
      <w:r w:rsidRPr="00332C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 w:rsidRPr="00332C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проверки совпадения меток</w:t>
      </w:r>
      <w:r w:rsidR="00B44AB3" w:rsidRPr="00332CE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первичных и вторичных</w:t>
      </w:r>
      <w:r w:rsidR="00B44AB3" w:rsidRPr="00332CE0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2622" w:rsidRPr="00A249D2" w:rsidRDefault="00165E4E" w:rsidP="00C15EE2">
      <w:pPr>
        <w:pStyle w:val="230"/>
        <w:keepNext/>
        <w:keepLines/>
        <w:numPr>
          <w:ilvl w:val="0"/>
          <w:numId w:val="1"/>
        </w:numPr>
        <w:shd w:val="clear" w:color="auto" w:fill="auto"/>
        <w:tabs>
          <w:tab w:val="left" w:pos="474"/>
          <w:tab w:val="left" w:pos="8931"/>
        </w:tabs>
        <w:spacing w:before="0" w:after="135" w:line="240" w:lineRule="auto"/>
        <w:ind w:left="100" w:right="64"/>
        <w:rPr>
          <w:rFonts w:ascii="Times New Roman" w:hAnsi="Times New Roman" w:cs="Times New Roman"/>
          <w:sz w:val="24"/>
          <w:szCs w:val="24"/>
        </w:rPr>
      </w:pPr>
      <w:bookmarkStart w:id="9" w:name="bookmark11"/>
      <w:r>
        <w:rPr>
          <w:rFonts w:ascii="Times New Roman" w:hAnsi="Times New Roman" w:cs="Times New Roman"/>
          <w:sz w:val="24"/>
          <w:szCs w:val="24"/>
          <w:lang w:val="ru-RU"/>
        </w:rPr>
        <w:t>Измерения и испытательное оборудование</w:t>
      </w:r>
      <w:bookmarkEnd w:id="9"/>
    </w:p>
    <w:p w:rsidR="004D2622" w:rsidRPr="00A249D2" w:rsidRDefault="00165E4E" w:rsidP="00C15EE2">
      <w:pPr>
        <w:pStyle w:val="31"/>
        <w:numPr>
          <w:ilvl w:val="0"/>
          <w:numId w:val="3"/>
        </w:numPr>
        <w:shd w:val="clear" w:color="auto" w:fill="auto"/>
        <w:tabs>
          <w:tab w:val="left" w:pos="736"/>
          <w:tab w:val="left" w:pos="8931"/>
        </w:tabs>
        <w:spacing w:before="0" w:line="240" w:lineRule="auto"/>
        <w:ind w:left="400" w:right="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Аналитическая шкала</w:t>
      </w:r>
      <w:r>
        <w:rPr>
          <w:rFonts w:ascii="Times New Roman" w:hAnsi="Times New Roman" w:cs="Times New Roman"/>
          <w:sz w:val="24"/>
          <w:szCs w:val="24"/>
        </w:rPr>
        <w:t xml:space="preserve"> (0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44AB3" w:rsidRPr="00A249D2">
        <w:rPr>
          <w:rFonts w:ascii="Times New Roman" w:hAnsi="Times New Roman" w:cs="Times New Roman"/>
          <w:sz w:val="24"/>
          <w:szCs w:val="24"/>
        </w:rPr>
        <w:t xml:space="preserve">001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B44AB3" w:rsidRPr="00A249D2">
        <w:rPr>
          <w:rFonts w:ascii="Times New Roman" w:hAnsi="Times New Roman" w:cs="Times New Roman"/>
          <w:sz w:val="24"/>
          <w:szCs w:val="24"/>
        </w:rPr>
        <w:t>)</w:t>
      </w:r>
    </w:p>
    <w:p w:rsidR="004D2622" w:rsidRPr="00A249D2" w:rsidRDefault="00165E4E" w:rsidP="00C15EE2">
      <w:pPr>
        <w:pStyle w:val="31"/>
        <w:numPr>
          <w:ilvl w:val="0"/>
          <w:numId w:val="3"/>
        </w:numPr>
        <w:shd w:val="clear" w:color="auto" w:fill="auto"/>
        <w:tabs>
          <w:tab w:val="left" w:pos="736"/>
          <w:tab w:val="left" w:pos="8931"/>
        </w:tabs>
        <w:spacing w:before="0" w:line="240" w:lineRule="auto"/>
        <w:ind w:left="400" w:right="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Техническая шкала</w:t>
      </w:r>
      <w:r>
        <w:rPr>
          <w:rFonts w:ascii="Times New Roman" w:hAnsi="Times New Roman" w:cs="Times New Roman"/>
          <w:sz w:val="24"/>
          <w:szCs w:val="24"/>
        </w:rPr>
        <w:t xml:space="preserve"> (0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44AB3" w:rsidRPr="00A249D2">
        <w:rPr>
          <w:rFonts w:ascii="Times New Roman" w:hAnsi="Times New Roman" w:cs="Times New Roman"/>
          <w:sz w:val="24"/>
          <w:szCs w:val="24"/>
        </w:rPr>
        <w:t xml:space="preserve">01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B44AB3" w:rsidRPr="00A249D2">
        <w:rPr>
          <w:rFonts w:ascii="Times New Roman" w:hAnsi="Times New Roman" w:cs="Times New Roman"/>
          <w:sz w:val="24"/>
          <w:szCs w:val="24"/>
        </w:rPr>
        <w:t>)</w:t>
      </w:r>
    </w:p>
    <w:p w:rsidR="004D2622" w:rsidRPr="00A249D2" w:rsidRDefault="00165E4E" w:rsidP="00C15EE2">
      <w:pPr>
        <w:pStyle w:val="31"/>
        <w:numPr>
          <w:ilvl w:val="0"/>
          <w:numId w:val="3"/>
        </w:numPr>
        <w:shd w:val="clear" w:color="auto" w:fill="auto"/>
        <w:tabs>
          <w:tab w:val="left" w:pos="741"/>
          <w:tab w:val="left" w:pos="8931"/>
        </w:tabs>
        <w:spacing w:before="0" w:line="240" w:lineRule="auto"/>
        <w:ind w:left="400" w:right="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Измеритель проводимости</w:t>
      </w:r>
    </w:p>
    <w:p w:rsidR="004D2622" w:rsidRPr="00A249D2" w:rsidRDefault="00B44AB3" w:rsidP="00C15EE2">
      <w:pPr>
        <w:pStyle w:val="31"/>
        <w:numPr>
          <w:ilvl w:val="0"/>
          <w:numId w:val="3"/>
        </w:numPr>
        <w:shd w:val="clear" w:color="auto" w:fill="auto"/>
        <w:tabs>
          <w:tab w:val="left" w:pos="741"/>
          <w:tab w:val="left" w:pos="8931"/>
        </w:tabs>
        <w:spacing w:before="0" w:line="240" w:lineRule="auto"/>
        <w:ind w:left="400" w:right="64" w:firstLine="0"/>
        <w:rPr>
          <w:rFonts w:ascii="Times New Roman" w:hAnsi="Times New Roman" w:cs="Times New Roman"/>
          <w:sz w:val="24"/>
          <w:szCs w:val="24"/>
        </w:rPr>
      </w:pPr>
      <w:r w:rsidRPr="00A249D2">
        <w:rPr>
          <w:rFonts w:ascii="Times New Roman" w:hAnsi="Times New Roman" w:cs="Times New Roman"/>
          <w:sz w:val="24"/>
          <w:szCs w:val="24"/>
        </w:rPr>
        <w:t>pH</w:t>
      </w:r>
      <w:r w:rsidR="00165E4E">
        <w:rPr>
          <w:rFonts w:ascii="Times New Roman" w:hAnsi="Times New Roman" w:cs="Times New Roman"/>
          <w:sz w:val="24"/>
          <w:szCs w:val="24"/>
          <w:lang w:val="ru-RU"/>
        </w:rPr>
        <w:t>-метр</w:t>
      </w:r>
      <w:r w:rsidRPr="00A249D2">
        <w:rPr>
          <w:rFonts w:ascii="Times New Roman" w:hAnsi="Times New Roman" w:cs="Times New Roman"/>
          <w:sz w:val="24"/>
          <w:szCs w:val="24"/>
        </w:rPr>
        <w:t xml:space="preserve"> (0</w:t>
      </w:r>
      <w:r w:rsidR="00165E4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249D2">
        <w:rPr>
          <w:rFonts w:ascii="Times New Roman" w:hAnsi="Times New Roman" w:cs="Times New Roman"/>
          <w:sz w:val="24"/>
          <w:szCs w:val="24"/>
        </w:rPr>
        <w:t>001 pH)</w:t>
      </w:r>
    </w:p>
    <w:p w:rsidR="004D2622" w:rsidRPr="00A249D2" w:rsidRDefault="00165E4E" w:rsidP="00C15EE2">
      <w:pPr>
        <w:pStyle w:val="31"/>
        <w:numPr>
          <w:ilvl w:val="0"/>
          <w:numId w:val="3"/>
        </w:numPr>
        <w:shd w:val="clear" w:color="auto" w:fill="auto"/>
        <w:tabs>
          <w:tab w:val="left" w:pos="746"/>
          <w:tab w:val="left" w:pos="8931"/>
        </w:tabs>
        <w:spacing w:before="0" w:line="240" w:lineRule="auto"/>
        <w:ind w:left="400" w:right="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Цифровой микроосмометр</w:t>
      </w:r>
    </w:p>
    <w:p w:rsidR="004D2622" w:rsidRPr="00A249D2" w:rsidRDefault="00165E4E" w:rsidP="00C15EE2">
      <w:pPr>
        <w:pStyle w:val="31"/>
        <w:numPr>
          <w:ilvl w:val="0"/>
          <w:numId w:val="3"/>
        </w:numPr>
        <w:shd w:val="clear" w:color="auto" w:fill="auto"/>
        <w:tabs>
          <w:tab w:val="left" w:pos="736"/>
          <w:tab w:val="left" w:pos="8931"/>
        </w:tabs>
        <w:spacing w:before="0" w:line="240" w:lineRule="auto"/>
        <w:ind w:left="400" w:right="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Виско</w:t>
      </w:r>
      <w:r w:rsidR="00820F22">
        <w:rPr>
          <w:rFonts w:ascii="Times New Roman" w:hAnsi="Times New Roman" w:cs="Times New Roman"/>
          <w:sz w:val="24"/>
          <w:szCs w:val="24"/>
          <w:lang w:val="ru-RU"/>
        </w:rPr>
        <w:t>зи</w:t>
      </w:r>
      <w:r>
        <w:rPr>
          <w:rFonts w:ascii="Times New Roman" w:hAnsi="Times New Roman" w:cs="Times New Roman"/>
          <w:sz w:val="24"/>
          <w:szCs w:val="24"/>
          <w:lang w:val="ru-RU"/>
        </w:rPr>
        <w:t>метр</w:t>
      </w:r>
    </w:p>
    <w:p w:rsidR="004D2622" w:rsidRPr="00A249D2" w:rsidRDefault="00165E4E" w:rsidP="00C15EE2">
      <w:pPr>
        <w:pStyle w:val="31"/>
        <w:numPr>
          <w:ilvl w:val="0"/>
          <w:numId w:val="3"/>
        </w:numPr>
        <w:shd w:val="clear" w:color="auto" w:fill="auto"/>
        <w:tabs>
          <w:tab w:val="left" w:pos="741"/>
          <w:tab w:val="left" w:pos="8931"/>
        </w:tabs>
        <w:spacing w:before="0" w:line="240" w:lineRule="auto"/>
        <w:ind w:left="400" w:right="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Стерильный ламинарный расходомер</w:t>
      </w:r>
    </w:p>
    <w:p w:rsidR="004D2622" w:rsidRPr="00A249D2" w:rsidRDefault="00165E4E" w:rsidP="00C15EE2">
      <w:pPr>
        <w:pStyle w:val="31"/>
        <w:numPr>
          <w:ilvl w:val="0"/>
          <w:numId w:val="3"/>
        </w:numPr>
        <w:shd w:val="clear" w:color="auto" w:fill="auto"/>
        <w:tabs>
          <w:tab w:val="left" w:pos="741"/>
          <w:tab w:val="left" w:pos="8931"/>
        </w:tabs>
        <w:spacing w:before="0" w:line="240" w:lineRule="auto"/>
        <w:ind w:left="400" w:right="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Автоклав</w:t>
      </w:r>
    </w:p>
    <w:p w:rsidR="004D2622" w:rsidRPr="00D00080" w:rsidRDefault="00D00080" w:rsidP="00C15EE2">
      <w:pPr>
        <w:pStyle w:val="31"/>
        <w:numPr>
          <w:ilvl w:val="0"/>
          <w:numId w:val="3"/>
        </w:numPr>
        <w:shd w:val="clear" w:color="auto" w:fill="auto"/>
        <w:tabs>
          <w:tab w:val="left" w:pos="736"/>
          <w:tab w:val="left" w:pos="8931"/>
        </w:tabs>
        <w:spacing w:before="0" w:line="240" w:lineRule="auto"/>
        <w:ind w:left="400" w:right="64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Автоматическая капельница для жидкости объёмом </w:t>
      </w:r>
      <w:r w:rsidR="00B44AB3" w:rsidRPr="00D00080">
        <w:rPr>
          <w:rFonts w:ascii="Times New Roman" w:hAnsi="Times New Roman" w:cs="Times New Roman"/>
          <w:sz w:val="24"/>
          <w:szCs w:val="24"/>
          <w:lang w:val="ru-RU"/>
        </w:rPr>
        <w:t xml:space="preserve">100-1000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мкл</w:t>
      </w:r>
      <w:proofErr w:type="spellEnd"/>
    </w:p>
    <w:p w:rsidR="004D2622" w:rsidRPr="00A249D2" w:rsidRDefault="00D00080" w:rsidP="00C15EE2">
      <w:pPr>
        <w:pStyle w:val="31"/>
        <w:numPr>
          <w:ilvl w:val="0"/>
          <w:numId w:val="3"/>
        </w:numPr>
        <w:shd w:val="clear" w:color="auto" w:fill="auto"/>
        <w:tabs>
          <w:tab w:val="left" w:pos="750"/>
          <w:tab w:val="left" w:pos="8931"/>
        </w:tabs>
        <w:spacing w:before="0" w:after="1084" w:line="240" w:lineRule="auto"/>
        <w:ind w:left="400" w:right="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Термостат</w:t>
      </w:r>
    </w:p>
    <w:p w:rsidR="00820F22" w:rsidRDefault="00820F22" w:rsidP="00C15EE2">
      <w:pPr>
        <w:tabs>
          <w:tab w:val="left" w:pos="8931"/>
        </w:tabs>
        <w:ind w:right="64"/>
        <w:jc w:val="right"/>
        <w:rPr>
          <w:rFonts w:ascii="Times New Roman" w:hAnsi="Times New Roman" w:cs="Times New Roman"/>
          <w:lang w:val="ru-RU"/>
        </w:rPr>
      </w:pPr>
    </w:p>
    <w:p w:rsidR="008F4C18" w:rsidRDefault="008F4C18" w:rsidP="00C15EE2">
      <w:pPr>
        <w:tabs>
          <w:tab w:val="left" w:pos="8931"/>
        </w:tabs>
        <w:ind w:right="64"/>
        <w:jc w:val="right"/>
        <w:rPr>
          <w:rFonts w:ascii="Times New Roman" w:hAnsi="Times New Roman" w:cs="Times New Roman"/>
          <w:lang w:val="ru-RU"/>
        </w:rPr>
      </w:pPr>
      <w:bookmarkStart w:id="10" w:name="_GoBack"/>
      <w:bookmarkEnd w:id="10"/>
      <w:r>
        <w:rPr>
          <w:rFonts w:ascii="Times New Roman" w:hAnsi="Times New Roman" w:cs="Times New Roman"/>
          <w:lang w:val="ru-RU"/>
        </w:rPr>
        <w:t>4</w:t>
      </w:r>
    </w:p>
    <w:p w:rsidR="004D2622" w:rsidRPr="00A249D2" w:rsidRDefault="008F4C18" w:rsidP="00C15EE2">
      <w:pPr>
        <w:tabs>
          <w:tab w:val="left" w:pos="8931"/>
        </w:tabs>
        <w:ind w:right="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/подпись/</w:t>
      </w:r>
    </w:p>
    <w:sectPr w:rsidR="004D2622" w:rsidRPr="00A249D2">
      <w:type w:val="continuous"/>
      <w:pgSz w:w="11909" w:h="16838"/>
      <w:pgMar w:top="584" w:right="1457" w:bottom="584" w:left="14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90" w:rsidRDefault="00505690">
      <w:r>
        <w:separator/>
      </w:r>
    </w:p>
  </w:endnote>
  <w:endnote w:type="continuationSeparator" w:id="0">
    <w:p w:rsidR="00505690" w:rsidRDefault="0050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622" w:rsidRDefault="00934FC9">
    <w:pPr>
      <w:rPr>
        <w:sz w:val="2"/>
        <w:szCs w:val="2"/>
      </w:rPr>
    </w:pPr>
    <w:r>
      <w:rPr>
        <w:noProof/>
        <w:lang w:val="ru-RU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4106FF8" wp14:editId="25A43E95">
              <wp:simplePos x="0" y="0"/>
              <wp:positionH relativeFrom="page">
                <wp:posOffset>1078173</wp:posOffset>
              </wp:positionH>
              <wp:positionV relativeFrom="page">
                <wp:posOffset>9662615</wp:posOffset>
              </wp:positionV>
              <wp:extent cx="4763069" cy="272955"/>
              <wp:effectExtent l="0" t="0" r="0" b="133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3069" cy="272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C18" w:rsidRDefault="00B44AB3" w:rsidP="008F4C18">
                          <w:pPr>
                            <w:pStyle w:val="a6"/>
                            <w:shd w:val="clear" w:color="auto" w:fill="auto"/>
                            <w:spacing w:line="240" w:lineRule="auto"/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</w:pPr>
                          <w:r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DDPM</w:t>
                          </w:r>
                          <w:r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="001437C9"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  <w:t>–</w:t>
                          </w:r>
                          <w:r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="001437C9"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  <w:t>ПРОЕКТ КОМПЛЕКСНОЙ ДОКУМЕНТАЦИИ</w:t>
                          </w:r>
                          <w:r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PLURYAL</w:t>
                          </w:r>
                          <w:r w:rsidR="001437C9"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="001437C9"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MESO</w:t>
                          </w:r>
                          <w:r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="001437C9"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  <w:t>–</w:t>
                          </w:r>
                          <w:r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="001437C9"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  <w:t>ГЛАВА 7</w:t>
                          </w:r>
                          <w:r w:rsidR="008F4C18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  <w:t xml:space="preserve">      </w:t>
                          </w:r>
                        </w:p>
                        <w:p w:rsidR="008F4C18" w:rsidRPr="001437C9" w:rsidRDefault="008F4C18" w:rsidP="008F4C18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right"/>
                            <w:rPr>
                              <w:rFonts w:ascii="Times New Roman" w:hAnsi="Times New Roman" w:cs="Times New Roman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9pt;margin-top:760.85pt;width:375.05pt;height:21.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zWrQ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" filled="f" stroked="f">
              <v:textbox inset="0,0,0,0">
                <w:txbxContent>
                  <w:p w:rsidR="008F4C18" w:rsidRDefault="00B44AB3" w:rsidP="008F4C18">
                    <w:pPr>
                      <w:pStyle w:val="a6"/>
                      <w:shd w:val="clear" w:color="auto" w:fill="auto"/>
                      <w:spacing w:line="240" w:lineRule="auto"/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  <w:lang w:val="ru-RU"/>
                      </w:rPr>
                    </w:pPr>
                    <w:r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</w:rPr>
                      <w:t>DDPM</w:t>
                    </w:r>
                    <w:r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="001437C9"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  <w:lang w:val="ru-RU"/>
                      </w:rPr>
                      <w:t>–</w:t>
                    </w:r>
                    <w:r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="001437C9"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  <w:lang w:val="ru-RU"/>
                      </w:rPr>
                      <w:t>ПРОЕКТ КОМПЛЕКСНОЙ ДОКУМЕНТАЦИИ</w:t>
                    </w:r>
                    <w:r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</w:rPr>
                      <w:t>PLURYAL</w:t>
                    </w:r>
                    <w:r w:rsidR="001437C9"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="001437C9"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</w:rPr>
                      <w:t>MESO</w:t>
                    </w:r>
                    <w:r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="001437C9"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  <w:lang w:val="ru-RU"/>
                      </w:rPr>
                      <w:t>–</w:t>
                    </w:r>
                    <w:r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="001437C9"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  <w:lang w:val="ru-RU"/>
                      </w:rPr>
                      <w:t>ГЛАВА 7</w:t>
                    </w:r>
                    <w:r w:rsidR="008F4C18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  <w:lang w:val="ru-RU"/>
                      </w:rPr>
                      <w:t xml:space="preserve">      </w:t>
                    </w:r>
                  </w:p>
                  <w:p w:rsidR="008F4C18" w:rsidRPr="001437C9" w:rsidRDefault="008F4C18" w:rsidP="008F4C18">
                    <w:pPr>
                      <w:pStyle w:val="a6"/>
                      <w:shd w:val="clear" w:color="auto" w:fill="auto"/>
                      <w:spacing w:line="240" w:lineRule="auto"/>
                      <w:jc w:val="right"/>
                      <w:rPr>
                        <w:rFonts w:ascii="Times New Roman" w:hAnsi="Times New Roman" w:cs="Times New Roman"/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622" w:rsidRDefault="00934FC9">
    <w:pPr>
      <w:rPr>
        <w:sz w:val="2"/>
        <w:szCs w:val="2"/>
      </w:rPr>
    </w:pPr>
    <w:r>
      <w:rPr>
        <w:noProof/>
        <w:lang w:val="ru-RU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901AA87" wp14:editId="3FF7D310">
              <wp:simplePos x="0" y="0"/>
              <wp:positionH relativeFrom="page">
                <wp:posOffset>1182370</wp:posOffset>
              </wp:positionH>
              <wp:positionV relativeFrom="page">
                <wp:posOffset>9900285</wp:posOffset>
              </wp:positionV>
              <wp:extent cx="4874260" cy="140335"/>
              <wp:effectExtent l="1270" t="3810" r="1905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426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622" w:rsidRDefault="00B44AB3">
                          <w:pPr>
                            <w:pStyle w:val="a6"/>
                            <w:shd w:val="clear" w:color="auto" w:fill="auto"/>
                            <w:tabs>
                              <w:tab w:val="right" w:pos="7675"/>
                            </w:tabs>
                            <w:spacing w:line="240" w:lineRule="auto"/>
                          </w:pPr>
                          <w:r>
                            <w:rPr>
                              <w:rStyle w:val="85pt"/>
                            </w:rPr>
                            <w:t xml:space="preserve">DDPM </w:t>
                          </w:r>
                          <w:r w:rsidR="00A249D2">
                            <w:rPr>
                              <w:rStyle w:val="85pt"/>
                            </w:rPr>
                            <w:t>–</w:t>
                          </w:r>
                          <w:r>
                            <w:rPr>
                              <w:rStyle w:val="85pt"/>
                            </w:rPr>
                            <w:t xml:space="preserve"> </w:t>
                          </w:r>
                          <w:r w:rsidR="00A249D2">
                            <w:rPr>
                              <w:rStyle w:val="85pt"/>
                              <w:lang w:val="ru-RU"/>
                            </w:rPr>
                            <w:t>ПРОЕКТ</w:t>
                          </w:r>
                          <w:r w:rsidR="00A249D2" w:rsidRPr="00A249D2">
                            <w:rPr>
                              <w:rStyle w:val="85pt"/>
                            </w:rPr>
                            <w:t xml:space="preserve"> </w:t>
                          </w:r>
                          <w:r w:rsidR="00A249D2">
                            <w:rPr>
                              <w:rStyle w:val="85pt"/>
                              <w:lang w:val="ru-RU"/>
                            </w:rPr>
                            <w:t>КОМ</w:t>
                          </w:r>
                          <w:r>
                            <w:rPr>
                              <w:rStyle w:val="85pt"/>
                            </w:rPr>
                            <w:t>DESIGN DOSSIER PLURYAL - CHAPTER 7</w:t>
                          </w:r>
                          <w:r>
                            <w:rPr>
                              <w:rStyle w:val="85pt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437C9" w:rsidRPr="001437C9">
                            <w:rPr>
                              <w:rStyle w:val="85pt"/>
                              <w:noProof/>
                            </w:rPr>
                            <w:t>1</w:t>
                          </w:r>
                          <w:r>
                            <w:rPr>
                              <w:rStyle w:val="8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3.1pt;margin-top:779.55pt;width:383.8pt;height:11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" filled="f" stroked="f">
              <v:textbox style="mso-fit-shape-to-text:t" inset="0,0,0,0">
                <w:txbxContent>
                  <w:p w:rsidR="004D2622" w:rsidRDefault="00B44AB3">
                    <w:pPr>
                      <w:pStyle w:val="a6"/>
                      <w:shd w:val="clear" w:color="auto" w:fill="auto"/>
                      <w:tabs>
                        <w:tab w:val="right" w:pos="7675"/>
                      </w:tabs>
                      <w:spacing w:line="240" w:lineRule="auto"/>
                    </w:pPr>
                    <w:r>
                      <w:rPr>
                        <w:rStyle w:val="85pt"/>
                      </w:rPr>
                      <w:t xml:space="preserve">DDPM </w:t>
                    </w:r>
                    <w:r w:rsidR="00A249D2">
                      <w:rPr>
                        <w:rStyle w:val="85pt"/>
                      </w:rPr>
                      <w:t>–</w:t>
                    </w:r>
                    <w:r>
                      <w:rPr>
                        <w:rStyle w:val="85pt"/>
                      </w:rPr>
                      <w:t xml:space="preserve"> </w:t>
                    </w:r>
                    <w:r w:rsidR="00A249D2">
                      <w:rPr>
                        <w:rStyle w:val="85pt"/>
                        <w:lang w:val="ru-RU"/>
                      </w:rPr>
                      <w:t>ПРОЕКТ</w:t>
                    </w:r>
                    <w:r w:rsidR="00A249D2" w:rsidRPr="00A249D2">
                      <w:rPr>
                        <w:rStyle w:val="85pt"/>
                      </w:rPr>
                      <w:t xml:space="preserve"> </w:t>
                    </w:r>
                    <w:r w:rsidR="00A249D2">
                      <w:rPr>
                        <w:rStyle w:val="85pt"/>
                        <w:lang w:val="ru-RU"/>
                      </w:rPr>
                      <w:t>КОМ</w:t>
                    </w:r>
                    <w:r>
                      <w:rPr>
                        <w:rStyle w:val="85pt"/>
                      </w:rPr>
                      <w:t>DESIGN DOSSIER PLURYAL - CHAPTER 7</w:t>
                    </w:r>
                    <w:r>
                      <w:rPr>
                        <w:rStyle w:val="85pt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437C9" w:rsidRPr="001437C9">
                      <w:rPr>
                        <w:rStyle w:val="85pt"/>
                        <w:noProof/>
                      </w:rPr>
                      <w:t>1</w:t>
                    </w:r>
                    <w:r>
                      <w:rPr>
                        <w:rStyle w:val="8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622" w:rsidRDefault="00934FC9">
    <w:pPr>
      <w:rPr>
        <w:sz w:val="2"/>
        <w:szCs w:val="2"/>
      </w:rPr>
    </w:pPr>
    <w:r>
      <w:rPr>
        <w:noProof/>
        <w:lang w:val="ru-RU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168D45F" wp14:editId="4DA805E5">
              <wp:simplePos x="0" y="0"/>
              <wp:positionH relativeFrom="page">
                <wp:posOffset>1091821</wp:posOffset>
              </wp:positionH>
              <wp:positionV relativeFrom="page">
                <wp:posOffset>9689910</wp:posOffset>
              </wp:positionV>
              <wp:extent cx="4858603" cy="204717"/>
              <wp:effectExtent l="0" t="0" r="18415" b="508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8603" cy="2047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622" w:rsidRPr="00E909AB" w:rsidRDefault="00B44AB3">
                          <w:pPr>
                            <w:pStyle w:val="a6"/>
                            <w:shd w:val="clear" w:color="auto" w:fill="auto"/>
                            <w:tabs>
                              <w:tab w:val="right" w:pos="7685"/>
                            </w:tabs>
                            <w:spacing w:line="240" w:lineRule="auto"/>
                            <w:rPr>
                              <w:rStyle w:val="85pt"/>
                              <w:lang w:val="ru-RU"/>
                            </w:rPr>
                          </w:pPr>
                          <w:r>
                            <w:rPr>
                              <w:rStyle w:val="85pt"/>
                            </w:rPr>
                            <w:t>DDPM</w:t>
                          </w:r>
                          <w:r w:rsidRPr="00E909AB">
                            <w:rPr>
                              <w:rStyle w:val="85pt"/>
                              <w:lang w:val="ru-RU"/>
                            </w:rPr>
                            <w:t xml:space="preserve"> - </w:t>
                          </w:r>
                          <w:r w:rsidR="00E909AB"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  <w:t xml:space="preserve">ПРОЕКТ КО МПЛЕКСНОЙ ДОКУМЕНТАЦИИ </w:t>
                          </w:r>
                          <w:r w:rsidR="00E909AB"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PLURYAL</w:t>
                          </w:r>
                          <w:r w:rsidR="00E909AB"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="00E909AB"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MESO</w:t>
                          </w:r>
                          <w:r w:rsidR="00E909AB" w:rsidRPr="001437C9">
                            <w:rPr>
                              <w:rStyle w:val="85pt"/>
                              <w:rFonts w:ascii="Times New Roman" w:hAnsi="Times New Roman" w:cs="Times New Roman"/>
                              <w:sz w:val="16"/>
                              <w:szCs w:val="16"/>
                              <w:lang w:val="ru-RU"/>
                            </w:rPr>
                            <w:t xml:space="preserve"> – ГЛАВА 7</w:t>
                          </w:r>
                          <w:r w:rsidRPr="00E909AB">
                            <w:rPr>
                              <w:rStyle w:val="85pt"/>
                              <w:lang w:val="ru-RU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85.95pt;margin-top:763pt;width:382.55pt;height:16.1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C6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" filled="f" stroked="f">
              <v:textbox inset="0,0,0,0">
                <w:txbxContent>
                  <w:p w:rsidR="004D2622" w:rsidRPr="00E909AB" w:rsidRDefault="00B44AB3">
                    <w:pPr>
                      <w:pStyle w:val="a6"/>
                      <w:shd w:val="clear" w:color="auto" w:fill="auto"/>
                      <w:tabs>
                        <w:tab w:val="right" w:pos="7685"/>
                      </w:tabs>
                      <w:spacing w:line="240" w:lineRule="auto"/>
                      <w:rPr>
                        <w:rStyle w:val="85pt"/>
                        <w:lang w:val="ru-RU"/>
                      </w:rPr>
                    </w:pPr>
                    <w:r>
                      <w:rPr>
                        <w:rStyle w:val="85pt"/>
                      </w:rPr>
                      <w:t>DDPM</w:t>
                    </w:r>
                    <w:r w:rsidRPr="00E909AB">
                      <w:rPr>
                        <w:rStyle w:val="85pt"/>
                        <w:lang w:val="ru-RU"/>
                      </w:rPr>
                      <w:t xml:space="preserve"> - </w:t>
                    </w:r>
                    <w:r w:rsidR="00E909AB"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  <w:lang w:val="ru-RU"/>
                      </w:rPr>
                      <w:t xml:space="preserve">ПРОЕКТ КО МПЛЕКСНОЙ ДОКУМЕНТАЦИИ </w:t>
                    </w:r>
                    <w:r w:rsidR="00E909AB"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</w:rPr>
                      <w:t>PLURYAL</w:t>
                    </w:r>
                    <w:r w:rsidR="00E909AB"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="00E909AB"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</w:rPr>
                      <w:t>MESO</w:t>
                    </w:r>
                    <w:r w:rsidR="00E909AB" w:rsidRPr="001437C9">
                      <w:rPr>
                        <w:rStyle w:val="85pt"/>
                        <w:rFonts w:ascii="Times New Roman" w:hAnsi="Times New Roman" w:cs="Times New Roman"/>
                        <w:sz w:val="16"/>
                        <w:szCs w:val="16"/>
                        <w:lang w:val="ru-RU"/>
                      </w:rPr>
                      <w:t xml:space="preserve"> – ГЛАВА 7</w:t>
                    </w:r>
                    <w:r w:rsidRPr="00E909AB">
                      <w:rPr>
                        <w:rStyle w:val="85pt"/>
                        <w:lang w:val="ru-RU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622" w:rsidRDefault="004D26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90" w:rsidRDefault="00505690"/>
  </w:footnote>
  <w:footnote w:type="continuationSeparator" w:id="0">
    <w:p w:rsidR="00505690" w:rsidRDefault="005056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1E5E"/>
    <w:multiLevelType w:val="multilevel"/>
    <w:tmpl w:val="5B32EDEC"/>
    <w:lvl w:ilvl="0">
      <w:start w:val="1"/>
      <w:numFmt w:val="decimal"/>
      <w:lvlText w:val="7.3.%1"/>
      <w:lvlJc w:val="left"/>
      <w:rPr>
        <w:rFonts w:ascii="Times New Roman" w:eastAsia="Calibri" w:hAnsi="Times New Roman" w:cs="Times New Roman" w:hint="default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4E13CF"/>
    <w:multiLevelType w:val="multilevel"/>
    <w:tmpl w:val="E7AC73FC"/>
    <w:lvl w:ilvl="0">
      <w:start w:val="1"/>
      <w:numFmt w:val="decimal"/>
      <w:lvlText w:val="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857BC5"/>
    <w:multiLevelType w:val="multilevel"/>
    <w:tmpl w:val="41908284"/>
    <w:lvl w:ilvl="0">
      <w:start w:val="1"/>
      <w:numFmt w:val="decimal"/>
      <w:lvlText w:val="7.%1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72288B"/>
    <w:multiLevelType w:val="hybridMultilevel"/>
    <w:tmpl w:val="FE7A27FA"/>
    <w:lvl w:ilvl="0" w:tplc="1EB0B880">
      <w:start w:val="1"/>
      <w:numFmt w:val="decimal"/>
      <w:lvlText w:val="%1."/>
      <w:lvlJc w:val="left"/>
      <w:pPr>
        <w:ind w:left="360" w:hanging="360"/>
      </w:pPr>
      <w:rPr>
        <w:rFonts w:ascii="Times New Roman" w:eastAsia="Batang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F1388F"/>
    <w:multiLevelType w:val="multilevel"/>
    <w:tmpl w:val="3530E126"/>
    <w:lvl w:ilvl="0">
      <w:start w:val="1"/>
      <w:numFmt w:val="decimal"/>
      <w:lvlText w:val="7.1.%1"/>
      <w:lvlJc w:val="left"/>
      <w:rPr>
        <w:rFonts w:ascii="Calibri" w:eastAsia="Calibri" w:hAnsi="Calibri" w:cs="Calibri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71465D"/>
    <w:multiLevelType w:val="multilevel"/>
    <w:tmpl w:val="E9D2B6A2"/>
    <w:lvl w:ilvl="0">
      <w:start w:val="1"/>
      <w:numFmt w:val="decimal"/>
      <w:lvlText w:val="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5D0F3B"/>
    <w:multiLevelType w:val="multilevel"/>
    <w:tmpl w:val="051086D6"/>
    <w:lvl w:ilvl="0">
      <w:start w:val="1"/>
      <w:numFmt w:val="bullet"/>
      <w:lvlText w:val="•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22"/>
    <w:rsid w:val="000A39D6"/>
    <w:rsid w:val="000D3544"/>
    <w:rsid w:val="00120D54"/>
    <w:rsid w:val="001239A6"/>
    <w:rsid w:val="001437C9"/>
    <w:rsid w:val="00165E4E"/>
    <w:rsid w:val="002837E8"/>
    <w:rsid w:val="002A1C53"/>
    <w:rsid w:val="00332CE0"/>
    <w:rsid w:val="003838D4"/>
    <w:rsid w:val="003C5968"/>
    <w:rsid w:val="004D2622"/>
    <w:rsid w:val="004E0475"/>
    <w:rsid w:val="00505690"/>
    <w:rsid w:val="00592D5E"/>
    <w:rsid w:val="006A0909"/>
    <w:rsid w:val="006B2196"/>
    <w:rsid w:val="00734B5C"/>
    <w:rsid w:val="007354A2"/>
    <w:rsid w:val="007F64B5"/>
    <w:rsid w:val="00820F22"/>
    <w:rsid w:val="00830323"/>
    <w:rsid w:val="008E2221"/>
    <w:rsid w:val="008F4C18"/>
    <w:rsid w:val="009311D4"/>
    <w:rsid w:val="00934FC9"/>
    <w:rsid w:val="00972F91"/>
    <w:rsid w:val="009D4B33"/>
    <w:rsid w:val="00A249D2"/>
    <w:rsid w:val="00A62A9E"/>
    <w:rsid w:val="00AD5F76"/>
    <w:rsid w:val="00AE18D8"/>
    <w:rsid w:val="00B44AB3"/>
    <w:rsid w:val="00B91E1F"/>
    <w:rsid w:val="00BA3989"/>
    <w:rsid w:val="00BA7477"/>
    <w:rsid w:val="00C15EE2"/>
    <w:rsid w:val="00CE7B0E"/>
    <w:rsid w:val="00D00080"/>
    <w:rsid w:val="00D4231C"/>
    <w:rsid w:val="00D96A23"/>
    <w:rsid w:val="00E006F3"/>
    <w:rsid w:val="00E16457"/>
    <w:rsid w:val="00E23C20"/>
    <w:rsid w:val="00E909AB"/>
    <w:rsid w:val="00EF2A0C"/>
    <w:rsid w:val="00F236BE"/>
    <w:rsid w:val="00F65331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Arial18pt0pt">
    <w:name w:val="Основной текст + Arial;18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/>
    </w:rPr>
  </w:style>
  <w:style w:type="character" w:customStyle="1" w:styleId="Batang115pt0pt">
    <w:name w:val="Основной текст + Batang;11;5 pt;Полужирный;Интервал 0 pt"/>
    <w:basedOn w:val="a4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atang10pt0pt">
    <w:name w:val="Основной текст + Batang;10 pt;Интервал 0 pt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Calibri10pt1pt">
    <w:name w:val="Основной текст + Calibri;10 pt;Полужирный;Интервал 1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/>
    </w:rPr>
  </w:style>
  <w:style w:type="character" w:customStyle="1" w:styleId="a5">
    <w:name w:val="Колонтитул_"/>
    <w:basedOn w:val="a0"/>
    <w:link w:val="a6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85pt">
    <w:name w:val="Колонтитул + 8;5 pt"/>
    <w:basedOn w:val="a5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n-US"/>
    </w:rPr>
  </w:style>
  <w:style w:type="character" w:customStyle="1" w:styleId="12">
    <w:name w:val="Заголовок №1 (2)_"/>
    <w:basedOn w:val="a0"/>
    <w:link w:val="120"/>
    <w:rPr>
      <w:rFonts w:ascii="Batang" w:eastAsia="Batang" w:hAnsi="Batang" w:cs="Batang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atang95pt0pt">
    <w:name w:val="Основной текст + Batang;9;5 pt;Полужирный;Интервал 0 pt"/>
    <w:basedOn w:val="a4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14pt0pt">
    <w:name w:val="Основной текст + Arial;14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Batang95pt0pt0">
    <w:name w:val="Основной текст + Batang;9;5 pt;Курсив;Интервал 0 pt"/>
    <w:basedOn w:val="a4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atang75pt">
    <w:name w:val="Основной текст + Batang;7;5 pt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n-US"/>
    </w:rPr>
  </w:style>
  <w:style w:type="character" w:customStyle="1" w:styleId="Batang95pt0pt1">
    <w:name w:val="Основной текст + Batang;9;5 pt;Интервал 0 pt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atang95pt0pt10">
    <w:name w:val="Основной текст + Batang;9;5 pt;Курсив;Интервал 0 pt1"/>
    <w:basedOn w:val="a4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David8pt2pt">
    <w:name w:val="Основной текст + David;8 pt;Курсив;Интервал 2 pt"/>
    <w:basedOn w:val="a4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40"/>
      <w:w w:val="100"/>
      <w:position w:val="0"/>
      <w:sz w:val="16"/>
      <w:szCs w:val="16"/>
      <w:u w:val="none"/>
      <w:lang w:val="en-US"/>
    </w:rPr>
  </w:style>
  <w:style w:type="character" w:customStyle="1" w:styleId="Arial4pt0pt">
    <w:name w:val="Основной текст + Arial;4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FranklinGothicDemi105pt0pt">
    <w:name w:val="Основной текст + Franklin Gothic Demi;10;5 pt;Интервал 0 pt"/>
    <w:basedOn w:val="a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23">
    <w:name w:val="Заголовок №2 (3)_"/>
    <w:basedOn w:val="a0"/>
    <w:link w:val="230"/>
    <w:rPr>
      <w:rFonts w:ascii="Batang" w:eastAsia="Batang" w:hAnsi="Batang" w:cs="Batang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1"/>
    <w:rPr>
      <w:rFonts w:ascii="Batang" w:eastAsia="Batang" w:hAnsi="Batang" w:cs="Batang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 + Полужирный"/>
    <w:basedOn w:val="3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4">
    <w:name w:val="Заголовок №2 (4)_"/>
    <w:basedOn w:val="a0"/>
    <w:link w:val="240"/>
    <w:rPr>
      <w:rFonts w:ascii="Calibri" w:eastAsia="Calibri" w:hAnsi="Calibri" w:cs="Calibri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rial9pt1pt">
    <w:name w:val="Основной текст + Arial;9 pt;Полужирный;Интервал 1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n-US"/>
    </w:rPr>
  </w:style>
  <w:style w:type="character" w:customStyle="1" w:styleId="32">
    <w:name w:val="Основной текст (3)"/>
    <w:basedOn w:val="3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24TimesNewRoman4pt">
    <w:name w:val="Заголовок №2 (4) + Times New Roman;4 pt;Не 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Arial18pt0pt1">
    <w:name w:val="Основной текст + Arial;18 pt;Интервал 0 pt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/>
    </w:rPr>
  </w:style>
  <w:style w:type="character" w:customStyle="1" w:styleId="Calibri105pt1pt">
    <w:name w:val="Основной текст + Calibri;10;5 pt;Полужирный;Интервал 1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/>
    </w:rPr>
  </w:style>
  <w:style w:type="character" w:customStyle="1" w:styleId="Batang11pt0pt">
    <w:name w:val="Основной текст + Batang;11 pt;Интервал 0 pt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line="264" w:lineRule="exact"/>
      <w:ind w:hanging="340"/>
      <w:jc w:val="both"/>
    </w:pPr>
    <w:rPr>
      <w:rFonts w:ascii="Bookman Old Style" w:eastAsia="Bookman Old Style" w:hAnsi="Bookman Old Style" w:cs="Bookman Old Style"/>
      <w:spacing w:val="10"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Batang" w:eastAsia="Batang" w:hAnsi="Batang" w:cs="Batang"/>
      <w:spacing w:val="20"/>
      <w:sz w:val="16"/>
      <w:szCs w:val="1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780" w:after="3480" w:line="576" w:lineRule="exact"/>
      <w:jc w:val="center"/>
      <w:outlineLvl w:val="0"/>
    </w:pPr>
    <w:rPr>
      <w:rFonts w:ascii="Batang" w:eastAsia="Batang" w:hAnsi="Batang" w:cs="Batang"/>
      <w:sz w:val="42"/>
      <w:szCs w:val="42"/>
    </w:rPr>
  </w:style>
  <w:style w:type="paragraph" w:customStyle="1" w:styleId="230">
    <w:name w:val="Заголовок №2 (3)"/>
    <w:basedOn w:val="a"/>
    <w:link w:val="23"/>
    <w:pPr>
      <w:shd w:val="clear" w:color="auto" w:fill="FFFFFF"/>
      <w:spacing w:before="300" w:after="300" w:line="0" w:lineRule="atLeast"/>
      <w:jc w:val="both"/>
      <w:outlineLvl w:val="1"/>
    </w:pPr>
    <w:rPr>
      <w:rFonts w:ascii="Batang" w:eastAsia="Batang" w:hAnsi="Batang" w:cs="Batang"/>
      <w:b/>
      <w:bCs/>
      <w:sz w:val="20"/>
      <w:szCs w:val="20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before="300" w:line="264" w:lineRule="exact"/>
      <w:ind w:hanging="340"/>
      <w:jc w:val="both"/>
    </w:pPr>
    <w:rPr>
      <w:rFonts w:ascii="Batang" w:eastAsia="Batang" w:hAnsi="Batang" w:cs="Batang"/>
      <w:sz w:val="20"/>
      <w:szCs w:val="20"/>
    </w:rPr>
  </w:style>
  <w:style w:type="paragraph" w:customStyle="1" w:styleId="240">
    <w:name w:val="Заголовок №2 (4)"/>
    <w:basedOn w:val="a"/>
    <w:link w:val="24"/>
    <w:pPr>
      <w:shd w:val="clear" w:color="auto" w:fill="FFFFFF"/>
      <w:spacing w:before="300" w:line="274" w:lineRule="exact"/>
      <w:jc w:val="both"/>
      <w:outlineLvl w:val="1"/>
    </w:pPr>
    <w:rPr>
      <w:rFonts w:ascii="Calibri" w:eastAsia="Calibri" w:hAnsi="Calibri" w:cs="Calibri"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300" w:line="0" w:lineRule="atLeast"/>
      <w:jc w:val="both"/>
    </w:pPr>
    <w:rPr>
      <w:rFonts w:ascii="Calibri" w:eastAsia="Calibri" w:hAnsi="Calibri" w:cs="Calibri"/>
      <w:i/>
      <w:iCs/>
      <w:sz w:val="23"/>
      <w:szCs w:val="23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9">
    <w:name w:val="Balloon Text"/>
    <w:basedOn w:val="a"/>
    <w:link w:val="aa"/>
    <w:uiPriority w:val="99"/>
    <w:semiHidden/>
    <w:unhideWhenUsed/>
    <w:rsid w:val="00AE18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8D8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49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9D2"/>
    <w:rPr>
      <w:color w:val="000000"/>
    </w:rPr>
  </w:style>
  <w:style w:type="paragraph" w:styleId="ad">
    <w:name w:val="footer"/>
    <w:basedOn w:val="a"/>
    <w:link w:val="ae"/>
    <w:uiPriority w:val="99"/>
    <w:unhideWhenUsed/>
    <w:rsid w:val="00A249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9D2"/>
    <w:rPr>
      <w:color w:val="000000"/>
    </w:rPr>
  </w:style>
  <w:style w:type="table" w:styleId="af">
    <w:name w:val="Table Grid"/>
    <w:basedOn w:val="a1"/>
    <w:uiPriority w:val="59"/>
    <w:rsid w:val="009D4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Arial18pt0pt">
    <w:name w:val="Основной текст + Arial;18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/>
    </w:rPr>
  </w:style>
  <w:style w:type="character" w:customStyle="1" w:styleId="Batang115pt0pt">
    <w:name w:val="Основной текст + Batang;11;5 pt;Полужирный;Интервал 0 pt"/>
    <w:basedOn w:val="a4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atang10pt0pt">
    <w:name w:val="Основной текст + Batang;10 pt;Интервал 0 pt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Calibri10pt1pt">
    <w:name w:val="Основной текст + Calibri;10 pt;Полужирный;Интервал 1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/>
    </w:rPr>
  </w:style>
  <w:style w:type="character" w:customStyle="1" w:styleId="a5">
    <w:name w:val="Колонтитул_"/>
    <w:basedOn w:val="a0"/>
    <w:link w:val="a6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85pt">
    <w:name w:val="Колонтитул + 8;5 pt"/>
    <w:basedOn w:val="a5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n-US"/>
    </w:rPr>
  </w:style>
  <w:style w:type="character" w:customStyle="1" w:styleId="12">
    <w:name w:val="Заголовок №1 (2)_"/>
    <w:basedOn w:val="a0"/>
    <w:link w:val="120"/>
    <w:rPr>
      <w:rFonts w:ascii="Batang" w:eastAsia="Batang" w:hAnsi="Batang" w:cs="Batang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atang95pt0pt">
    <w:name w:val="Основной текст + Batang;9;5 pt;Полужирный;Интервал 0 pt"/>
    <w:basedOn w:val="a4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14pt0pt">
    <w:name w:val="Основной текст + Arial;14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Batang95pt0pt0">
    <w:name w:val="Основной текст + Batang;9;5 pt;Курсив;Интервал 0 pt"/>
    <w:basedOn w:val="a4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atang75pt">
    <w:name w:val="Основной текст + Batang;7;5 pt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n-US"/>
    </w:rPr>
  </w:style>
  <w:style w:type="character" w:customStyle="1" w:styleId="Batang95pt0pt1">
    <w:name w:val="Основной текст + Batang;9;5 pt;Интервал 0 pt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atang95pt0pt10">
    <w:name w:val="Основной текст + Batang;9;5 pt;Курсив;Интервал 0 pt1"/>
    <w:basedOn w:val="a4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David8pt2pt">
    <w:name w:val="Основной текст + David;8 pt;Курсив;Интервал 2 pt"/>
    <w:basedOn w:val="a4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40"/>
      <w:w w:val="100"/>
      <w:position w:val="0"/>
      <w:sz w:val="16"/>
      <w:szCs w:val="16"/>
      <w:u w:val="none"/>
      <w:lang w:val="en-US"/>
    </w:rPr>
  </w:style>
  <w:style w:type="character" w:customStyle="1" w:styleId="Arial4pt0pt">
    <w:name w:val="Основной текст + Arial;4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FranklinGothicDemi105pt0pt">
    <w:name w:val="Основной текст + Franklin Gothic Demi;10;5 pt;Интервал 0 pt"/>
    <w:basedOn w:val="a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23">
    <w:name w:val="Заголовок №2 (3)_"/>
    <w:basedOn w:val="a0"/>
    <w:link w:val="230"/>
    <w:rPr>
      <w:rFonts w:ascii="Batang" w:eastAsia="Batang" w:hAnsi="Batang" w:cs="Batang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1"/>
    <w:rPr>
      <w:rFonts w:ascii="Batang" w:eastAsia="Batang" w:hAnsi="Batang" w:cs="Batang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 + Полужирный"/>
    <w:basedOn w:val="3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4">
    <w:name w:val="Заголовок №2 (4)_"/>
    <w:basedOn w:val="a0"/>
    <w:link w:val="240"/>
    <w:rPr>
      <w:rFonts w:ascii="Calibri" w:eastAsia="Calibri" w:hAnsi="Calibri" w:cs="Calibri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rial9pt1pt">
    <w:name w:val="Основной текст + Arial;9 pt;Полужирный;Интервал 1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n-US"/>
    </w:rPr>
  </w:style>
  <w:style w:type="character" w:customStyle="1" w:styleId="32">
    <w:name w:val="Основной текст (3)"/>
    <w:basedOn w:val="3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24TimesNewRoman4pt">
    <w:name w:val="Заголовок №2 (4) + Times New Roman;4 pt;Не курсив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Arial18pt0pt1">
    <w:name w:val="Основной текст + Arial;18 pt;Интервал 0 pt1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/>
    </w:rPr>
  </w:style>
  <w:style w:type="character" w:customStyle="1" w:styleId="Calibri105pt1pt">
    <w:name w:val="Основной текст + Calibri;10;5 pt;Полужирный;Интервал 1 pt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/>
    </w:rPr>
  </w:style>
  <w:style w:type="character" w:customStyle="1" w:styleId="Batang11pt0pt">
    <w:name w:val="Основной текст + Batang;11 pt;Интервал 0 pt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line="264" w:lineRule="exact"/>
      <w:ind w:hanging="340"/>
      <w:jc w:val="both"/>
    </w:pPr>
    <w:rPr>
      <w:rFonts w:ascii="Bookman Old Style" w:eastAsia="Bookman Old Style" w:hAnsi="Bookman Old Style" w:cs="Bookman Old Style"/>
      <w:spacing w:val="10"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Batang" w:eastAsia="Batang" w:hAnsi="Batang" w:cs="Batang"/>
      <w:spacing w:val="20"/>
      <w:sz w:val="16"/>
      <w:szCs w:val="1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780" w:after="3480" w:line="576" w:lineRule="exact"/>
      <w:jc w:val="center"/>
      <w:outlineLvl w:val="0"/>
    </w:pPr>
    <w:rPr>
      <w:rFonts w:ascii="Batang" w:eastAsia="Batang" w:hAnsi="Batang" w:cs="Batang"/>
      <w:sz w:val="42"/>
      <w:szCs w:val="42"/>
    </w:rPr>
  </w:style>
  <w:style w:type="paragraph" w:customStyle="1" w:styleId="230">
    <w:name w:val="Заголовок №2 (3)"/>
    <w:basedOn w:val="a"/>
    <w:link w:val="23"/>
    <w:pPr>
      <w:shd w:val="clear" w:color="auto" w:fill="FFFFFF"/>
      <w:spacing w:before="300" w:after="300" w:line="0" w:lineRule="atLeast"/>
      <w:jc w:val="both"/>
      <w:outlineLvl w:val="1"/>
    </w:pPr>
    <w:rPr>
      <w:rFonts w:ascii="Batang" w:eastAsia="Batang" w:hAnsi="Batang" w:cs="Batang"/>
      <w:b/>
      <w:bCs/>
      <w:sz w:val="20"/>
      <w:szCs w:val="20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before="300" w:line="264" w:lineRule="exact"/>
      <w:ind w:hanging="340"/>
      <w:jc w:val="both"/>
    </w:pPr>
    <w:rPr>
      <w:rFonts w:ascii="Batang" w:eastAsia="Batang" w:hAnsi="Batang" w:cs="Batang"/>
      <w:sz w:val="20"/>
      <w:szCs w:val="20"/>
    </w:rPr>
  </w:style>
  <w:style w:type="paragraph" w:customStyle="1" w:styleId="240">
    <w:name w:val="Заголовок №2 (4)"/>
    <w:basedOn w:val="a"/>
    <w:link w:val="24"/>
    <w:pPr>
      <w:shd w:val="clear" w:color="auto" w:fill="FFFFFF"/>
      <w:spacing w:before="300" w:line="274" w:lineRule="exact"/>
      <w:jc w:val="both"/>
      <w:outlineLvl w:val="1"/>
    </w:pPr>
    <w:rPr>
      <w:rFonts w:ascii="Calibri" w:eastAsia="Calibri" w:hAnsi="Calibri" w:cs="Calibri"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300" w:line="0" w:lineRule="atLeast"/>
      <w:jc w:val="both"/>
    </w:pPr>
    <w:rPr>
      <w:rFonts w:ascii="Calibri" w:eastAsia="Calibri" w:hAnsi="Calibri" w:cs="Calibri"/>
      <w:i/>
      <w:iCs/>
      <w:sz w:val="23"/>
      <w:szCs w:val="23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9">
    <w:name w:val="Balloon Text"/>
    <w:basedOn w:val="a"/>
    <w:link w:val="aa"/>
    <w:uiPriority w:val="99"/>
    <w:semiHidden/>
    <w:unhideWhenUsed/>
    <w:rsid w:val="00AE18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8D8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49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9D2"/>
    <w:rPr>
      <w:color w:val="000000"/>
    </w:rPr>
  </w:style>
  <w:style w:type="paragraph" w:styleId="ad">
    <w:name w:val="footer"/>
    <w:basedOn w:val="a"/>
    <w:link w:val="ae"/>
    <w:uiPriority w:val="99"/>
    <w:unhideWhenUsed/>
    <w:rsid w:val="00A249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9D2"/>
    <w:rPr>
      <w:color w:val="000000"/>
    </w:rPr>
  </w:style>
  <w:style w:type="table" w:styleId="af">
    <w:name w:val="Table Grid"/>
    <w:basedOn w:val="a1"/>
    <w:uiPriority w:val="59"/>
    <w:rsid w:val="009D4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06645-D0E3-4EB5-8481-F87A26E1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12</cp:revision>
  <dcterms:created xsi:type="dcterms:W3CDTF">2017-07-11T12:20:00Z</dcterms:created>
  <dcterms:modified xsi:type="dcterms:W3CDTF">2017-07-11T22:46:00Z</dcterms:modified>
</cp:coreProperties>
</file>