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AAB" w:rsidRPr="005B7AAB" w:rsidRDefault="005B7AAB" w:rsidP="005B7AAB">
      <w:pPr>
        <w:pStyle w:val="a4"/>
        <w:rPr>
          <w:b/>
        </w:rPr>
      </w:pPr>
      <w:r w:rsidRPr="005B7AAB">
        <w:rPr>
          <w:b/>
          <w:lang w:val="ru-RU"/>
        </w:rPr>
        <w:t>Б</w:t>
      </w:r>
      <w:proofErr w:type="spellStart"/>
      <w:r w:rsidRPr="005B7AAB">
        <w:rPr>
          <w:b/>
        </w:rPr>
        <w:t>езопасность</w:t>
      </w:r>
      <w:proofErr w:type="spellEnd"/>
      <w:r w:rsidRPr="005B7AAB">
        <w:rPr>
          <w:b/>
        </w:rPr>
        <w:t xml:space="preserve"> </w:t>
      </w:r>
      <w:proofErr w:type="spellStart"/>
      <w:r w:rsidRPr="005B7AAB">
        <w:rPr>
          <w:b/>
        </w:rPr>
        <w:t>сварочных</w:t>
      </w:r>
      <w:proofErr w:type="spellEnd"/>
      <w:r w:rsidRPr="005B7AAB">
        <w:rPr>
          <w:b/>
        </w:rPr>
        <w:t xml:space="preserve"> </w:t>
      </w:r>
      <w:proofErr w:type="spellStart"/>
      <w:r w:rsidRPr="005B7AAB">
        <w:rPr>
          <w:b/>
        </w:rPr>
        <w:t>работ</w:t>
      </w:r>
      <w:proofErr w:type="spellEnd"/>
      <w:r w:rsidRPr="005B7AAB">
        <w:rPr>
          <w:b/>
        </w:rPr>
        <w:t xml:space="preserve"> </w:t>
      </w:r>
    </w:p>
    <w:p w:rsidR="005B7AAB" w:rsidRDefault="005B7AAB" w:rsidP="005B7AAB">
      <w:pPr>
        <w:pStyle w:val="a4"/>
      </w:pPr>
    </w:p>
    <w:p w:rsidR="005B7AAB" w:rsidRDefault="005B7AAB" w:rsidP="005B7AAB">
      <w:pPr>
        <w:pStyle w:val="a4"/>
        <w:rPr>
          <w:lang w:val="ru-RU"/>
        </w:rPr>
      </w:pPr>
      <w:bookmarkStart w:id="0" w:name="_GoBack"/>
      <w:r>
        <w:rPr>
          <w:lang w:val="ru-RU"/>
        </w:rPr>
        <w:t>Сварочные работы характеризуются повышенной опасностью.</w:t>
      </w:r>
      <w:r w:rsidR="004C3869">
        <w:rPr>
          <w:lang w:val="ru-RU"/>
        </w:rPr>
        <w:t xml:space="preserve"> А п</w:t>
      </w:r>
      <w:r>
        <w:rPr>
          <w:lang w:val="ru-RU"/>
        </w:rPr>
        <w:t>ри несоблюдении правил</w:t>
      </w:r>
      <w:r w:rsidR="00FD773A">
        <w:rPr>
          <w:lang w:val="ru-RU"/>
        </w:rPr>
        <w:t xml:space="preserve"> безопасности</w:t>
      </w:r>
      <w:r>
        <w:rPr>
          <w:lang w:val="ru-RU"/>
        </w:rPr>
        <w:t xml:space="preserve"> можно получить </w:t>
      </w:r>
      <w:r w:rsidR="007431E6">
        <w:rPr>
          <w:lang w:val="ru-RU"/>
        </w:rPr>
        <w:t xml:space="preserve">ожоги, поражения электрическим током, различные </w:t>
      </w:r>
      <w:r>
        <w:rPr>
          <w:lang w:val="ru-RU"/>
        </w:rPr>
        <w:t>травмы.</w:t>
      </w:r>
      <w:r w:rsidR="007431E6">
        <w:rPr>
          <w:lang w:val="ru-RU"/>
        </w:rPr>
        <w:t xml:space="preserve"> </w:t>
      </w:r>
    </w:p>
    <w:p w:rsidR="004C3869" w:rsidRDefault="004C3869" w:rsidP="005B7AAB">
      <w:pPr>
        <w:pStyle w:val="a4"/>
        <w:rPr>
          <w:lang w:val="ru-RU"/>
        </w:rPr>
      </w:pPr>
      <w:r>
        <w:rPr>
          <w:lang w:val="ru-RU"/>
        </w:rPr>
        <w:t xml:space="preserve">Основные профилактические </w:t>
      </w:r>
      <w:r w:rsidR="001B0BD2">
        <w:rPr>
          <w:lang w:val="ru-RU"/>
        </w:rPr>
        <w:t>требования</w:t>
      </w:r>
      <w:r>
        <w:rPr>
          <w:lang w:val="ru-RU"/>
        </w:rPr>
        <w:t xml:space="preserve"> во время сварки: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Защитить органы зрения</w:t>
      </w:r>
      <w:r w:rsidR="00DA6995">
        <w:rPr>
          <w:lang w:val="ru-RU"/>
        </w:rPr>
        <w:t xml:space="preserve"> и кожу лица</w:t>
      </w:r>
      <w:r w:rsidR="002F6776">
        <w:rPr>
          <w:lang w:val="ru-RU"/>
        </w:rPr>
        <w:t xml:space="preserve">. Для этого достаточно </w:t>
      </w:r>
      <w:r>
        <w:rPr>
          <w:lang w:val="ru-RU"/>
        </w:rPr>
        <w:t>пользоваться защитной сварочной маской</w:t>
      </w:r>
      <w:r w:rsidR="001B0BD2">
        <w:rPr>
          <w:lang w:val="ru-RU"/>
        </w:rPr>
        <w:t xml:space="preserve"> или щитком</w:t>
      </w:r>
      <w:r w:rsidR="002F6776">
        <w:rPr>
          <w:lang w:val="ru-RU"/>
        </w:rPr>
        <w:t>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Защитить открытые поверхности кожи</w:t>
      </w:r>
      <w:r w:rsidR="002F6776">
        <w:rPr>
          <w:lang w:val="ru-RU"/>
        </w:rPr>
        <w:t>.</w:t>
      </w:r>
      <w:r w:rsidR="005B69A2">
        <w:rPr>
          <w:lang w:val="ru-RU"/>
        </w:rPr>
        <w:t xml:space="preserve"> На руки одевать сварочные перчатки.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Обеспечить хорошую </w:t>
      </w:r>
      <w:r w:rsidR="0025029D">
        <w:rPr>
          <w:lang w:val="ru-RU"/>
        </w:rPr>
        <w:t xml:space="preserve">вытяжную </w:t>
      </w:r>
      <w:r>
        <w:rPr>
          <w:lang w:val="ru-RU"/>
        </w:rPr>
        <w:t>вентиляцию</w:t>
      </w:r>
      <w:r w:rsidR="002F6776">
        <w:rPr>
          <w:lang w:val="ru-RU"/>
        </w:rPr>
        <w:t>.</w:t>
      </w:r>
    </w:p>
    <w:p w:rsidR="009F07E3" w:rsidRDefault="009F07E3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Работать вдали от легковоспламеняющихся материалов.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Пользоваться нетоксичными </w:t>
      </w:r>
      <w:r w:rsidR="005B69A2">
        <w:rPr>
          <w:lang w:val="ru-RU"/>
        </w:rPr>
        <w:t xml:space="preserve">сертифицированными </w:t>
      </w:r>
      <w:r>
        <w:rPr>
          <w:lang w:val="ru-RU"/>
        </w:rPr>
        <w:t>сварочными материалами</w:t>
      </w:r>
      <w:r w:rsidR="002F6776">
        <w:rPr>
          <w:lang w:val="ru-RU"/>
        </w:rPr>
        <w:t>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особо опасных случаях пользоваться противогазом или респиратором</w:t>
      </w:r>
      <w:r w:rsidR="002F6776">
        <w:rPr>
          <w:lang w:val="ru-RU"/>
        </w:rPr>
        <w:t>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Заземлить сварочный аппарат</w:t>
      </w:r>
      <w:r w:rsidR="009F07E3">
        <w:rPr>
          <w:lang w:val="ru-RU"/>
        </w:rPr>
        <w:t xml:space="preserve"> (корпус, электрическую часть, рубильник)</w:t>
      </w:r>
      <w:r w:rsidR="002F6776">
        <w:rPr>
          <w:lang w:val="ru-RU"/>
        </w:rPr>
        <w:t>.</w:t>
      </w:r>
    </w:p>
    <w:p w:rsidR="00B93AB4" w:rsidRDefault="00B93AB4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Применять автоматические выключатели высокого напряжения.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Проверить изоляцию кабелей</w:t>
      </w:r>
      <w:r w:rsidR="002F6776">
        <w:rPr>
          <w:lang w:val="ru-RU"/>
        </w:rPr>
        <w:t>.</w:t>
      </w:r>
    </w:p>
    <w:p w:rsidR="004C3869" w:rsidRDefault="004C3869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Не допускать работу в мокрой одежде и обуви</w:t>
      </w:r>
      <w:r w:rsidR="002F6776">
        <w:rPr>
          <w:lang w:val="ru-RU"/>
        </w:rPr>
        <w:t>.</w:t>
      </w:r>
    </w:p>
    <w:p w:rsidR="001B0BD2" w:rsidRDefault="001B0BD2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Не работать под дождем или снегом</w:t>
      </w:r>
      <w:r w:rsidR="002F6776">
        <w:rPr>
          <w:lang w:val="ru-RU"/>
        </w:rPr>
        <w:t>. Если это невозможно – необходимо установить навес, под ноги положить огнеупорный изоляционный коврик</w:t>
      </w:r>
      <w:r w:rsidR="007C2580">
        <w:rPr>
          <w:lang w:val="ru-RU"/>
        </w:rPr>
        <w:t xml:space="preserve"> или обуть резиновую обувь</w:t>
      </w:r>
      <w:r w:rsidR="00AF14C8">
        <w:rPr>
          <w:lang w:val="ru-RU"/>
        </w:rPr>
        <w:t xml:space="preserve">, пользоваться огнеупорными </w:t>
      </w:r>
      <w:r w:rsidR="00BD2E0D">
        <w:rPr>
          <w:lang w:val="ru-RU"/>
        </w:rPr>
        <w:t xml:space="preserve">шлемами, </w:t>
      </w:r>
      <w:r w:rsidR="00AF14C8">
        <w:rPr>
          <w:lang w:val="ru-RU"/>
        </w:rPr>
        <w:t>наколенниками и налокотниками</w:t>
      </w:r>
      <w:r w:rsidR="002F6776">
        <w:rPr>
          <w:lang w:val="ru-RU"/>
        </w:rPr>
        <w:t>.</w:t>
      </w:r>
    </w:p>
    <w:p w:rsidR="002F6776" w:rsidRPr="005B7AAB" w:rsidRDefault="002F6776" w:rsidP="004C3869">
      <w:pPr>
        <w:pStyle w:val="a4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Работая на высоте – обязательно пользоваться страховкой.</w:t>
      </w:r>
    </w:p>
    <w:p w:rsidR="005B7AAB" w:rsidRPr="00BD2E0D" w:rsidRDefault="005B7AAB" w:rsidP="005B7AAB">
      <w:pPr>
        <w:pStyle w:val="a4"/>
        <w:rPr>
          <w:lang w:val="ru-RU"/>
        </w:rPr>
      </w:pPr>
    </w:p>
    <w:p w:rsidR="005B7AAB" w:rsidRPr="00BD2E0D" w:rsidRDefault="00BD2E0D" w:rsidP="005B7AAB">
      <w:pPr>
        <w:pStyle w:val="a4"/>
        <w:rPr>
          <w:lang w:val="ru-RU"/>
        </w:rPr>
      </w:pPr>
      <w:r w:rsidRPr="00BD2E0D">
        <w:rPr>
          <w:rFonts w:cs="Arial"/>
          <w:shd w:val="clear" w:color="auto" w:fill="FFFFFF"/>
          <w:lang w:val="ru-RU"/>
        </w:rPr>
        <w:t xml:space="preserve">Соблюдая эти </w:t>
      </w:r>
      <w:r w:rsidR="00B93AB4">
        <w:rPr>
          <w:rFonts w:cs="Arial"/>
          <w:shd w:val="clear" w:color="auto" w:fill="FFFFFF"/>
          <w:lang w:val="ru-RU"/>
        </w:rPr>
        <w:t>предосторожности</w:t>
      </w:r>
      <w:r w:rsidRPr="00BD2E0D">
        <w:rPr>
          <w:rFonts w:cs="Arial"/>
          <w:shd w:val="clear" w:color="auto" w:fill="FFFFFF"/>
          <w:lang w:val="ru-RU"/>
        </w:rPr>
        <w:t xml:space="preserve"> можно сохранить не только свое здоровье</w:t>
      </w:r>
      <w:r w:rsidRPr="00BD2E0D">
        <w:rPr>
          <w:rFonts w:cs="Arial"/>
          <w:shd w:val="clear" w:color="auto" w:fill="FFFFFF"/>
          <w:lang w:val="ru-RU"/>
        </w:rPr>
        <w:t xml:space="preserve">, </w:t>
      </w:r>
      <w:r w:rsidRPr="00BD2E0D">
        <w:rPr>
          <w:rFonts w:cs="Arial"/>
          <w:shd w:val="clear" w:color="auto" w:fill="FFFFFF"/>
          <w:lang w:val="ru-RU"/>
        </w:rPr>
        <w:t>но и собственную жизнь</w:t>
      </w:r>
      <w:r w:rsidRPr="00BD2E0D">
        <w:rPr>
          <w:rFonts w:cs="Arial"/>
          <w:shd w:val="clear" w:color="auto" w:fill="FFFFFF"/>
          <w:lang w:val="ru-RU"/>
        </w:rPr>
        <w:t>.</w:t>
      </w:r>
      <w:bookmarkEnd w:id="0"/>
    </w:p>
    <w:sectPr w:rsidR="005B7AAB" w:rsidRPr="00BD2E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51D5B"/>
    <w:multiLevelType w:val="hybridMultilevel"/>
    <w:tmpl w:val="DE2CBB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AB"/>
    <w:rsid w:val="001B0BD2"/>
    <w:rsid w:val="0025029D"/>
    <w:rsid w:val="002F6776"/>
    <w:rsid w:val="004A4253"/>
    <w:rsid w:val="004C3869"/>
    <w:rsid w:val="005B69A2"/>
    <w:rsid w:val="005B7AAB"/>
    <w:rsid w:val="007431E6"/>
    <w:rsid w:val="007C2580"/>
    <w:rsid w:val="009F07E3"/>
    <w:rsid w:val="00AF14C8"/>
    <w:rsid w:val="00B93AB4"/>
    <w:rsid w:val="00BD2E0D"/>
    <w:rsid w:val="00DA6995"/>
    <w:rsid w:val="00ED7BAB"/>
    <w:rsid w:val="00FD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E393"/>
  <w15:chartTrackingRefBased/>
  <w15:docId w15:val="{AC716DAE-6262-40A7-A883-CA019F9D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AAB"/>
    <w:rPr>
      <w:color w:val="0000FF"/>
      <w:u w:val="single"/>
    </w:rPr>
  </w:style>
  <w:style w:type="paragraph" w:styleId="a4">
    <w:name w:val="No Spacing"/>
    <w:uiPriority w:val="1"/>
    <w:qFormat/>
    <w:rsid w:val="005B7A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12</cp:revision>
  <dcterms:created xsi:type="dcterms:W3CDTF">2018-12-06T09:29:00Z</dcterms:created>
  <dcterms:modified xsi:type="dcterms:W3CDTF">2018-12-06T10:21:00Z</dcterms:modified>
</cp:coreProperties>
</file>