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D7E" w:rsidRDefault="00CD4D7E" w:rsidP="00CD4D7E">
      <w:pPr>
        <w:pStyle w:val="a4"/>
        <w:rPr>
          <w:rFonts w:eastAsia="Times New Roman"/>
          <w:lang w:eastAsia="ru-RU"/>
        </w:rPr>
      </w:pPr>
      <w:r w:rsidRPr="00CD4D7E">
        <w:rPr>
          <w:rFonts w:eastAsia="Times New Roman"/>
          <w:lang w:eastAsia="ru-RU"/>
        </w:rPr>
        <w:t xml:space="preserve">Мужские часы </w:t>
      </w:r>
      <w:proofErr w:type="spellStart"/>
      <w:r w:rsidRPr="00CD4D7E">
        <w:rPr>
          <w:rFonts w:eastAsia="Times New Roman"/>
          <w:lang w:eastAsia="ru-RU"/>
        </w:rPr>
        <w:t>Benyar</w:t>
      </w:r>
      <w:proofErr w:type="spellEnd"/>
      <w:r w:rsidRPr="00CD4D7E">
        <w:rPr>
          <w:rFonts w:eastAsia="Times New Roman"/>
          <w:lang w:eastAsia="ru-RU"/>
        </w:rPr>
        <w:t xml:space="preserve"> BY 5102-M</w:t>
      </w:r>
    </w:p>
    <w:p w:rsidR="00CD4D7E" w:rsidRDefault="00DB3348" w:rsidP="00CD4D7E">
      <w:pPr>
        <w:rPr>
          <w:lang w:eastAsia="ru-RU"/>
        </w:rPr>
      </w:pPr>
      <w:r>
        <w:rPr>
          <w:lang w:eastAsia="ru-RU"/>
        </w:rPr>
        <w:t xml:space="preserve">Наш специализированный интернет-магазин представляет вашему вниманию фирменные современные наручные часы всемирно известного бренда </w:t>
      </w:r>
      <w:proofErr w:type="spellStart"/>
      <w:r w:rsidRPr="00DB3348">
        <w:rPr>
          <w:lang w:eastAsia="ru-RU"/>
        </w:rPr>
        <w:t>Benyar</w:t>
      </w:r>
      <w:proofErr w:type="spellEnd"/>
      <w:r>
        <w:rPr>
          <w:lang w:eastAsia="ru-RU"/>
        </w:rPr>
        <w:t xml:space="preserve">. Модель </w:t>
      </w:r>
      <w:r w:rsidRPr="00DB3348">
        <w:rPr>
          <w:lang w:eastAsia="ru-RU"/>
        </w:rPr>
        <w:t>BY 5102-M</w:t>
      </w:r>
      <w:r>
        <w:rPr>
          <w:lang w:eastAsia="ru-RU"/>
        </w:rPr>
        <w:t xml:space="preserve"> </w:t>
      </w:r>
      <w:r w:rsidR="00FF5D15">
        <w:rPr>
          <w:lang w:eastAsia="ru-RU"/>
        </w:rPr>
        <w:t>– это инновация сегодняшнего дня</w:t>
      </w:r>
      <w:proofErr w:type="gramStart"/>
      <w:r w:rsidR="00FF5D15">
        <w:rPr>
          <w:lang w:eastAsia="ru-RU"/>
        </w:rPr>
        <w:t>.</w:t>
      </w:r>
      <w:proofErr w:type="gramEnd"/>
      <w:r w:rsidR="00FF5D15">
        <w:rPr>
          <w:lang w:eastAsia="ru-RU"/>
        </w:rPr>
        <w:t xml:space="preserve"> </w:t>
      </w:r>
      <w:r w:rsidR="004166ED">
        <w:rPr>
          <w:lang w:eastAsia="ru-RU"/>
        </w:rPr>
        <w:t xml:space="preserve">Если вы находитесь в поиске качественного стильного мужского хронографа, то этот аксессуар станет лучшим. Часы выпущены в 2017 году. </w:t>
      </w:r>
    </w:p>
    <w:p w:rsidR="004166ED" w:rsidRDefault="004166ED" w:rsidP="004166ED">
      <w:pPr>
        <w:pStyle w:val="2"/>
        <w:rPr>
          <w:lang w:eastAsia="ru-RU"/>
        </w:rPr>
      </w:pPr>
      <w:r>
        <w:rPr>
          <w:lang w:eastAsia="ru-RU"/>
        </w:rPr>
        <w:t xml:space="preserve">Неоспоримые преимущества </w:t>
      </w:r>
      <w:proofErr w:type="spellStart"/>
      <w:r w:rsidRPr="004166ED">
        <w:rPr>
          <w:lang w:eastAsia="ru-RU"/>
        </w:rPr>
        <w:t>Benyar</w:t>
      </w:r>
      <w:proofErr w:type="spellEnd"/>
      <w:r w:rsidRPr="004166ED">
        <w:rPr>
          <w:lang w:eastAsia="ru-RU"/>
        </w:rPr>
        <w:t xml:space="preserve"> BY 5102-M</w:t>
      </w:r>
    </w:p>
    <w:p w:rsidR="004166ED" w:rsidRDefault="004166ED" w:rsidP="00CD4D7E">
      <w:pPr>
        <w:rPr>
          <w:lang w:eastAsia="ru-RU"/>
        </w:rPr>
      </w:pPr>
      <w:r>
        <w:rPr>
          <w:lang w:eastAsia="ru-RU"/>
        </w:rPr>
        <w:t>Изделие имеет перечень основных особенностей и характеристик. Давайте ознакомимся с ними более детально.</w:t>
      </w:r>
    </w:p>
    <w:p w:rsidR="004166ED" w:rsidRDefault="004166ED" w:rsidP="004166ED">
      <w:pPr>
        <w:pStyle w:val="a6"/>
        <w:numPr>
          <w:ilvl w:val="0"/>
          <w:numId w:val="1"/>
        </w:numPr>
        <w:rPr>
          <w:lang w:eastAsia="ru-RU"/>
        </w:rPr>
      </w:pPr>
      <w:r w:rsidRPr="009075B9">
        <w:rPr>
          <w:b/>
          <w:lang w:eastAsia="ru-RU"/>
        </w:rPr>
        <w:t xml:space="preserve">Мужские часы </w:t>
      </w:r>
      <w:proofErr w:type="spellStart"/>
      <w:r w:rsidRPr="009075B9">
        <w:rPr>
          <w:b/>
          <w:lang w:eastAsia="ru-RU"/>
        </w:rPr>
        <w:t>Benyar</w:t>
      </w:r>
      <w:proofErr w:type="spellEnd"/>
      <w:r>
        <w:rPr>
          <w:lang w:eastAsia="ru-RU"/>
        </w:rPr>
        <w:t xml:space="preserve"> соответствуют всем европейским требованиям и стандартам.</w:t>
      </w:r>
    </w:p>
    <w:p w:rsidR="004166ED" w:rsidRDefault="004166ED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Наличие индикации даты.</w:t>
      </w:r>
    </w:p>
    <w:p w:rsidR="004166ED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 xml:space="preserve">Многофункциональный хронограф, который может отсчитывать </w:t>
      </w:r>
      <w:proofErr w:type="spellStart"/>
      <w:r>
        <w:rPr>
          <w:lang w:eastAsia="ru-RU"/>
        </w:rPr>
        <w:t>милисекунды</w:t>
      </w:r>
      <w:proofErr w:type="spellEnd"/>
      <w:r>
        <w:rPr>
          <w:lang w:eastAsia="ru-RU"/>
        </w:rPr>
        <w:t xml:space="preserve">, секунды и минуты. </w:t>
      </w:r>
    </w:p>
    <w:p w:rsidR="009075B9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Массивный корпус из нержавеющей антикоррозийной стали.</w:t>
      </w:r>
    </w:p>
    <w:p w:rsidR="009075B9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proofErr w:type="spellStart"/>
      <w:r>
        <w:rPr>
          <w:lang w:eastAsia="ru-RU"/>
        </w:rPr>
        <w:t>Светонакопительные</w:t>
      </w:r>
      <w:proofErr w:type="spellEnd"/>
      <w:r>
        <w:rPr>
          <w:lang w:eastAsia="ru-RU"/>
        </w:rPr>
        <w:t xml:space="preserve"> стрелки – они могут светиться в темноте.</w:t>
      </w:r>
    </w:p>
    <w:p w:rsidR="009075B9" w:rsidRPr="009075B9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 xml:space="preserve">Встроенный кварцевый японский механизм </w:t>
      </w:r>
      <w:proofErr w:type="spellStart"/>
      <w:r>
        <w:rPr>
          <w:lang w:val="en-US" w:eastAsia="ru-RU"/>
        </w:rPr>
        <w:t>Miyota</w:t>
      </w:r>
      <w:proofErr w:type="spellEnd"/>
      <w:r w:rsidRPr="009075B9">
        <w:rPr>
          <w:lang w:eastAsia="ru-RU"/>
        </w:rPr>
        <w:t xml:space="preserve">. </w:t>
      </w:r>
    </w:p>
    <w:p w:rsidR="009075B9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Водонепроницаемость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Вы сможете носить аксессуар в дождливую погоду, купаться в часах в душе или принимать в них ванну, мыть руки или даже заниматься плаванием на небольшой глубине, к примеру, в бассейне. </w:t>
      </w:r>
    </w:p>
    <w:p w:rsidR="009075B9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 xml:space="preserve">Ремешок из натуральной высококлассной кожи. </w:t>
      </w:r>
    </w:p>
    <w:p w:rsidR="009075B9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>Стекло является стойким к износу и различным внешним факторам воздействия.</w:t>
      </w:r>
    </w:p>
    <w:p w:rsidR="009075B9" w:rsidRPr="009075B9" w:rsidRDefault="009075B9" w:rsidP="004166ED">
      <w:pPr>
        <w:pStyle w:val="a6"/>
        <w:numPr>
          <w:ilvl w:val="0"/>
          <w:numId w:val="1"/>
        </w:numPr>
        <w:rPr>
          <w:lang w:eastAsia="ru-RU"/>
        </w:rPr>
      </w:pPr>
      <w:r>
        <w:rPr>
          <w:lang w:eastAsia="ru-RU"/>
        </w:rPr>
        <w:t xml:space="preserve">Часы удобные, универсальные и практичные, их вес составляет всего 72 грамма. </w:t>
      </w:r>
    </w:p>
    <w:p w:rsidR="009075B9" w:rsidRDefault="009075B9" w:rsidP="009075B9">
      <w:pPr>
        <w:pStyle w:val="2"/>
        <w:rPr>
          <w:lang w:eastAsia="ru-RU"/>
        </w:rPr>
      </w:pPr>
      <w:r>
        <w:rPr>
          <w:lang w:eastAsia="ru-RU"/>
        </w:rPr>
        <w:t xml:space="preserve">Наручные часы в Донецке – приобретение </w:t>
      </w:r>
      <w:proofErr w:type="gramStart"/>
      <w:r>
        <w:rPr>
          <w:lang w:eastAsia="ru-RU"/>
        </w:rPr>
        <w:t>в</w:t>
      </w:r>
      <w:proofErr w:type="gramEnd"/>
      <w:r>
        <w:rPr>
          <w:lang w:eastAsia="ru-RU"/>
        </w:rPr>
        <w:t xml:space="preserve"> нашем интернет-магазине</w:t>
      </w:r>
    </w:p>
    <w:p w:rsidR="009075B9" w:rsidRDefault="009075B9" w:rsidP="009075B9">
      <w:pPr>
        <w:rPr>
          <w:lang w:eastAsia="ru-RU"/>
        </w:rPr>
      </w:pPr>
      <w:r w:rsidRPr="009075B9">
        <w:rPr>
          <w:b/>
          <w:lang w:eastAsia="ru-RU"/>
        </w:rPr>
        <w:t xml:space="preserve">Мужские часы дешево </w:t>
      </w:r>
      <w:r>
        <w:rPr>
          <w:lang w:eastAsia="ru-RU"/>
        </w:rPr>
        <w:t xml:space="preserve">можно в любое удобное время приобрести у нас. </w:t>
      </w:r>
      <w:r w:rsidR="003E312E">
        <w:rPr>
          <w:lang w:eastAsia="ru-RU"/>
        </w:rPr>
        <w:t xml:space="preserve">Зрительно они выглядят как классическая бизнес модель, но, как вы видите, их функциональность намного обширнее. Нельзя оставить без внимания и стильное дизайнерское оформление. </w:t>
      </w:r>
    </w:p>
    <w:p w:rsidR="003E312E" w:rsidRDefault="003E312E" w:rsidP="009075B9">
      <w:pPr>
        <w:rPr>
          <w:lang w:eastAsia="ru-RU"/>
        </w:rPr>
      </w:pPr>
      <w:r>
        <w:rPr>
          <w:lang w:eastAsia="ru-RU"/>
        </w:rPr>
        <w:t xml:space="preserve">Сочетание коричневого, черного и серебристого цвета прекрасно гармонирует между собой. Такой аксессуар станет дополнением как к спортивному </w:t>
      </w:r>
      <w:proofErr w:type="spellStart"/>
      <w:r>
        <w:rPr>
          <w:lang w:eastAsia="ru-RU"/>
        </w:rPr>
        <w:t>прикиду</w:t>
      </w:r>
      <w:proofErr w:type="spellEnd"/>
      <w:r>
        <w:rPr>
          <w:lang w:eastAsia="ru-RU"/>
        </w:rPr>
        <w:t xml:space="preserve">, так и к деловому костюму.  Удобный циферблат, мягкий натуральный ремешок, стильный дизайн, безотказная работа - что еще нужно? </w:t>
      </w:r>
    </w:p>
    <w:p w:rsidR="003E312E" w:rsidRPr="009075B9" w:rsidRDefault="003E312E" w:rsidP="009075B9">
      <w:pPr>
        <w:rPr>
          <w:lang w:eastAsia="ru-RU"/>
        </w:rPr>
      </w:pPr>
      <w:r>
        <w:rPr>
          <w:lang w:eastAsia="ru-RU"/>
        </w:rPr>
        <w:t xml:space="preserve">Обратившись к нам, вы сможете за минимальную стоимость </w:t>
      </w:r>
      <w:r w:rsidRPr="003E312E">
        <w:rPr>
          <w:b/>
          <w:lang w:eastAsia="ru-RU"/>
        </w:rPr>
        <w:t>купить мужские часы</w:t>
      </w:r>
      <w:r>
        <w:rPr>
          <w:lang w:eastAsia="ru-RU"/>
        </w:rPr>
        <w:t xml:space="preserve"> самым удобным способом доставки и оплаты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Мы индивидуально относимся к каждому клиенту и стараемся, чтобы процесс покупки прошел максимально оперативно и комфортно</w:t>
      </w:r>
      <w:proofErr w:type="gramStart"/>
      <w:r>
        <w:rPr>
          <w:lang w:eastAsia="ru-RU"/>
        </w:rPr>
        <w:t>.</w:t>
      </w:r>
      <w:proofErr w:type="gramEnd"/>
      <w:r>
        <w:rPr>
          <w:lang w:eastAsia="ru-RU"/>
        </w:rPr>
        <w:t xml:space="preserve"> Мы предоставляем гарантию на каждое изделие, поставляем исключительно эксклюзивную продукцию, которая не имеет аналогов. Оформляйте заказы прямо сейчас, с радостью ждем ваших звонков!</w:t>
      </w:r>
    </w:p>
    <w:p w:rsidR="00FC51B5" w:rsidRDefault="003E312E" w:rsidP="00FC51B5">
      <w:hyperlink r:id="rId6" w:history="1">
        <w:r w:rsidRPr="007454B1">
          <w:rPr>
            <w:rStyle w:val="a7"/>
          </w:rPr>
          <w:t>https://text.ru/antiplagiat/59ac1dc3e86f5</w:t>
        </w:r>
      </w:hyperlink>
    </w:p>
    <w:p w:rsidR="003E312E" w:rsidRDefault="003E312E" w:rsidP="00FC51B5">
      <w:bookmarkStart w:id="0" w:name="_GoBack"/>
      <w:bookmarkEnd w:id="0"/>
    </w:p>
    <w:p w:rsidR="00FC51B5" w:rsidRDefault="00FC51B5"/>
    <w:sectPr w:rsidR="00FC5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7222A"/>
    <w:multiLevelType w:val="hybridMultilevel"/>
    <w:tmpl w:val="D724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D7E"/>
    <w:rsid w:val="002A1F4F"/>
    <w:rsid w:val="003E312E"/>
    <w:rsid w:val="004166ED"/>
    <w:rsid w:val="009075B9"/>
    <w:rsid w:val="00CD4D7E"/>
    <w:rsid w:val="00DB3348"/>
    <w:rsid w:val="00FC51B5"/>
    <w:rsid w:val="00FF1560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16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1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4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D4D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FC51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416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4166E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E31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4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16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1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4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D4D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FC51B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416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4166E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E3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9ac1dc3e86f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305</Words>
  <Characters>2066</Characters>
  <Application>Microsoft Office Word</Application>
  <DocSecurity>0</DocSecurity>
  <Lines>38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Semya_Pand</dc:creator>
  <cp:lastModifiedBy>Semya_Pand</cp:lastModifiedBy>
  <cp:revision>1</cp:revision>
  <dcterms:created xsi:type="dcterms:W3CDTF">2017-09-03T13:30:00Z</dcterms:created>
  <dcterms:modified xsi:type="dcterms:W3CDTF">2017-09-03T15:22:00Z</dcterms:modified>
</cp:coreProperties>
</file>