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8E5" w:rsidRDefault="006C5E70" w:rsidP="008B3E39">
      <w:pPr>
        <w:spacing w:after="0" w:line="240" w:lineRule="auto"/>
        <w:ind w:firstLine="709"/>
        <w:contextualSpacing/>
      </w:pPr>
      <w:r>
        <w:t xml:space="preserve">Время диктует свои правила. В бешеном темпе жизни нам так часто не хватает времени на общение с детьми и близкими! </w:t>
      </w:r>
      <w:r w:rsidRPr="00291AC2">
        <w:rPr>
          <w:b/>
        </w:rPr>
        <w:t>Настольные игры</w:t>
      </w:r>
      <w:r>
        <w:t xml:space="preserve"> – это прекрасный повод собраться всей семьей и провести в тесном кругу замечательный домашний вечер с пользой для себя и своих деток. </w:t>
      </w:r>
    </w:p>
    <w:p w:rsidR="00E3499E" w:rsidRDefault="00E3499E" w:rsidP="008B3E39">
      <w:pPr>
        <w:spacing w:after="0" w:line="240" w:lineRule="auto"/>
        <w:ind w:firstLine="709"/>
        <w:contextualSpacing/>
      </w:pPr>
      <w:r>
        <w:t>В чем же польза настольных игр для ребенка</w:t>
      </w:r>
      <w:r w:rsidR="00424F11">
        <w:t>?</w:t>
      </w:r>
    </w:p>
    <w:p w:rsidR="003D4C4B" w:rsidRDefault="003D4C4B" w:rsidP="008B3E39">
      <w:pPr>
        <w:spacing w:after="0" w:line="240" w:lineRule="auto"/>
        <w:ind w:firstLine="709"/>
        <w:contextualSpacing/>
      </w:pPr>
    </w:p>
    <w:p w:rsidR="003D4C4B" w:rsidRPr="003D4C4B" w:rsidRDefault="003D4C4B" w:rsidP="003D4C4B">
      <w:pPr>
        <w:pStyle w:val="2"/>
        <w:rPr>
          <w:lang w:val="uk-UA"/>
        </w:rPr>
      </w:pPr>
      <w:proofErr w:type="spellStart"/>
      <w:r>
        <w:rPr>
          <w:lang w:val="uk-UA"/>
        </w:rPr>
        <w:t>Польза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настольных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игр</w:t>
      </w:r>
      <w:proofErr w:type="spellEnd"/>
      <w:r>
        <w:rPr>
          <w:lang w:val="uk-UA"/>
        </w:rPr>
        <w:t xml:space="preserve"> для </w:t>
      </w:r>
      <w:proofErr w:type="spellStart"/>
      <w:r>
        <w:rPr>
          <w:lang w:val="uk-UA"/>
        </w:rPr>
        <w:t>детей</w:t>
      </w:r>
      <w:proofErr w:type="spellEnd"/>
    </w:p>
    <w:p w:rsidR="003D4C4B" w:rsidRDefault="003D4C4B" w:rsidP="008B3E39">
      <w:pPr>
        <w:spacing w:after="0" w:line="240" w:lineRule="auto"/>
        <w:ind w:firstLine="709"/>
        <w:contextualSpacing/>
      </w:pPr>
    </w:p>
    <w:p w:rsidR="00E3499E" w:rsidRDefault="00E3499E" w:rsidP="008B3E39">
      <w:pPr>
        <w:pStyle w:val="a3"/>
        <w:numPr>
          <w:ilvl w:val="0"/>
          <w:numId w:val="1"/>
        </w:numPr>
        <w:spacing w:after="0" w:line="240" w:lineRule="auto"/>
        <w:ind w:left="680" w:hanging="680"/>
      </w:pPr>
      <w:r>
        <w:t>Прежде всего, это развитие коммуникативных навыков</w:t>
      </w:r>
      <w:r w:rsidR="00424F11">
        <w:t>. Ведь любая настольная игра является ролевой, поскольку в ней участвует несколько игроков. Это умение договариваться, взаимодействовать между собой, а также обычный процесс общения.</w:t>
      </w:r>
    </w:p>
    <w:p w:rsidR="00424F11" w:rsidRDefault="00424F11" w:rsidP="008B3E39">
      <w:pPr>
        <w:pStyle w:val="a3"/>
        <w:numPr>
          <w:ilvl w:val="0"/>
          <w:numId w:val="1"/>
        </w:numPr>
        <w:spacing w:after="0" w:line="240" w:lineRule="auto"/>
        <w:ind w:left="680" w:hanging="680"/>
      </w:pPr>
      <w:r>
        <w:t>Победа ребенка в игре очень положительно отражается на его самооценке. Малыш будет чувствовать себя победителем и это вселит в него уверенность в собственных силах.</w:t>
      </w:r>
    </w:p>
    <w:p w:rsidR="00424F11" w:rsidRDefault="00424F11" w:rsidP="008B3E39">
      <w:pPr>
        <w:pStyle w:val="a3"/>
        <w:numPr>
          <w:ilvl w:val="0"/>
          <w:numId w:val="1"/>
        </w:numPr>
        <w:spacing w:after="0" w:line="240" w:lineRule="auto"/>
        <w:ind w:left="680" w:hanging="680"/>
      </w:pPr>
      <w:r>
        <w:t>Насто</w:t>
      </w:r>
      <w:r w:rsidR="00291AC2">
        <w:t xml:space="preserve">льная игра также научит ребенка иногда </w:t>
      </w:r>
      <w:r w:rsidR="000931DC">
        <w:t>достойно принимать</w:t>
      </w:r>
      <w:r w:rsidR="00291AC2">
        <w:t xml:space="preserve"> </w:t>
      </w:r>
      <w:r w:rsidR="000931DC">
        <w:t xml:space="preserve">и </w:t>
      </w:r>
      <w:r w:rsidR="00291AC2">
        <w:t>поражения. Этот навык ему очень пригодится во взрослом возрасте, поскольку жизнь ведь не может состоять из одних только побед.</w:t>
      </w:r>
    </w:p>
    <w:p w:rsidR="00291AC2" w:rsidRDefault="00291AC2" w:rsidP="008B3E39">
      <w:pPr>
        <w:pStyle w:val="a3"/>
        <w:numPr>
          <w:ilvl w:val="0"/>
          <w:numId w:val="1"/>
        </w:numPr>
        <w:spacing w:after="0" w:line="240" w:lineRule="auto"/>
        <w:ind w:left="680" w:hanging="680"/>
      </w:pPr>
      <w:r>
        <w:t xml:space="preserve">Нельзя не отметить, что настольные игры являются замечательным средством отвлечь ваше чадо </w:t>
      </w:r>
      <w:r w:rsidR="00556F2C">
        <w:t>от</w:t>
      </w:r>
      <w:r>
        <w:t xml:space="preserve"> всевозможных гаджетов, которые не всегда полезны, но их так много вокруг ребенка почти с самого рождения. Или занять группу друзей малыша, в которой он сможет проявить себя как лидер, объясняя другим правила и контролируя процесс </w:t>
      </w:r>
      <w:r w:rsidR="00176E0A">
        <w:t>уже знакомой ему игры.</w:t>
      </w:r>
    </w:p>
    <w:p w:rsidR="00556F2C" w:rsidRDefault="00556F2C" w:rsidP="008B3E39">
      <w:pPr>
        <w:pStyle w:val="a3"/>
        <w:numPr>
          <w:ilvl w:val="0"/>
          <w:numId w:val="1"/>
        </w:numPr>
        <w:spacing w:after="0" w:line="240" w:lineRule="auto"/>
        <w:ind w:left="680" w:hanging="680"/>
      </w:pPr>
      <w:r>
        <w:t>С точки зрения развития определенных способностей – детские настольные игры хорошо тренируют зрительную память, логику, сообразительность, образное мышление, внимание и усидчивость</w:t>
      </w:r>
      <w:r w:rsidR="009D53E1">
        <w:t>.</w:t>
      </w:r>
    </w:p>
    <w:p w:rsidR="003D4C4B" w:rsidRDefault="003D4C4B" w:rsidP="003D4C4B">
      <w:pPr>
        <w:spacing w:after="0" w:line="240" w:lineRule="auto"/>
      </w:pPr>
    </w:p>
    <w:p w:rsidR="003D4C4B" w:rsidRDefault="003D4C4B" w:rsidP="003D4C4B">
      <w:pPr>
        <w:pStyle w:val="2"/>
      </w:pPr>
      <w:r>
        <w:t>Какие настольные игры есть у нас</w:t>
      </w:r>
    </w:p>
    <w:p w:rsidR="003D4C4B" w:rsidRDefault="003D4C4B" w:rsidP="003D4C4B">
      <w:pPr>
        <w:spacing w:after="0" w:line="240" w:lineRule="auto"/>
      </w:pPr>
    </w:p>
    <w:p w:rsidR="00CF2973" w:rsidRDefault="00CF2973" w:rsidP="008B3E39">
      <w:pPr>
        <w:spacing w:after="0" w:line="240" w:lineRule="auto"/>
        <w:ind w:firstLine="709"/>
        <w:contextualSpacing/>
      </w:pPr>
      <w:r>
        <w:t xml:space="preserve">В интернет магазине «Маленький Сократ» вы можете приобрести </w:t>
      </w:r>
      <w:r w:rsidR="00A75C73">
        <w:t xml:space="preserve">для своих детей </w:t>
      </w:r>
      <w:r w:rsidRPr="006B7651">
        <w:rPr>
          <w:b/>
        </w:rPr>
        <w:t>самые лучшие популярные настольные игры</w:t>
      </w:r>
      <w:r>
        <w:t xml:space="preserve"> любого типа.</w:t>
      </w:r>
    </w:p>
    <w:p w:rsidR="00A75C73" w:rsidRDefault="00A75C73" w:rsidP="008B3E39">
      <w:pPr>
        <w:spacing w:after="0" w:line="240" w:lineRule="auto"/>
        <w:ind w:firstLine="709"/>
        <w:contextualSpacing/>
      </w:pPr>
      <w:r>
        <w:t>Классическая игра «Домино» с</w:t>
      </w:r>
      <w:r w:rsidR="00F0015A">
        <w:t>танет веселым развлечением</w:t>
      </w:r>
      <w:r>
        <w:t>, если</w:t>
      </w:r>
      <w:r w:rsidR="00F0015A">
        <w:t xml:space="preserve"> на костяшках изображены забавные животные</w:t>
      </w:r>
      <w:r w:rsidR="00851997">
        <w:t xml:space="preserve"> или </w:t>
      </w:r>
      <w:r w:rsidR="00F0015A">
        <w:t>виды транспорта. Малыш сможет складывать костяшки с одинаковыми машинками или половинками животных. Это тренирует внимание и логику. Детки чуть постарше смогут получить первые навыки счета, складывая костяшки с ягодами и фруктами в различном количестве.</w:t>
      </w:r>
      <w:r w:rsidR="00583BC2">
        <w:t xml:space="preserve"> А игра «</w:t>
      </w:r>
      <w:proofErr w:type="spellStart"/>
      <w:r w:rsidR="00583BC2">
        <w:t>Дженга</w:t>
      </w:r>
      <w:proofErr w:type="spellEnd"/>
      <w:r w:rsidR="00583BC2">
        <w:t>» - прекрасная возможность весело провести время с группой друзей или близких. Эта настольная игра развивает такие навыки, как коммуникация, логика, стратегическое и пространственное мышление.</w:t>
      </w:r>
    </w:p>
    <w:p w:rsidR="001414F1" w:rsidRDefault="001414F1" w:rsidP="008B3E39">
      <w:pPr>
        <w:spacing w:after="0" w:line="240" w:lineRule="auto"/>
        <w:ind w:firstLine="709"/>
        <w:contextualSpacing/>
      </w:pPr>
      <w:r>
        <w:t xml:space="preserve">Традиционные </w:t>
      </w:r>
      <w:r w:rsidRPr="001414F1">
        <w:rPr>
          <w:b/>
        </w:rPr>
        <w:t>настольные игры «Футбол» или «Морской бой»</w:t>
      </w:r>
      <w:r>
        <w:t xml:space="preserve"> всегда в тренде и вызывают неподдельное восхищение у детей.</w:t>
      </w:r>
    </w:p>
    <w:p w:rsidR="00456E7D" w:rsidRDefault="00456E7D" w:rsidP="008B3E39">
      <w:pPr>
        <w:spacing w:after="0" w:line="240" w:lineRule="auto"/>
        <w:ind w:firstLine="709"/>
        <w:contextualSpacing/>
      </w:pPr>
      <w:r>
        <w:t>Для маленького вундеркинда прекрасным приобретением станут интеллектуальные игры на основе викторин. Например, игра «</w:t>
      </w:r>
      <w:r>
        <w:rPr>
          <w:lang w:val="en-US"/>
        </w:rPr>
        <w:t>Cortex</w:t>
      </w:r>
      <w:r>
        <w:t>»</w:t>
      </w:r>
      <w:r w:rsidR="001414F1">
        <w:t xml:space="preserve">, </w:t>
      </w:r>
      <w:r w:rsidR="00481097">
        <w:t>развивающая</w:t>
      </w:r>
      <w:r w:rsidR="001414F1">
        <w:t xml:space="preserve"> большинство навыков, необходимых любому человеку в жизни. Она </w:t>
      </w:r>
      <w:r>
        <w:t>состоит из карточек с заданиями 8 типов:</w:t>
      </w:r>
    </w:p>
    <w:p w:rsidR="003D4C4B" w:rsidRDefault="003D4C4B" w:rsidP="008B3E39">
      <w:pPr>
        <w:spacing w:after="0" w:line="240" w:lineRule="auto"/>
        <w:ind w:firstLine="709"/>
        <w:contextualSpacing/>
      </w:pPr>
    </w:p>
    <w:p w:rsidR="00456E7D" w:rsidRDefault="00456E7D" w:rsidP="008B3E39">
      <w:pPr>
        <w:pStyle w:val="a3"/>
        <w:numPr>
          <w:ilvl w:val="0"/>
          <w:numId w:val="2"/>
        </w:numPr>
        <w:spacing w:after="0" w:line="240" w:lineRule="auto"/>
        <w:ind w:left="680" w:hanging="680"/>
      </w:pPr>
      <w:r>
        <w:t>Память</w:t>
      </w:r>
    </w:p>
    <w:p w:rsidR="00456E7D" w:rsidRDefault="00456E7D" w:rsidP="008B3E39">
      <w:pPr>
        <w:pStyle w:val="a3"/>
        <w:numPr>
          <w:ilvl w:val="0"/>
          <w:numId w:val="2"/>
        </w:numPr>
        <w:spacing w:after="0" w:line="240" w:lineRule="auto"/>
        <w:ind w:left="680" w:hanging="680"/>
      </w:pPr>
      <w:r>
        <w:t>Внимательность</w:t>
      </w:r>
    </w:p>
    <w:p w:rsidR="00456E7D" w:rsidRDefault="00456E7D" w:rsidP="008B3E39">
      <w:pPr>
        <w:pStyle w:val="a3"/>
        <w:numPr>
          <w:ilvl w:val="0"/>
          <w:numId w:val="2"/>
        </w:numPr>
        <w:spacing w:after="0" w:line="240" w:lineRule="auto"/>
        <w:ind w:left="680" w:hanging="680"/>
      </w:pPr>
      <w:r>
        <w:t>Скорость мышления</w:t>
      </w:r>
    </w:p>
    <w:p w:rsidR="00456E7D" w:rsidRDefault="00456E7D" w:rsidP="008B3E39">
      <w:pPr>
        <w:pStyle w:val="a3"/>
        <w:numPr>
          <w:ilvl w:val="0"/>
          <w:numId w:val="2"/>
        </w:numPr>
        <w:spacing w:after="0" w:line="240" w:lineRule="auto"/>
        <w:ind w:left="680" w:hanging="680"/>
      </w:pPr>
      <w:r>
        <w:t>Скорость реакции</w:t>
      </w:r>
    </w:p>
    <w:p w:rsidR="00456E7D" w:rsidRDefault="00456E7D" w:rsidP="008B3E39">
      <w:pPr>
        <w:pStyle w:val="a3"/>
        <w:numPr>
          <w:ilvl w:val="0"/>
          <w:numId w:val="2"/>
        </w:numPr>
        <w:spacing w:after="0" w:line="240" w:lineRule="auto"/>
        <w:ind w:left="680" w:hanging="680"/>
      </w:pPr>
      <w:r>
        <w:t>Координация</w:t>
      </w:r>
    </w:p>
    <w:p w:rsidR="00D14B45" w:rsidRDefault="00D14B45" w:rsidP="008B3E39">
      <w:pPr>
        <w:pStyle w:val="a3"/>
        <w:numPr>
          <w:ilvl w:val="0"/>
          <w:numId w:val="2"/>
        </w:numPr>
        <w:spacing w:after="0" w:line="240" w:lineRule="auto"/>
        <w:ind w:left="680" w:hanging="680"/>
      </w:pPr>
      <w:r>
        <w:t>Логика и пространственное воображение</w:t>
      </w:r>
    </w:p>
    <w:p w:rsidR="00D14B45" w:rsidRDefault="00D14B45" w:rsidP="008B3E39">
      <w:pPr>
        <w:pStyle w:val="a3"/>
        <w:numPr>
          <w:ilvl w:val="0"/>
          <w:numId w:val="2"/>
        </w:numPr>
        <w:spacing w:after="0" w:line="240" w:lineRule="auto"/>
        <w:ind w:left="680" w:hanging="680"/>
      </w:pPr>
      <w:r>
        <w:t>Устный счет</w:t>
      </w:r>
    </w:p>
    <w:p w:rsidR="00D14B45" w:rsidRDefault="00D14B45" w:rsidP="008B3E39">
      <w:pPr>
        <w:pStyle w:val="a3"/>
        <w:numPr>
          <w:ilvl w:val="0"/>
          <w:numId w:val="2"/>
        </w:numPr>
        <w:spacing w:after="0" w:line="240" w:lineRule="auto"/>
        <w:ind w:left="680" w:hanging="680"/>
      </w:pPr>
      <w:r>
        <w:t>Тактильные ощущения.</w:t>
      </w:r>
    </w:p>
    <w:p w:rsidR="003D4C4B" w:rsidRDefault="003D4C4B" w:rsidP="003D4C4B">
      <w:pPr>
        <w:spacing w:after="0" w:line="240" w:lineRule="auto"/>
      </w:pPr>
      <w:bookmarkStart w:id="0" w:name="_GoBack"/>
      <w:bookmarkEnd w:id="0"/>
    </w:p>
    <w:p w:rsidR="00D14B45" w:rsidRDefault="00D14B45" w:rsidP="00851997">
      <w:pPr>
        <w:spacing w:after="0" w:line="240" w:lineRule="auto"/>
        <w:contextualSpacing/>
      </w:pPr>
      <w:r>
        <w:t>В зависимости от возраста игроков, можно подобрать любую сложность заданий.</w:t>
      </w:r>
    </w:p>
    <w:p w:rsidR="003D4C4B" w:rsidRDefault="003D4C4B" w:rsidP="00851997">
      <w:pPr>
        <w:spacing w:after="0" w:line="240" w:lineRule="auto"/>
        <w:contextualSpacing/>
      </w:pPr>
    </w:p>
    <w:p w:rsidR="00D14B45" w:rsidRDefault="00D14B45" w:rsidP="008B3E39">
      <w:pPr>
        <w:spacing w:after="0" w:line="240" w:lineRule="auto"/>
        <w:ind w:firstLine="709"/>
        <w:contextualSpacing/>
      </w:pPr>
      <w:r>
        <w:lastRenderedPageBreak/>
        <w:t>Знаменитая игра «</w:t>
      </w:r>
      <w:proofErr w:type="spellStart"/>
      <w:r>
        <w:t>Элиас</w:t>
      </w:r>
      <w:proofErr w:type="spellEnd"/>
      <w:r>
        <w:t>» - замечательно тренирует речь и воображение, которые ребенку необходимо применить, чтобы объяснить слово-задание.</w:t>
      </w:r>
    </w:p>
    <w:p w:rsidR="00D14B45" w:rsidRDefault="00D14B45" w:rsidP="008B3E39">
      <w:pPr>
        <w:spacing w:after="0" w:line="240" w:lineRule="auto"/>
        <w:ind w:firstLine="709"/>
        <w:contextualSpacing/>
      </w:pPr>
      <w:r>
        <w:t xml:space="preserve">А если в вашем доме растет маленький детектив – тогда ему точно подойдет </w:t>
      </w:r>
      <w:r w:rsidR="001414F1" w:rsidRPr="001414F1">
        <w:rPr>
          <w:b/>
        </w:rPr>
        <w:t xml:space="preserve">настольная </w:t>
      </w:r>
      <w:r w:rsidRPr="001414F1">
        <w:rPr>
          <w:b/>
        </w:rPr>
        <w:t>игра «Мафия»</w:t>
      </w:r>
      <w:r>
        <w:t>, адаптированная под игроков младшего возраста.</w:t>
      </w:r>
      <w:r w:rsidR="000F7330">
        <w:t xml:space="preserve">  Мирные жители, шерифы, мафиози, захватывающие сюжеты – все это не оставит равнодушным даже взрослого. А для ребенка станет настоящим приключением.</w:t>
      </w:r>
    </w:p>
    <w:p w:rsidR="00AF7C80" w:rsidRDefault="00671F66" w:rsidP="008B3E39">
      <w:pPr>
        <w:spacing w:after="0" w:line="240" w:lineRule="auto"/>
        <w:ind w:firstLine="709"/>
        <w:contextualSpacing/>
      </w:pPr>
      <w:r>
        <w:t>Из экономических игр мы можем предложить нашим будущим «олигархам» легендарную «Монополию». Эта интересная захватывающая стратегия познакомит ребенка с основами экономики на уровне его возраста, даст первые навыки в управлении ресурсами, обращении с деньгами, оптимальном распоряжении бюджетом. Также ребенок сможет проработать в себе лидерские качества, умение договариваться, умение стратегически мыслить. Эти умения несомненно пригодятся ему во взрослой жизни.</w:t>
      </w:r>
    </w:p>
    <w:p w:rsidR="00481097" w:rsidRDefault="00481097" w:rsidP="008B3E39">
      <w:pPr>
        <w:spacing w:after="0" w:line="240" w:lineRule="auto"/>
        <w:ind w:firstLine="709"/>
        <w:contextualSpacing/>
      </w:pPr>
      <w:r>
        <w:t>В ассортименте каталога магазина «Маленький Сократ»</w:t>
      </w:r>
      <w:r w:rsidR="003E272C">
        <w:t xml:space="preserve"> </w:t>
      </w:r>
      <w:r w:rsidR="00671F66">
        <w:t xml:space="preserve">также </w:t>
      </w:r>
      <w:r w:rsidR="003E272C">
        <w:t xml:space="preserve">большой выбор головоломок, которые тренируют логическое мышление малышей любого возраста. Наши головоломки интересно решать всей семьей, что сближает ребенка с родителями. </w:t>
      </w:r>
    </w:p>
    <w:p w:rsidR="003E272C" w:rsidRDefault="003E272C" w:rsidP="008B3E39">
      <w:pPr>
        <w:spacing w:after="0" w:line="240" w:lineRule="auto"/>
        <w:ind w:firstLine="709"/>
        <w:contextualSpacing/>
      </w:pPr>
      <w:r>
        <w:t>Яркие книжки-</w:t>
      </w:r>
      <w:proofErr w:type="spellStart"/>
      <w:r>
        <w:t>пазлы</w:t>
      </w:r>
      <w:proofErr w:type="spellEnd"/>
      <w:r>
        <w:t xml:space="preserve"> с сюжетами и текстами сказок будут интересны деткам помладше. Можно даже устроить соревнование между папой, мамой и малышом, кто быстрее создаст сказку. Такие игры приучают к усидчивости, терпению и развивают воображение.</w:t>
      </w:r>
    </w:p>
    <w:p w:rsidR="001B4534" w:rsidRDefault="001B4534" w:rsidP="008B3E39">
      <w:pPr>
        <w:spacing w:after="0" w:line="240" w:lineRule="auto"/>
        <w:ind w:firstLine="709"/>
        <w:contextualSpacing/>
      </w:pPr>
      <w:r>
        <w:t>Дорогие родители, вы все еще спрашиваете себя, где купить настольные игры в Украине? Магазин «Маленький Сократ» вас ждет. Ведь мы сами – любящие родители и прекрасно чувствуем, что нужно нашим детям. С нами расти интереснее.</w:t>
      </w:r>
    </w:p>
    <w:p w:rsidR="003D4C4B" w:rsidRDefault="003D4C4B" w:rsidP="008B3E39">
      <w:pPr>
        <w:spacing w:after="0" w:line="240" w:lineRule="auto"/>
        <w:ind w:firstLine="709"/>
        <w:contextualSpacing/>
      </w:pPr>
    </w:p>
    <w:p w:rsidR="003D4C4B" w:rsidRPr="003D4C4B" w:rsidRDefault="003D4C4B" w:rsidP="003D4C4B">
      <w:pPr>
        <w:pStyle w:val="a4"/>
      </w:pPr>
      <w:r>
        <w:t>Количество символов б/пробелов –</w:t>
      </w:r>
      <w:r w:rsidRPr="003D4C4B">
        <w:t xml:space="preserve"> 3729</w:t>
      </w:r>
    </w:p>
    <w:p w:rsidR="003D4C4B" w:rsidRPr="003D4C4B" w:rsidRDefault="003D4C4B" w:rsidP="003D4C4B">
      <w:pPr>
        <w:pStyle w:val="a4"/>
        <w:rPr>
          <w:lang w:val="en-US"/>
        </w:rPr>
      </w:pPr>
      <w:r>
        <w:t xml:space="preserve">Уникальность по </w:t>
      </w:r>
      <w:r>
        <w:rPr>
          <w:lang w:val="en-US"/>
        </w:rPr>
        <w:t>Text</w:t>
      </w:r>
      <w:r w:rsidRPr="003D4C4B">
        <w:t>.</w:t>
      </w:r>
      <w:proofErr w:type="spellStart"/>
      <w:r>
        <w:rPr>
          <w:lang w:val="en-US"/>
        </w:rPr>
        <w:t>ru</w:t>
      </w:r>
      <w:proofErr w:type="spellEnd"/>
      <w:r w:rsidRPr="003D4C4B">
        <w:t xml:space="preserve"> </w:t>
      </w:r>
      <w:r>
        <w:t>–</w:t>
      </w:r>
      <w:r w:rsidRPr="003D4C4B">
        <w:t xml:space="preserve"> 100</w:t>
      </w:r>
      <w:r>
        <w:rPr>
          <w:lang w:val="en-US"/>
        </w:rPr>
        <w:t>%</w:t>
      </w:r>
    </w:p>
    <w:p w:rsidR="003E272C" w:rsidRPr="00456E7D" w:rsidRDefault="003E272C" w:rsidP="00D14B45"/>
    <w:p w:rsidR="00E3499E" w:rsidRDefault="00E3499E" w:rsidP="00E3499E">
      <w:pPr>
        <w:pStyle w:val="a3"/>
      </w:pPr>
    </w:p>
    <w:sectPr w:rsidR="00E3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A033C"/>
    <w:multiLevelType w:val="hybridMultilevel"/>
    <w:tmpl w:val="62862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5442F"/>
    <w:multiLevelType w:val="hybridMultilevel"/>
    <w:tmpl w:val="721877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E70"/>
    <w:rsid w:val="000931DC"/>
    <w:rsid w:val="000F7330"/>
    <w:rsid w:val="001414F1"/>
    <w:rsid w:val="00176E0A"/>
    <w:rsid w:val="001B4534"/>
    <w:rsid w:val="002848E5"/>
    <w:rsid w:val="00291AC2"/>
    <w:rsid w:val="003D4C4B"/>
    <w:rsid w:val="003E272C"/>
    <w:rsid w:val="00424F11"/>
    <w:rsid w:val="00456E7D"/>
    <w:rsid w:val="0046645F"/>
    <w:rsid w:val="00481097"/>
    <w:rsid w:val="004F6494"/>
    <w:rsid w:val="00556F2C"/>
    <w:rsid w:val="00583BC2"/>
    <w:rsid w:val="00641091"/>
    <w:rsid w:val="00671F66"/>
    <w:rsid w:val="006B7651"/>
    <w:rsid w:val="006C5E70"/>
    <w:rsid w:val="00851997"/>
    <w:rsid w:val="008B3E39"/>
    <w:rsid w:val="009D53E1"/>
    <w:rsid w:val="00A75C73"/>
    <w:rsid w:val="00AF7C80"/>
    <w:rsid w:val="00CF2973"/>
    <w:rsid w:val="00D14B45"/>
    <w:rsid w:val="00E3499E"/>
    <w:rsid w:val="00F0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2F94"/>
  <w15:chartTrackingRefBased/>
  <w15:docId w15:val="{36D98A99-6E1F-48D8-9F5D-C41614E3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D4C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99E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3D4C4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3D4C4B"/>
    <w:rPr>
      <w:rFonts w:eastAsiaTheme="minorEastAsia"/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rsid w:val="003D4C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Даніленко</dc:creator>
  <cp:keywords/>
  <dc:description/>
  <cp:lastModifiedBy>Тетяна Даніленко</cp:lastModifiedBy>
  <cp:revision>16</cp:revision>
  <dcterms:created xsi:type="dcterms:W3CDTF">2020-02-27T20:56:00Z</dcterms:created>
  <dcterms:modified xsi:type="dcterms:W3CDTF">2020-02-29T00:10:00Z</dcterms:modified>
</cp:coreProperties>
</file>