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Тайтл:  Уход и обслуживание пластиковых окон. 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Дескрипшн: Как правильно ухаживать металлопластиковыми окнами? Зимний режим окон. Уход за профилем, фурнитурой, уплотнителем. </w:t>
      </w:r>
    </w:p>
    <w:p w:rsidR="00000000" w:rsidDel="00000000" w:rsidP="00000000" w:rsidRDefault="00000000" w:rsidRPr="00000000" w14:paraId="00000003">
      <w:pPr>
        <w:pStyle w:val="Heading1"/>
        <w:pageBreakBefore w:val="0"/>
        <w:rPr/>
      </w:pPr>
      <w:r w:rsidDel="00000000" w:rsidR="00000000" w:rsidRPr="00000000">
        <w:rPr>
          <w:rtl w:val="0"/>
        </w:rPr>
        <w:t xml:space="preserve">Как ухаживать за металлопластиковыми окнами?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highlight w:val="yellow"/>
          <w:rtl w:val="0"/>
        </w:rPr>
        <w:t xml:space="preserve">Уход за пластиковыми окнами</w:t>
      </w:r>
      <w:r w:rsidDel="00000000" w:rsidR="00000000" w:rsidRPr="00000000">
        <w:rPr>
          <w:rtl w:val="0"/>
        </w:rPr>
        <w:t xml:space="preserve"> намного проще, чем за деревянными. Они не требуют специальных защитных покрытий от солнца и влаги, не боятся резких перепадов температуры. 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Однако все же есть некоторые нюансы, о которых нужно знать владельцам окон. Ведь правильный регулярный уход позволит продлить их срок службы на многие годы.  </w:t>
      </w:r>
    </w:p>
    <w:p w:rsidR="00000000" w:rsidDel="00000000" w:rsidP="00000000" w:rsidRDefault="00000000" w:rsidRPr="00000000" w14:paraId="00000006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Чем мыть окна? 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Качественный оконный профиль, например Rehau, имеет специальное ультра гладкое покрытие, которое без проблем можно очистить от пыли и грязи при помощи мыльного раствора и губки. Для более серьезных загрязнений подойдут мягкие неабразивные моющие средства. Трудно выводимые пятна можно вывести меламиновой губкой.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Использовать металлические скребки, щетки, порошковые чистящие средства и т.п. нельзя. Они повреждают верхний слой пластика и образуют микроцарапины, в которые позже будет забиваться грязь. Отмыть ее будет уже невозможно. Бытовая химия с кислотами, щелочью и растворителями в составе также не подходит.</w:t>
      </w:r>
    </w:p>
    <w:p w:rsidR="00000000" w:rsidDel="00000000" w:rsidP="00000000" w:rsidRDefault="00000000" w:rsidRPr="00000000" w14:paraId="00000009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Очистка водоотводящих каналов 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  <w:t xml:space="preserve">Дренажные каналы очень важно регулярно чистить от пыли. Если этого не делать, то вода, которую они должны выводить, будет застаиваться внутри профиля, а зимой – промерзать. Для очистки подойдет небольшая щетка с мягкой щетиной. </w:t>
      </w:r>
    </w:p>
    <w:p w:rsidR="00000000" w:rsidDel="00000000" w:rsidP="00000000" w:rsidRDefault="00000000" w:rsidRPr="00000000" w14:paraId="0000000B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Смазка уплотнителя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Чтобы уплотнительная лента не теряла свои свойства, не становилась жесткой и хрупкой, нужно два раза в год мыть ее и смазывать смазкой на основе силикона или глицерина. Подойдут любые средства для ухода за резиновыми изделиями. </w:t>
      </w:r>
    </w:p>
    <w:p w:rsidR="00000000" w:rsidDel="00000000" w:rsidP="00000000" w:rsidRDefault="00000000" w:rsidRPr="00000000" w14:paraId="0000000D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Уход за фурнитурой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  <w:t xml:space="preserve">Важный элемент </w:t>
      </w:r>
      <w:r w:rsidDel="00000000" w:rsidR="00000000" w:rsidRPr="00000000">
        <w:rPr>
          <w:highlight w:val="yellow"/>
          <w:rtl w:val="0"/>
        </w:rPr>
        <w:t xml:space="preserve">обслуживания пластиковых окон</w:t>
      </w:r>
      <w:r w:rsidDel="00000000" w:rsidR="00000000" w:rsidRPr="00000000">
        <w:rPr>
          <w:rtl w:val="0"/>
        </w:rPr>
        <w:t xml:space="preserve"> – поддержание нормальной работы фурнитуры. Ее нужно регулярно чистить и смазывать. Следите, чтобы в подвижные элементы не попадали посторонние предметы. 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Не вешайте на створки одежду, покрывала и другие предметы. Фурнитура не рассчитана на дополнительную нагрузку, поэтому может быстрее выйти из строя. 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Важно также каждые полгода смазывать петли, замки, задвижки и другие подвижные элементы фурнитуры (например, машинным маслом). </w:t>
      </w:r>
    </w:p>
    <w:p w:rsidR="00000000" w:rsidDel="00000000" w:rsidP="00000000" w:rsidRDefault="00000000" w:rsidRPr="00000000" w14:paraId="00000011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Регулировка окон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  <w:t xml:space="preserve">В современных ПВХ-окнах при смене сезона надо дважды в год менять режим прилегания створки. В </w:t>
      </w:r>
      <w:r w:rsidDel="00000000" w:rsidR="00000000" w:rsidRPr="00000000">
        <w:rPr>
          <w:highlight w:val="yellow"/>
          <w:rtl w:val="0"/>
        </w:rPr>
        <w:t xml:space="preserve">зимнем режиме окон</w:t>
      </w:r>
      <w:r w:rsidDel="00000000" w:rsidR="00000000" w:rsidRPr="00000000">
        <w:rPr>
          <w:rtl w:val="0"/>
        </w:rPr>
        <w:t xml:space="preserve"> она прилегает более плотно, чтобы пропускать извне меньше холода. 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Некоторые клиенты, чтобы не менять постоянно режимы, оставляют окно все время на зимнем. Это неправильно. Когда фурнитура все время закрывается слишком туго, это увеличивает на нее нагрузку. И она быстрее выйдет из строя. Поэтому, чтобы срок службы окон был как можно дольше, в теплое время года окна нужно переводить на летний режим. 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  <w:t xml:space="preserve">Регулировка также понадобится, когда: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6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тяжело открываются створки;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6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появился сквозняк от окна;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6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режимы не переключаются;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6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створка перекосилась и просела, есть щели.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Отрегулировать окно можно самостоятельно. Но если сомневаетесь в своих силах, лучше обратиться к профессионалам за помощью. 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  <w:t xml:space="preserve">В Panorama вы можете заказать качественные окна Рехау, а также услуги по регулировке, ремонту и замене фурнитуры, </w:t>
      </w:r>
      <w:r w:rsidDel="00000000" w:rsidR="00000000" w:rsidRPr="00000000">
        <w:rPr>
          <w:highlight w:val="yellow"/>
          <w:rtl w:val="0"/>
        </w:rPr>
        <w:t xml:space="preserve">переводу окон в зимний режим</w:t>
      </w:r>
      <w:r w:rsidDel="00000000" w:rsidR="00000000" w:rsidRPr="00000000">
        <w:rPr>
          <w:rtl w:val="0"/>
        </w:rPr>
        <w:t xml:space="preserve">, замене уплотнителя и стеклопакета.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