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D9D" w:rsidRPr="00F13D9D" w:rsidRDefault="00F13D9D" w:rsidP="00F13D9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13D9D">
        <w:rPr>
          <w:rFonts w:ascii="Times New Roman" w:hAnsi="Times New Roman" w:cs="Times New Roman"/>
          <w:b/>
          <w:sz w:val="28"/>
          <w:szCs w:val="24"/>
        </w:rPr>
        <w:t>Бетонный завод</w:t>
      </w:r>
    </w:p>
    <w:p w:rsidR="00F13D9D" w:rsidRDefault="00F13D9D" w:rsidP="009431F2">
      <w:pPr>
        <w:rPr>
          <w:rFonts w:ascii="Times New Roman" w:hAnsi="Times New Roman" w:cs="Times New Roman"/>
          <w:sz w:val="24"/>
          <w:szCs w:val="24"/>
        </w:rPr>
      </w:pPr>
      <w:r w:rsidRPr="00F13D9D">
        <w:rPr>
          <w:rFonts w:ascii="Times New Roman" w:hAnsi="Times New Roman" w:cs="Times New Roman"/>
          <w:sz w:val="24"/>
          <w:szCs w:val="24"/>
        </w:rPr>
        <w:br/>
        <w:t xml:space="preserve">Стационарный бетонный завод – это сооружение, которое используется соответственно для выработки бетона или раствора. Имеет большую мощность и полностью </w:t>
      </w:r>
      <w:proofErr w:type="gramStart"/>
      <w:r w:rsidRPr="00F13D9D">
        <w:rPr>
          <w:rFonts w:ascii="Times New Roman" w:hAnsi="Times New Roman" w:cs="Times New Roman"/>
          <w:sz w:val="24"/>
          <w:szCs w:val="24"/>
        </w:rPr>
        <w:t>укомплектован</w:t>
      </w:r>
      <w:proofErr w:type="gramEnd"/>
      <w:r w:rsidRPr="00F13D9D">
        <w:rPr>
          <w:rFonts w:ascii="Times New Roman" w:hAnsi="Times New Roman" w:cs="Times New Roman"/>
          <w:sz w:val="24"/>
          <w:szCs w:val="24"/>
        </w:rPr>
        <w:t>. Его можно использовать как в промышленных масштабах, так и для одной стройки.</w:t>
      </w:r>
      <w:r w:rsidRPr="00F13D9D">
        <w:rPr>
          <w:rFonts w:ascii="Times New Roman" w:hAnsi="Times New Roman" w:cs="Times New Roman"/>
          <w:sz w:val="24"/>
          <w:szCs w:val="24"/>
        </w:rPr>
        <w:br/>
        <w:t>Это означает, что с помощью такого завода можно производить сырье для продажи, или же для обеспечения собственных строительных объектов.</w:t>
      </w:r>
    </w:p>
    <w:p w:rsidR="00F13D9D" w:rsidRPr="00F13D9D" w:rsidRDefault="00F13D9D" w:rsidP="00F13D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3D9D">
        <w:rPr>
          <w:rFonts w:ascii="Times New Roman" w:hAnsi="Times New Roman" w:cs="Times New Roman"/>
          <w:b/>
          <w:sz w:val="24"/>
          <w:szCs w:val="24"/>
        </w:rPr>
        <w:br/>
        <w:t>Что необходимо знать при установке этого типа оборудования</w:t>
      </w:r>
    </w:p>
    <w:p w:rsidR="00F13D9D" w:rsidRDefault="00F13D9D" w:rsidP="009431F2">
      <w:pPr>
        <w:rPr>
          <w:rFonts w:ascii="Times New Roman" w:hAnsi="Times New Roman" w:cs="Times New Roman"/>
          <w:sz w:val="24"/>
          <w:szCs w:val="24"/>
        </w:rPr>
      </w:pPr>
      <w:r w:rsidRPr="00F13D9D">
        <w:rPr>
          <w:rFonts w:ascii="Times New Roman" w:hAnsi="Times New Roman" w:cs="Times New Roman"/>
          <w:sz w:val="24"/>
          <w:szCs w:val="24"/>
        </w:rPr>
        <w:br/>
        <w:t>Расположение такой техники на стройке имеет веское преимущество: с его помощью можно производить бетон, который сложно транспортировать или невозможно.</w:t>
      </w:r>
      <w:r w:rsidRPr="00F13D9D">
        <w:rPr>
          <w:rFonts w:ascii="Times New Roman" w:hAnsi="Times New Roman" w:cs="Times New Roman"/>
          <w:sz w:val="24"/>
          <w:szCs w:val="24"/>
        </w:rPr>
        <w:br/>
        <w:t>При установке конструкции необходимо сделать ее замер и выбрать подходящее место для дальнейшего расположения.</w:t>
      </w:r>
    </w:p>
    <w:p w:rsidR="00F13D9D" w:rsidRPr="00F13D9D" w:rsidRDefault="00F13D9D" w:rsidP="00F13D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F13D9D">
        <w:rPr>
          <w:rFonts w:ascii="Times New Roman" w:hAnsi="Times New Roman" w:cs="Times New Roman"/>
          <w:b/>
          <w:sz w:val="24"/>
          <w:szCs w:val="24"/>
        </w:rPr>
        <w:br/>
        <w:t>Комплектация</w:t>
      </w:r>
    </w:p>
    <w:bookmarkEnd w:id="0"/>
    <w:p w:rsidR="00A42138" w:rsidRPr="009431F2" w:rsidRDefault="00F13D9D" w:rsidP="009431F2">
      <w:pPr>
        <w:rPr>
          <w:rFonts w:ascii="Times New Roman" w:hAnsi="Times New Roman" w:cs="Times New Roman"/>
          <w:sz w:val="24"/>
          <w:szCs w:val="24"/>
        </w:rPr>
      </w:pPr>
      <w:r w:rsidRPr="00F13D9D">
        <w:rPr>
          <w:rFonts w:ascii="Times New Roman" w:hAnsi="Times New Roman" w:cs="Times New Roman"/>
          <w:sz w:val="24"/>
          <w:szCs w:val="24"/>
        </w:rPr>
        <w:br/>
        <w:t>Поскольку устройство разделено на модули, монтаж конструкции осуществляется легко, так же как и демонтаж.</w:t>
      </w:r>
      <w:r w:rsidRPr="00F13D9D">
        <w:rPr>
          <w:rFonts w:ascii="Times New Roman" w:hAnsi="Times New Roman" w:cs="Times New Roman"/>
          <w:sz w:val="24"/>
          <w:szCs w:val="24"/>
        </w:rPr>
        <w:br/>
        <w:t>В его комплектацию входит бетономешалка с двумя валами JS750, работающая с разными видами бетона, а также лестница и площадка для работы. Конструкция оснащена компьютерной системой управления.</w:t>
      </w:r>
      <w:r w:rsidRPr="00F13D9D">
        <w:rPr>
          <w:rFonts w:ascii="Times New Roman" w:hAnsi="Times New Roman" w:cs="Times New Roman"/>
          <w:sz w:val="24"/>
          <w:szCs w:val="24"/>
        </w:rPr>
        <w:br/>
        <w:t>Более детальные характеристики вы можете узнать непосредственно на странице сайта https://dv-part.ru/g13978113-betonnyj-zavod</w:t>
      </w:r>
      <w:proofErr w:type="gramStart"/>
      <w:r w:rsidRPr="00F13D9D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F13D9D">
        <w:rPr>
          <w:rFonts w:ascii="Times New Roman" w:hAnsi="Times New Roman" w:cs="Times New Roman"/>
          <w:sz w:val="24"/>
          <w:szCs w:val="24"/>
        </w:rPr>
        <w:t>риобретая бетонный завод от китайского производителя, покупатель получает гарантию качества, а также техническое сооружение, которое решит важные задачи в области производства строительных смесей.</w:t>
      </w:r>
      <w:r w:rsidRPr="00F13D9D">
        <w:rPr>
          <w:rFonts w:ascii="Times New Roman" w:hAnsi="Times New Roman" w:cs="Times New Roman"/>
          <w:sz w:val="24"/>
          <w:szCs w:val="24"/>
        </w:rPr>
        <w:br/>
        <w:t>Стационарный бетонный завод идеально подходит при возведении крупных объектов, главное, подойти к выбору серьезно и довериться профессионалам.</w:t>
      </w:r>
      <w:r w:rsidRPr="00F13D9D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F13D9D">
        <w:rPr>
          <w:rFonts w:ascii="Times New Roman" w:hAnsi="Times New Roman" w:cs="Times New Roman"/>
          <w:sz w:val="24"/>
          <w:szCs w:val="24"/>
        </w:rPr>
        <w:t>Компания ООО ДВ ПАРТНЕР – https://dv-part.ru – предоставит вам лучшие стационарные заводы с такими преимуществами:</w:t>
      </w:r>
      <w:r w:rsidRPr="00F13D9D">
        <w:rPr>
          <w:rFonts w:ascii="Times New Roman" w:hAnsi="Times New Roman" w:cs="Times New Roman"/>
          <w:sz w:val="24"/>
          <w:szCs w:val="24"/>
        </w:rPr>
        <w:br/>
        <w:t>· высокая производительность (от 30 до 250 кубов бетонных смесей в час);</w:t>
      </w:r>
      <w:r w:rsidRPr="00F13D9D">
        <w:rPr>
          <w:rFonts w:ascii="Times New Roman" w:hAnsi="Times New Roman" w:cs="Times New Roman"/>
          <w:sz w:val="24"/>
          <w:szCs w:val="24"/>
        </w:rPr>
        <w:br/>
        <w:t>· измерение и мониторинг;</w:t>
      </w:r>
      <w:r w:rsidRPr="00F13D9D">
        <w:rPr>
          <w:rFonts w:ascii="Times New Roman" w:hAnsi="Times New Roman" w:cs="Times New Roman"/>
          <w:sz w:val="24"/>
          <w:szCs w:val="24"/>
        </w:rPr>
        <w:br/>
        <w:t>· новый уровень мобильности;</w:t>
      </w:r>
      <w:r w:rsidRPr="00F13D9D">
        <w:rPr>
          <w:rFonts w:ascii="Times New Roman" w:hAnsi="Times New Roman" w:cs="Times New Roman"/>
          <w:sz w:val="24"/>
          <w:szCs w:val="24"/>
        </w:rPr>
        <w:br/>
        <w:t>· удобный доступ ко всем элементам электрической, механической и пневматической части завода;</w:t>
      </w:r>
      <w:r w:rsidRPr="00F13D9D">
        <w:rPr>
          <w:rFonts w:ascii="Times New Roman" w:hAnsi="Times New Roman" w:cs="Times New Roman"/>
          <w:sz w:val="24"/>
          <w:szCs w:val="24"/>
        </w:rPr>
        <w:br/>
        <w:t>· надежный производитель – Китай;</w:t>
      </w:r>
      <w:r w:rsidRPr="00F13D9D">
        <w:rPr>
          <w:rFonts w:ascii="Times New Roman" w:hAnsi="Times New Roman" w:cs="Times New Roman"/>
          <w:sz w:val="24"/>
          <w:szCs w:val="24"/>
        </w:rPr>
        <w:br/>
        <w:t>· в наличии система обогрева (что есть актуальным для работы при минусовой температуре);</w:t>
      </w:r>
      <w:proofErr w:type="gramEnd"/>
      <w:r w:rsidRPr="00F13D9D">
        <w:rPr>
          <w:rFonts w:ascii="Times New Roman" w:hAnsi="Times New Roman" w:cs="Times New Roman"/>
          <w:sz w:val="24"/>
          <w:szCs w:val="24"/>
        </w:rPr>
        <w:br/>
        <w:t>· международный стандарт.</w:t>
      </w:r>
      <w:r w:rsidRPr="00F13D9D">
        <w:rPr>
          <w:rFonts w:ascii="Times New Roman" w:hAnsi="Times New Roman" w:cs="Times New Roman"/>
          <w:sz w:val="24"/>
          <w:szCs w:val="24"/>
        </w:rPr>
        <w:br/>
        <w:t xml:space="preserve">Кроме этого вы получаете качество, на которое рассчитываете, продуманную </w:t>
      </w:r>
      <w:r w:rsidRPr="00F13D9D">
        <w:rPr>
          <w:rFonts w:ascii="Times New Roman" w:hAnsi="Times New Roman" w:cs="Times New Roman"/>
          <w:sz w:val="24"/>
          <w:szCs w:val="24"/>
        </w:rPr>
        <w:lastRenderedPageBreak/>
        <w:t>конструкцию, выгодную цену и быструю доставку.</w:t>
      </w:r>
      <w:r w:rsidRPr="00F13D9D">
        <w:rPr>
          <w:rFonts w:ascii="Times New Roman" w:hAnsi="Times New Roman" w:cs="Times New Roman"/>
          <w:sz w:val="24"/>
          <w:szCs w:val="24"/>
        </w:rPr>
        <w:br/>
        <w:t>Компания ДВ Партнер предлагает приобрести не просто бетонные заводы, а решение любых задач, связанных с производством строительного сырья.</w:t>
      </w:r>
      <w:r w:rsidRPr="00F13D9D">
        <w:rPr>
          <w:rFonts w:ascii="Times New Roman" w:hAnsi="Times New Roman" w:cs="Times New Roman"/>
          <w:sz w:val="24"/>
          <w:szCs w:val="24"/>
        </w:rPr>
        <w:br/>
        <w:t>Также вы можете заказать комплект оборудования по специальной цене.</w:t>
      </w:r>
    </w:p>
    <w:sectPr w:rsidR="00A42138" w:rsidRPr="00943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D1C75"/>
    <w:multiLevelType w:val="hybridMultilevel"/>
    <w:tmpl w:val="C13CD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138"/>
    <w:rsid w:val="0016600B"/>
    <w:rsid w:val="00380C3D"/>
    <w:rsid w:val="00393AEF"/>
    <w:rsid w:val="009431F2"/>
    <w:rsid w:val="00A42138"/>
    <w:rsid w:val="00F13D9D"/>
    <w:rsid w:val="00F2265F"/>
    <w:rsid w:val="00FF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2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431F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2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431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285</Words>
  <Characters>2031</Characters>
  <Application>Microsoft Office Word</Application>
  <DocSecurity>0</DocSecurity>
  <Lines>42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dcterms:created xsi:type="dcterms:W3CDTF">2020-04-08T11:05:00Z</dcterms:created>
  <dcterms:modified xsi:type="dcterms:W3CDTF">2020-04-08T12:55:00Z</dcterms:modified>
</cp:coreProperties>
</file>