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B7B" w:rsidRDefault="00BF29C5" w:rsidP="00BF29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9C5">
        <w:rPr>
          <w:rFonts w:ascii="Times New Roman" w:hAnsi="Times New Roman" w:cs="Times New Roman"/>
          <w:b/>
          <w:sz w:val="28"/>
          <w:szCs w:val="28"/>
        </w:rPr>
        <w:t xml:space="preserve">Загадка про беседку для </w:t>
      </w:r>
      <w:proofErr w:type="spellStart"/>
      <w:r w:rsidRPr="00BF29C5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</w:p>
    <w:p w:rsidR="00BF29C5" w:rsidRDefault="00BF29C5" w:rsidP="00BF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день рождения ребенка или семейный праздник приходится на летнее время, то отличной идеей будет провести его на свежем воздухе. Прекрасным вариантом будет загадка про беседку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29C5" w:rsidRDefault="00BF29C5" w:rsidP="00BF29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9C5">
        <w:rPr>
          <w:rFonts w:ascii="Times New Roman" w:hAnsi="Times New Roman" w:cs="Times New Roman"/>
          <w:b/>
          <w:sz w:val="28"/>
          <w:szCs w:val="28"/>
        </w:rPr>
        <w:t>Прячем сюрприз в беседке</w:t>
      </w:r>
    </w:p>
    <w:p w:rsidR="00BF29C5" w:rsidRDefault="00BF29C5" w:rsidP="00BF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Беседка имеется почти в каждом частном доме или даче, да и во дворах многоэтажек также часто встречается. Беседка прекрасно подходит для того, чтобы спрятать там подарок для именинника.</w:t>
      </w:r>
      <w:r w:rsidR="00995B5C">
        <w:rPr>
          <w:rFonts w:ascii="Times New Roman" w:hAnsi="Times New Roman" w:cs="Times New Roman"/>
          <w:sz w:val="28"/>
          <w:szCs w:val="28"/>
        </w:rPr>
        <w:t xml:space="preserve"> Поскольку она занимает достаточно много мест</w:t>
      </w:r>
      <w:r w:rsidR="00D649E0">
        <w:rPr>
          <w:rFonts w:ascii="Times New Roman" w:hAnsi="Times New Roman" w:cs="Times New Roman"/>
          <w:sz w:val="28"/>
          <w:szCs w:val="28"/>
        </w:rPr>
        <w:t>а, то в ней прекрасно разместит</w:t>
      </w:r>
      <w:r w:rsidR="00995B5C">
        <w:rPr>
          <w:rFonts w:ascii="Times New Roman" w:hAnsi="Times New Roman" w:cs="Times New Roman"/>
          <w:sz w:val="28"/>
          <w:szCs w:val="28"/>
        </w:rPr>
        <w:t>ся даже внушительных размеров презент. Если подарок маленький, то вариантов, где его спрятать, вообще масса:</w:t>
      </w:r>
    </w:p>
    <w:p w:rsidR="00995B5C" w:rsidRDefault="00995B5C" w:rsidP="00BF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приклеить скотчем к низу стола или лавочки;</w:t>
      </w:r>
    </w:p>
    <w:p w:rsidR="00995B5C" w:rsidRDefault="00995B5C" w:rsidP="00BF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Поставить на стол в</w:t>
      </w:r>
      <w:r w:rsidR="00FD2905">
        <w:rPr>
          <w:rFonts w:ascii="Times New Roman" w:hAnsi="Times New Roman" w:cs="Times New Roman"/>
          <w:sz w:val="28"/>
          <w:szCs w:val="28"/>
        </w:rPr>
        <w:t xml:space="preserve">азу с цветами или </w:t>
      </w:r>
      <w:proofErr w:type="spellStart"/>
      <w:r w:rsidR="00FD2905">
        <w:rPr>
          <w:rFonts w:ascii="Times New Roman" w:hAnsi="Times New Roman" w:cs="Times New Roman"/>
          <w:sz w:val="28"/>
          <w:szCs w:val="28"/>
        </w:rPr>
        <w:t>салфетницу</w:t>
      </w:r>
      <w:proofErr w:type="spellEnd"/>
      <w:r w:rsidR="00FD2905">
        <w:rPr>
          <w:rFonts w:ascii="Times New Roman" w:hAnsi="Times New Roman" w:cs="Times New Roman"/>
          <w:sz w:val="28"/>
          <w:szCs w:val="28"/>
        </w:rPr>
        <w:t xml:space="preserve"> и по</w:t>
      </w:r>
      <w:r>
        <w:rPr>
          <w:rFonts w:ascii="Times New Roman" w:hAnsi="Times New Roman" w:cs="Times New Roman"/>
          <w:sz w:val="28"/>
          <w:szCs w:val="28"/>
        </w:rPr>
        <w:t xml:space="preserve">ложить подарок внутрь этих предметов, что еще больше усложнит поиск и сделает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интереснее;</w:t>
      </w:r>
    </w:p>
    <w:p w:rsidR="00995B5C" w:rsidRDefault="00995B5C" w:rsidP="00BF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0B17">
        <w:rPr>
          <w:rFonts w:ascii="Times New Roman" w:hAnsi="Times New Roman" w:cs="Times New Roman"/>
          <w:sz w:val="28"/>
          <w:szCs w:val="28"/>
        </w:rPr>
        <w:t>Можно украсить беседку воз</w:t>
      </w:r>
      <w:r w:rsidR="00082609">
        <w:rPr>
          <w:rFonts w:ascii="Times New Roman" w:hAnsi="Times New Roman" w:cs="Times New Roman"/>
          <w:sz w:val="28"/>
          <w:szCs w:val="28"/>
        </w:rPr>
        <w:t>душными шарами и в один из них п</w:t>
      </w:r>
      <w:r w:rsidR="003F0B17">
        <w:rPr>
          <w:rFonts w:ascii="Times New Roman" w:hAnsi="Times New Roman" w:cs="Times New Roman"/>
          <w:sz w:val="28"/>
          <w:szCs w:val="28"/>
        </w:rPr>
        <w:t>оложить подарок.</w:t>
      </w:r>
    </w:p>
    <w:p w:rsidR="003F0B17" w:rsidRDefault="003F0B17" w:rsidP="00AA07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795">
        <w:rPr>
          <w:rFonts w:ascii="Times New Roman" w:hAnsi="Times New Roman" w:cs="Times New Roman"/>
          <w:b/>
          <w:sz w:val="28"/>
          <w:szCs w:val="28"/>
        </w:rPr>
        <w:t>Занимательные загадки</w:t>
      </w:r>
    </w:p>
    <w:p w:rsidR="00AA0795" w:rsidRDefault="00AA0795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Загадки про беседку для детей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должны быть легкими, веселыми и интересными. Если они слишком долгие и мудреные, то ребенку может стать скучно или он просто постесняется </w:t>
      </w:r>
      <w:r w:rsidR="00AF2FF3">
        <w:rPr>
          <w:rFonts w:ascii="Times New Roman" w:hAnsi="Times New Roman" w:cs="Times New Roman"/>
          <w:sz w:val="28"/>
          <w:szCs w:val="28"/>
        </w:rPr>
        <w:t>участвовать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их разгадывании, побоявшись, что не справится с заданием.</w:t>
      </w:r>
    </w:p>
    <w:p w:rsidR="00AA0795" w:rsidRDefault="00AA0795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загадок про беседку:</w:t>
      </w:r>
    </w:p>
    <w:p w:rsidR="00AA0795" w:rsidRDefault="00AA0795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навесом, где прохлада</w:t>
      </w:r>
    </w:p>
    <w:p w:rsidR="00AA0795" w:rsidRDefault="00AA0795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Отдохнуть всегда я рада</w:t>
      </w:r>
    </w:p>
    <w:p w:rsidR="00AA0795" w:rsidRDefault="00AA0795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Стол, скамеечки цветы,</w:t>
      </w:r>
    </w:p>
    <w:p w:rsidR="00AA0795" w:rsidRDefault="00AA0795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Царство летней красоты.</w:t>
      </w:r>
    </w:p>
    <w:p w:rsidR="00327C87" w:rsidRDefault="00327C87" w:rsidP="00AA0795">
      <w:pPr>
        <w:rPr>
          <w:rFonts w:ascii="Times New Roman" w:hAnsi="Times New Roman" w:cs="Times New Roman"/>
          <w:sz w:val="28"/>
          <w:szCs w:val="28"/>
        </w:rPr>
      </w:pPr>
    </w:p>
    <w:p w:rsidR="00327C87" w:rsidRDefault="00327C87" w:rsidP="00AA0795">
      <w:pPr>
        <w:rPr>
          <w:rFonts w:ascii="Times New Roman" w:hAnsi="Times New Roman" w:cs="Times New Roman"/>
          <w:sz w:val="28"/>
          <w:szCs w:val="28"/>
        </w:rPr>
      </w:pPr>
    </w:p>
    <w:p w:rsidR="00AA0795" w:rsidRDefault="00AA0795" w:rsidP="00AA0795">
      <w:pPr>
        <w:rPr>
          <w:rFonts w:ascii="Times New Roman" w:hAnsi="Times New Roman" w:cs="Times New Roman"/>
          <w:sz w:val="28"/>
          <w:szCs w:val="28"/>
        </w:rPr>
      </w:pPr>
    </w:p>
    <w:p w:rsidR="00AA0795" w:rsidRDefault="0014367A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Возле дома собираемся,</w:t>
      </w:r>
    </w:p>
    <w:p w:rsidR="0014367A" w:rsidRDefault="0014367A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друзьями развлекаемся</w:t>
      </w:r>
      <w:r w:rsidR="00AC7B3A">
        <w:rPr>
          <w:rFonts w:ascii="Times New Roman" w:hAnsi="Times New Roman" w:cs="Times New Roman"/>
          <w:sz w:val="28"/>
          <w:szCs w:val="28"/>
        </w:rPr>
        <w:t>,</w:t>
      </w:r>
    </w:p>
    <w:p w:rsidR="00AC7B3A" w:rsidRDefault="00AC7B3A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 здесь пьем гурьбой нередко,</w:t>
      </w:r>
    </w:p>
    <w:p w:rsidR="00AC7B3A" w:rsidRDefault="00AC7B3A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мы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.....(</w:t>
      </w:r>
      <w:proofErr w:type="gramEnd"/>
      <w:r>
        <w:rPr>
          <w:rFonts w:ascii="Times New Roman" w:hAnsi="Times New Roman" w:cs="Times New Roman"/>
          <w:sz w:val="28"/>
          <w:szCs w:val="28"/>
        </w:rPr>
        <w:t>беседке)</w:t>
      </w:r>
    </w:p>
    <w:p w:rsidR="00327C87" w:rsidRDefault="00327C87" w:rsidP="00AA0795">
      <w:pPr>
        <w:rPr>
          <w:rFonts w:ascii="Times New Roman" w:hAnsi="Times New Roman" w:cs="Times New Roman"/>
          <w:sz w:val="28"/>
          <w:szCs w:val="28"/>
        </w:rPr>
      </w:pPr>
    </w:p>
    <w:p w:rsidR="00327C87" w:rsidRDefault="00327C87" w:rsidP="00AA0795">
      <w:pPr>
        <w:rPr>
          <w:rFonts w:ascii="Times New Roman" w:hAnsi="Times New Roman" w:cs="Times New Roman"/>
          <w:sz w:val="28"/>
          <w:szCs w:val="28"/>
        </w:rPr>
      </w:pPr>
    </w:p>
    <w:p w:rsidR="00327C87" w:rsidRDefault="00327C87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построили с отцом</w:t>
      </w:r>
    </w:p>
    <w:p w:rsidR="00327C87" w:rsidRDefault="00327C87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красивый летний дом. </w:t>
      </w:r>
    </w:p>
    <w:p w:rsidR="00327C87" w:rsidRDefault="00327C87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Крыша из дерева, лавочки,  стол</w:t>
      </w:r>
    </w:p>
    <w:p w:rsidR="00327C87" w:rsidRDefault="00327C87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под ногами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досточек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пол,</w:t>
      </w:r>
    </w:p>
    <w:p w:rsidR="00327C87" w:rsidRDefault="00327C87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Гости сюда к нам заходят нередко, </w:t>
      </w:r>
    </w:p>
    <w:p w:rsidR="00327C87" w:rsidRDefault="00327C87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очень нравится в нашей….(беседке)</w:t>
      </w:r>
    </w:p>
    <w:p w:rsidR="00327C87" w:rsidRDefault="00327C87" w:rsidP="00AA0795">
      <w:pPr>
        <w:rPr>
          <w:rFonts w:ascii="Times New Roman" w:hAnsi="Times New Roman" w:cs="Times New Roman"/>
          <w:sz w:val="28"/>
          <w:szCs w:val="28"/>
        </w:rPr>
      </w:pPr>
    </w:p>
    <w:p w:rsidR="00327C87" w:rsidRDefault="00327C87" w:rsidP="00AA0795">
      <w:pPr>
        <w:rPr>
          <w:rFonts w:ascii="Times New Roman" w:hAnsi="Times New Roman" w:cs="Times New Roman"/>
          <w:sz w:val="28"/>
          <w:szCs w:val="28"/>
        </w:rPr>
      </w:pPr>
    </w:p>
    <w:p w:rsidR="00327C87" w:rsidRDefault="00DC2640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саду стоит для отдыха, </w:t>
      </w:r>
    </w:p>
    <w:p w:rsidR="00DC2640" w:rsidRDefault="00DC2640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стен, но крыша есть,</w:t>
      </w:r>
    </w:p>
    <w:p w:rsidR="00DC2640" w:rsidRDefault="00DC2640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лавочке за столиком</w:t>
      </w:r>
    </w:p>
    <w:p w:rsidR="00DC2640" w:rsidRDefault="00DC2640" w:rsidP="00AA0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теньке прекрасно сесть.</w:t>
      </w:r>
    </w:p>
    <w:p w:rsidR="00DC2640" w:rsidRDefault="00DC2640" w:rsidP="00DC2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640">
        <w:rPr>
          <w:rFonts w:ascii="Times New Roman" w:hAnsi="Times New Roman" w:cs="Times New Roman"/>
          <w:b/>
          <w:sz w:val="28"/>
          <w:szCs w:val="28"/>
        </w:rPr>
        <w:t>Интересные задания со словом « беседка»</w:t>
      </w:r>
    </w:p>
    <w:p w:rsidR="00DC2640" w:rsidRDefault="00E57F0F" w:rsidP="00DC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загадок можно использовать различные интересные задания, которые содержат слово « беседка». Это разнообразит загадки про беседку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и он пройдет более увлекательно. Ведь дети очень любят разнообразие и ненавидят скуку и монотонность.</w:t>
      </w:r>
    </w:p>
    <w:p w:rsidR="003D339B" w:rsidRDefault="003D339B" w:rsidP="00DC2640">
      <w:pPr>
        <w:rPr>
          <w:rFonts w:ascii="Times New Roman" w:hAnsi="Times New Roman" w:cs="Times New Roman"/>
          <w:sz w:val="28"/>
          <w:szCs w:val="28"/>
        </w:rPr>
      </w:pPr>
    </w:p>
    <w:p w:rsidR="003D339B" w:rsidRDefault="003D339B" w:rsidP="00DC2640">
      <w:pPr>
        <w:rPr>
          <w:rFonts w:ascii="Times New Roman" w:hAnsi="Times New Roman" w:cs="Times New Roman"/>
          <w:sz w:val="28"/>
          <w:szCs w:val="28"/>
        </w:rPr>
      </w:pPr>
    </w:p>
    <w:p w:rsidR="003D339B" w:rsidRDefault="003D339B" w:rsidP="00DC2640">
      <w:pPr>
        <w:rPr>
          <w:rFonts w:ascii="Times New Roman" w:hAnsi="Times New Roman" w:cs="Times New Roman"/>
          <w:sz w:val="28"/>
          <w:szCs w:val="28"/>
        </w:rPr>
      </w:pPr>
    </w:p>
    <w:p w:rsidR="003D339B" w:rsidRDefault="003D339B" w:rsidP="00DC2640">
      <w:pPr>
        <w:rPr>
          <w:rFonts w:ascii="Times New Roman" w:hAnsi="Times New Roman" w:cs="Times New Roman"/>
          <w:sz w:val="28"/>
          <w:szCs w:val="28"/>
        </w:rPr>
      </w:pPr>
    </w:p>
    <w:p w:rsidR="003D339B" w:rsidRDefault="00C92465" w:rsidP="003D33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465">
        <w:rPr>
          <w:rFonts w:ascii="Times New Roman" w:hAnsi="Times New Roman" w:cs="Times New Roman"/>
          <w:b/>
          <w:sz w:val="28"/>
          <w:szCs w:val="28"/>
        </w:rPr>
        <w:lastRenderedPageBreak/>
        <w:t>Ребус про беседку для детей с животными</w:t>
      </w:r>
    </w:p>
    <w:p w:rsidR="003D339B" w:rsidRDefault="003D339B" w:rsidP="003D33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45pt;height:183.35pt">
            <v:imagedata r:id="rId5" o:title="kartinki-dlya-detej-baran-baran-kartinki-dlya-detej-kartik-ru"/>
          </v:shape>
        </w:pict>
      </w:r>
    </w:p>
    <w:p w:rsidR="003D339B" w:rsidRDefault="003D339B" w:rsidP="003D339B">
      <w:pPr>
        <w:tabs>
          <w:tab w:val="left" w:pos="19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Звук, который издает баран, когда кричит</w:t>
      </w:r>
      <w:r w:rsidR="00E43B83">
        <w:rPr>
          <w:rFonts w:ascii="Times New Roman" w:hAnsi="Times New Roman" w:cs="Times New Roman"/>
          <w:sz w:val="28"/>
          <w:szCs w:val="28"/>
        </w:rPr>
        <w:t>?  (</w:t>
      </w:r>
      <w:proofErr w:type="spellStart"/>
      <w:r w:rsidR="00E43B83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="00E43B83">
        <w:rPr>
          <w:rFonts w:ascii="Times New Roman" w:hAnsi="Times New Roman" w:cs="Times New Roman"/>
          <w:sz w:val="28"/>
          <w:szCs w:val="28"/>
        </w:rPr>
        <w:t>)</w:t>
      </w:r>
    </w:p>
    <w:p w:rsidR="00E43B83" w:rsidRDefault="00E43B83" w:rsidP="003D339B">
      <w:pPr>
        <w:tabs>
          <w:tab w:val="left" w:pos="1942"/>
        </w:tabs>
        <w:rPr>
          <w:rFonts w:ascii="Times New Roman" w:hAnsi="Times New Roman" w:cs="Times New Roman"/>
          <w:sz w:val="28"/>
          <w:szCs w:val="28"/>
        </w:rPr>
      </w:pPr>
    </w:p>
    <w:p w:rsidR="00E43B83" w:rsidRDefault="00E43B83" w:rsidP="003D339B">
      <w:pPr>
        <w:tabs>
          <w:tab w:val="left" w:pos="19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41.95pt;height:180pt">
            <v:imagedata r:id="rId6" o:title="d2d8c35f3bfb1f504eb7646c431927ef"/>
          </v:shape>
        </w:pict>
      </w:r>
    </w:p>
    <w:p w:rsidR="00E43B83" w:rsidRDefault="00E43B83" w:rsidP="003D339B">
      <w:pPr>
        <w:tabs>
          <w:tab w:val="left" w:pos="19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Птица, высиживающая яйца без первых двух букв   ( 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седка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43B83" w:rsidRPr="003D339B" w:rsidRDefault="008A52DE" w:rsidP="003D339B">
      <w:pPr>
        <w:tabs>
          <w:tab w:val="left" w:pos="19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решите использовать для проведения своего домашнего праздника загадки про беседку для детей, то веселье и хорошее настроение ребятни гарантировано. Скучные детские дни рождения, когда все друзья именинника усаживались за стол и потом сами себя развлекали давно в прошлом. Для того, чтобы ваш ребенок запомнил этот день надолго как самый замечательный совсем не нужно огромных финансовых затрат и уйму времени на подготовку мероприятия. Все, что вам потребуется, это заказать готовый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загадками про беседку,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действуя по инструкции, легко и непринужденно провести детский праздник. </w:t>
      </w:r>
      <w:r w:rsidR="001F708B">
        <w:rPr>
          <w:rFonts w:ascii="Times New Roman" w:hAnsi="Times New Roman" w:cs="Times New Roman"/>
          <w:sz w:val="28"/>
          <w:szCs w:val="28"/>
        </w:rPr>
        <w:t>Все задания уже придуманы профессионалами, а шаги прописаны с учетом интересов и особенностей детей.</w:t>
      </w:r>
    </w:p>
    <w:sectPr w:rsidR="00E43B83" w:rsidRPr="003D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9C5"/>
    <w:rsid w:val="00082609"/>
    <w:rsid w:val="0014367A"/>
    <w:rsid w:val="001F708B"/>
    <w:rsid w:val="00327C87"/>
    <w:rsid w:val="003D339B"/>
    <w:rsid w:val="003F0B17"/>
    <w:rsid w:val="005B321E"/>
    <w:rsid w:val="00617DCB"/>
    <w:rsid w:val="008A52DE"/>
    <w:rsid w:val="00995B5C"/>
    <w:rsid w:val="00AA0795"/>
    <w:rsid w:val="00AC7B3A"/>
    <w:rsid w:val="00AF2FF3"/>
    <w:rsid w:val="00BF29C5"/>
    <w:rsid w:val="00C92465"/>
    <w:rsid w:val="00D649E0"/>
    <w:rsid w:val="00DC2640"/>
    <w:rsid w:val="00E43B83"/>
    <w:rsid w:val="00E57F0F"/>
    <w:rsid w:val="00F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2021-05-22T16:28:00Z</dcterms:created>
  <dcterms:modified xsi:type="dcterms:W3CDTF">2021-05-22T17:49:00Z</dcterms:modified>
</cp:coreProperties>
</file>