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610B9" w14:textId="3A7FA373" w:rsidR="00722B6E" w:rsidRPr="002A69B5" w:rsidRDefault="00722B6E" w:rsidP="00722B6E">
      <w:pPr>
        <w:rPr>
          <w:rFonts w:cstheme="minorHAnsi"/>
          <w:sz w:val="24"/>
          <w:szCs w:val="24"/>
          <w:lang w:val="uk-UA"/>
        </w:rPr>
      </w:pPr>
      <w:r w:rsidRPr="002A69B5">
        <w:rPr>
          <w:rFonts w:cstheme="minorHAnsi"/>
          <w:sz w:val="24"/>
          <w:szCs w:val="24"/>
        </w:rPr>
        <w:t xml:space="preserve">У </w:t>
      </w:r>
      <w:proofErr w:type="spellStart"/>
      <w:r w:rsidRPr="002A69B5">
        <w:rPr>
          <w:rFonts w:cstheme="minorHAnsi"/>
          <w:sz w:val="24"/>
          <w:szCs w:val="24"/>
        </w:rPr>
        <w:t>Раді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пропонують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зареєструвати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законопроєкт</w:t>
      </w:r>
      <w:proofErr w:type="spellEnd"/>
      <w:r w:rsidRPr="002A69B5">
        <w:rPr>
          <w:rFonts w:cstheme="minorHAnsi"/>
          <w:sz w:val="24"/>
          <w:szCs w:val="24"/>
        </w:rPr>
        <w:t xml:space="preserve"> про "Клуб </w:t>
      </w:r>
      <w:proofErr w:type="spellStart"/>
      <w:r w:rsidRPr="002A69B5">
        <w:rPr>
          <w:rFonts w:cstheme="minorHAnsi"/>
          <w:sz w:val="24"/>
          <w:szCs w:val="24"/>
        </w:rPr>
        <w:t>білого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бізнесу</w:t>
      </w:r>
      <w:proofErr w:type="spellEnd"/>
      <w:r w:rsidRPr="002A69B5">
        <w:rPr>
          <w:rFonts w:cstheme="minorHAnsi"/>
          <w:sz w:val="24"/>
          <w:szCs w:val="24"/>
        </w:rPr>
        <w:t>"</w:t>
      </w:r>
    </w:p>
    <w:p w14:paraId="5FA0B243" w14:textId="5FC07F07" w:rsidR="00722B6E" w:rsidRPr="00722B6E" w:rsidRDefault="00722B6E" w:rsidP="00722B6E">
      <w:pPr>
        <w:rPr>
          <w:rFonts w:cstheme="minorHAnsi"/>
          <w:sz w:val="24"/>
          <w:szCs w:val="24"/>
          <w:lang w:val="uk-UA"/>
        </w:rPr>
      </w:pPr>
      <w:proofErr w:type="spellStart"/>
      <w:r w:rsidRPr="00722B6E">
        <w:rPr>
          <w:rFonts w:cstheme="minorHAnsi"/>
          <w:sz w:val="24"/>
          <w:szCs w:val="24"/>
        </w:rPr>
        <w:t>Депутати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Верховної</w:t>
      </w:r>
      <w:proofErr w:type="spellEnd"/>
      <w:r w:rsidRPr="00722B6E">
        <w:rPr>
          <w:rFonts w:cstheme="minorHAnsi"/>
          <w:sz w:val="24"/>
          <w:szCs w:val="24"/>
        </w:rPr>
        <w:t xml:space="preserve"> Ради </w:t>
      </w:r>
      <w:proofErr w:type="spellStart"/>
      <w:r w:rsidRPr="00722B6E">
        <w:rPr>
          <w:rFonts w:cstheme="minorHAnsi"/>
          <w:sz w:val="24"/>
          <w:szCs w:val="24"/>
        </w:rPr>
        <w:t>України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пропонують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розглянути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законопроєкт</w:t>
      </w:r>
      <w:proofErr w:type="spellEnd"/>
      <w:r w:rsidRPr="00722B6E">
        <w:rPr>
          <w:rFonts w:cstheme="minorHAnsi"/>
          <w:sz w:val="24"/>
          <w:szCs w:val="24"/>
        </w:rPr>
        <w:t xml:space="preserve"> про </w:t>
      </w:r>
      <w:proofErr w:type="spellStart"/>
      <w:r w:rsidRPr="00722B6E">
        <w:rPr>
          <w:rFonts w:cstheme="minorHAnsi"/>
          <w:sz w:val="24"/>
          <w:szCs w:val="24"/>
        </w:rPr>
        <w:t>створення</w:t>
      </w:r>
      <w:proofErr w:type="spellEnd"/>
      <w:r w:rsidRPr="00722B6E">
        <w:rPr>
          <w:rFonts w:cstheme="minorHAnsi"/>
          <w:sz w:val="24"/>
          <w:szCs w:val="24"/>
        </w:rPr>
        <w:t xml:space="preserve"> "Клубу </w:t>
      </w:r>
      <w:proofErr w:type="spellStart"/>
      <w:r w:rsidRPr="00722B6E">
        <w:rPr>
          <w:rFonts w:cstheme="minorHAnsi"/>
          <w:sz w:val="24"/>
          <w:szCs w:val="24"/>
        </w:rPr>
        <w:t>білого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бізнесу</w:t>
      </w:r>
      <w:proofErr w:type="spellEnd"/>
      <w:r w:rsidRPr="00722B6E">
        <w:rPr>
          <w:rFonts w:cstheme="minorHAnsi"/>
          <w:sz w:val="24"/>
          <w:szCs w:val="24"/>
        </w:rPr>
        <w:t xml:space="preserve">". </w:t>
      </w:r>
      <w:proofErr w:type="spellStart"/>
      <w:r w:rsidRPr="00722B6E">
        <w:rPr>
          <w:rFonts w:cstheme="minorHAnsi"/>
          <w:sz w:val="24"/>
          <w:szCs w:val="24"/>
        </w:rPr>
        <w:t>Ця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ініціатива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спрямована</w:t>
      </w:r>
      <w:proofErr w:type="spellEnd"/>
      <w:r w:rsidRPr="00722B6E">
        <w:rPr>
          <w:rFonts w:cstheme="minorHAnsi"/>
          <w:sz w:val="24"/>
          <w:szCs w:val="24"/>
        </w:rPr>
        <w:t xml:space="preserve"> на </w:t>
      </w:r>
      <w:proofErr w:type="spellStart"/>
      <w:r w:rsidRPr="00722B6E">
        <w:rPr>
          <w:rFonts w:cstheme="minorHAnsi"/>
          <w:sz w:val="24"/>
          <w:szCs w:val="24"/>
        </w:rPr>
        <w:t>сприяння</w:t>
      </w:r>
      <w:proofErr w:type="spellEnd"/>
      <w:r w:rsidRPr="00722B6E">
        <w:rPr>
          <w:rFonts w:cstheme="minorHAnsi"/>
          <w:sz w:val="24"/>
          <w:szCs w:val="24"/>
        </w:rPr>
        <w:t xml:space="preserve"> легальному </w:t>
      </w:r>
      <w:proofErr w:type="spellStart"/>
      <w:r w:rsidRPr="00722B6E">
        <w:rPr>
          <w:rFonts w:cstheme="minorHAnsi"/>
          <w:sz w:val="24"/>
          <w:szCs w:val="24"/>
        </w:rPr>
        <w:t>підприємництву</w:t>
      </w:r>
      <w:proofErr w:type="spellEnd"/>
      <w:r w:rsidRPr="00722B6E">
        <w:rPr>
          <w:rFonts w:cstheme="minorHAnsi"/>
          <w:sz w:val="24"/>
          <w:szCs w:val="24"/>
        </w:rPr>
        <w:t xml:space="preserve"> та </w:t>
      </w:r>
      <w:proofErr w:type="spellStart"/>
      <w:r w:rsidRPr="00722B6E">
        <w:rPr>
          <w:rFonts w:cstheme="minorHAnsi"/>
          <w:sz w:val="24"/>
          <w:szCs w:val="24"/>
        </w:rPr>
        <w:t>боротьбу</w:t>
      </w:r>
      <w:proofErr w:type="spellEnd"/>
      <w:r w:rsidRPr="00722B6E">
        <w:rPr>
          <w:rFonts w:cstheme="minorHAnsi"/>
          <w:sz w:val="24"/>
          <w:szCs w:val="24"/>
        </w:rPr>
        <w:t xml:space="preserve"> з </w:t>
      </w:r>
      <w:proofErr w:type="spellStart"/>
      <w:r w:rsidRPr="00722B6E">
        <w:rPr>
          <w:rFonts w:cstheme="minorHAnsi"/>
          <w:sz w:val="24"/>
          <w:szCs w:val="24"/>
        </w:rPr>
        <w:t>тіньовою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економікою</w:t>
      </w:r>
      <w:proofErr w:type="spellEnd"/>
      <w:r w:rsidRPr="00722B6E">
        <w:rPr>
          <w:rFonts w:cstheme="minorHAnsi"/>
          <w:sz w:val="24"/>
          <w:szCs w:val="24"/>
        </w:rPr>
        <w:t xml:space="preserve"> в </w:t>
      </w:r>
      <w:proofErr w:type="spellStart"/>
      <w:r w:rsidRPr="00722B6E">
        <w:rPr>
          <w:rFonts w:cstheme="minorHAnsi"/>
          <w:sz w:val="24"/>
          <w:szCs w:val="24"/>
        </w:rPr>
        <w:t>країні</w:t>
      </w:r>
      <w:proofErr w:type="spellEnd"/>
      <w:r w:rsidRPr="00722B6E">
        <w:rPr>
          <w:rFonts w:cstheme="minorHAnsi"/>
          <w:sz w:val="24"/>
          <w:szCs w:val="24"/>
        </w:rPr>
        <w:t>.</w:t>
      </w:r>
    </w:p>
    <w:p w14:paraId="5EEC2B38" w14:textId="5216215F" w:rsidR="00722B6E" w:rsidRPr="00722B6E" w:rsidRDefault="00722B6E" w:rsidP="00722B6E">
      <w:pPr>
        <w:rPr>
          <w:rFonts w:cstheme="minorHAnsi"/>
          <w:sz w:val="24"/>
          <w:szCs w:val="24"/>
          <w:lang w:val="uk-UA"/>
        </w:rPr>
      </w:pPr>
      <w:r w:rsidRPr="00722B6E">
        <w:rPr>
          <w:rFonts w:cstheme="minorHAnsi"/>
          <w:sz w:val="24"/>
          <w:szCs w:val="24"/>
          <w:lang w:val="uk-UA"/>
        </w:rPr>
        <w:t xml:space="preserve">Метою "Клубу білого бізнесу" є об'єднання сумлінних платників податків, які ведуть прозору бізнесову діяльність. </w:t>
      </w:r>
      <w:r w:rsidRPr="00722B6E">
        <w:rPr>
          <w:rFonts w:cstheme="minorHAnsi"/>
          <w:sz w:val="24"/>
          <w:szCs w:val="24"/>
        </w:rPr>
        <w:t xml:space="preserve">Члени клубу </w:t>
      </w:r>
      <w:proofErr w:type="spellStart"/>
      <w:r w:rsidRPr="00722B6E">
        <w:rPr>
          <w:rFonts w:cstheme="minorHAnsi"/>
          <w:sz w:val="24"/>
          <w:szCs w:val="24"/>
        </w:rPr>
        <w:t>матимуть</w:t>
      </w:r>
      <w:proofErr w:type="spellEnd"/>
      <w:r w:rsidRPr="00722B6E">
        <w:rPr>
          <w:rFonts w:cstheme="minorHAnsi"/>
          <w:sz w:val="24"/>
          <w:szCs w:val="24"/>
        </w:rPr>
        <w:t xml:space="preserve"> низку </w:t>
      </w:r>
      <w:proofErr w:type="spellStart"/>
      <w:r w:rsidRPr="00722B6E">
        <w:rPr>
          <w:rFonts w:cstheme="minorHAnsi"/>
          <w:sz w:val="24"/>
          <w:szCs w:val="24"/>
        </w:rPr>
        <w:t>переваг</w:t>
      </w:r>
      <w:proofErr w:type="spellEnd"/>
      <w:r w:rsidRPr="00722B6E">
        <w:rPr>
          <w:rFonts w:cstheme="minorHAnsi"/>
          <w:sz w:val="24"/>
          <w:szCs w:val="24"/>
        </w:rPr>
        <w:t xml:space="preserve">, </w:t>
      </w:r>
      <w:proofErr w:type="spellStart"/>
      <w:r w:rsidRPr="00722B6E">
        <w:rPr>
          <w:rFonts w:cstheme="minorHAnsi"/>
          <w:sz w:val="24"/>
          <w:szCs w:val="24"/>
        </w:rPr>
        <w:t>серед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яких</w:t>
      </w:r>
      <w:proofErr w:type="spellEnd"/>
      <w:r w:rsidRPr="00722B6E">
        <w:rPr>
          <w:rFonts w:cstheme="minorHAnsi"/>
          <w:sz w:val="24"/>
          <w:szCs w:val="24"/>
        </w:rPr>
        <w:t>:</w:t>
      </w:r>
    </w:p>
    <w:p w14:paraId="2542DE02" w14:textId="77777777" w:rsidR="00722B6E" w:rsidRPr="00722B6E" w:rsidRDefault="00722B6E" w:rsidP="00722B6E">
      <w:pPr>
        <w:rPr>
          <w:rFonts w:cstheme="minorHAnsi"/>
          <w:sz w:val="24"/>
          <w:szCs w:val="24"/>
        </w:rPr>
      </w:pPr>
      <w:r w:rsidRPr="00722B6E">
        <w:rPr>
          <w:rFonts w:ascii="Segoe UI Emoji" w:hAnsi="Segoe UI Emoji" w:cs="Segoe UI Emoji"/>
          <w:sz w:val="24"/>
          <w:szCs w:val="24"/>
        </w:rPr>
        <w:t>🔹</w:t>
      </w:r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Спрощені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процедури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перевірок</w:t>
      </w:r>
      <w:proofErr w:type="spellEnd"/>
      <w:r w:rsidRPr="00722B6E">
        <w:rPr>
          <w:rFonts w:cstheme="minorHAnsi"/>
          <w:sz w:val="24"/>
          <w:szCs w:val="24"/>
        </w:rPr>
        <w:t xml:space="preserve"> з боку </w:t>
      </w:r>
      <w:proofErr w:type="spellStart"/>
      <w:r w:rsidRPr="00722B6E">
        <w:rPr>
          <w:rFonts w:cstheme="minorHAnsi"/>
          <w:sz w:val="24"/>
          <w:szCs w:val="24"/>
        </w:rPr>
        <w:t>контролюючих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органів</w:t>
      </w:r>
      <w:proofErr w:type="spellEnd"/>
    </w:p>
    <w:p w14:paraId="114BC454" w14:textId="77777777" w:rsidR="00722B6E" w:rsidRPr="00722B6E" w:rsidRDefault="00722B6E" w:rsidP="00722B6E">
      <w:pPr>
        <w:rPr>
          <w:rFonts w:cstheme="minorHAnsi"/>
          <w:sz w:val="24"/>
          <w:szCs w:val="24"/>
        </w:rPr>
      </w:pPr>
      <w:r w:rsidRPr="00722B6E">
        <w:rPr>
          <w:rFonts w:ascii="Segoe UI Emoji" w:hAnsi="Segoe UI Emoji" w:cs="Segoe UI Emoji"/>
          <w:sz w:val="24"/>
          <w:szCs w:val="24"/>
        </w:rPr>
        <w:t>🔹</w:t>
      </w:r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Пріоритетне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розгляд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адміністративних</w:t>
      </w:r>
      <w:proofErr w:type="spellEnd"/>
      <w:r w:rsidRPr="00722B6E">
        <w:rPr>
          <w:rFonts w:cstheme="minorHAnsi"/>
          <w:sz w:val="24"/>
          <w:szCs w:val="24"/>
        </w:rPr>
        <w:t xml:space="preserve"> справ</w:t>
      </w:r>
    </w:p>
    <w:p w14:paraId="22B77693" w14:textId="77777777" w:rsidR="00722B6E" w:rsidRPr="00722B6E" w:rsidRDefault="00722B6E" w:rsidP="00722B6E">
      <w:pPr>
        <w:rPr>
          <w:rFonts w:cstheme="minorHAnsi"/>
          <w:sz w:val="24"/>
          <w:szCs w:val="24"/>
        </w:rPr>
      </w:pPr>
      <w:r w:rsidRPr="00722B6E">
        <w:rPr>
          <w:rFonts w:ascii="Segoe UI Emoji" w:hAnsi="Segoe UI Emoji" w:cs="Segoe UI Emoji"/>
          <w:sz w:val="24"/>
          <w:szCs w:val="24"/>
        </w:rPr>
        <w:t>🔹</w:t>
      </w:r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Покращений</w:t>
      </w:r>
      <w:proofErr w:type="spellEnd"/>
      <w:r w:rsidRPr="00722B6E">
        <w:rPr>
          <w:rFonts w:cstheme="minorHAnsi"/>
          <w:sz w:val="24"/>
          <w:szCs w:val="24"/>
        </w:rPr>
        <w:t xml:space="preserve"> доступ до </w:t>
      </w:r>
      <w:proofErr w:type="spellStart"/>
      <w:r w:rsidRPr="00722B6E">
        <w:rPr>
          <w:rFonts w:cstheme="minorHAnsi"/>
          <w:sz w:val="24"/>
          <w:szCs w:val="24"/>
        </w:rPr>
        <w:t>державних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закупівель</w:t>
      </w:r>
      <w:proofErr w:type="spellEnd"/>
      <w:r w:rsidRPr="00722B6E">
        <w:rPr>
          <w:rFonts w:cstheme="minorHAnsi"/>
          <w:sz w:val="24"/>
          <w:szCs w:val="24"/>
        </w:rPr>
        <w:t xml:space="preserve"> та </w:t>
      </w:r>
      <w:proofErr w:type="spellStart"/>
      <w:r w:rsidRPr="00722B6E">
        <w:rPr>
          <w:rFonts w:cstheme="minorHAnsi"/>
          <w:sz w:val="24"/>
          <w:szCs w:val="24"/>
        </w:rPr>
        <w:t>тендерів</w:t>
      </w:r>
      <w:proofErr w:type="spellEnd"/>
    </w:p>
    <w:p w14:paraId="61320C20" w14:textId="360B2975" w:rsidR="00722B6E" w:rsidRPr="00722B6E" w:rsidRDefault="00722B6E" w:rsidP="00722B6E">
      <w:pPr>
        <w:rPr>
          <w:rFonts w:cstheme="minorHAnsi"/>
          <w:sz w:val="24"/>
          <w:szCs w:val="24"/>
          <w:lang w:val="uk-UA"/>
        </w:rPr>
      </w:pPr>
      <w:r w:rsidRPr="00722B6E">
        <w:rPr>
          <w:rFonts w:ascii="Segoe UI Emoji" w:hAnsi="Segoe UI Emoji" w:cs="Segoe UI Emoji"/>
          <w:sz w:val="24"/>
          <w:szCs w:val="24"/>
        </w:rPr>
        <w:t>🔹</w:t>
      </w:r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Преференції</w:t>
      </w:r>
      <w:proofErr w:type="spellEnd"/>
      <w:r w:rsidRPr="00722B6E">
        <w:rPr>
          <w:rFonts w:cstheme="minorHAnsi"/>
          <w:sz w:val="24"/>
          <w:szCs w:val="24"/>
        </w:rPr>
        <w:t xml:space="preserve"> в </w:t>
      </w:r>
      <w:proofErr w:type="spellStart"/>
      <w:r w:rsidRPr="00722B6E">
        <w:rPr>
          <w:rFonts w:cstheme="minorHAnsi"/>
          <w:sz w:val="24"/>
          <w:szCs w:val="24"/>
        </w:rPr>
        <w:t>отриманні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дозволів</w:t>
      </w:r>
      <w:proofErr w:type="spellEnd"/>
      <w:r w:rsidRPr="00722B6E">
        <w:rPr>
          <w:rFonts w:cstheme="minorHAnsi"/>
          <w:sz w:val="24"/>
          <w:szCs w:val="24"/>
        </w:rPr>
        <w:t xml:space="preserve"> та </w:t>
      </w:r>
      <w:proofErr w:type="spellStart"/>
      <w:r w:rsidRPr="00722B6E">
        <w:rPr>
          <w:rFonts w:cstheme="minorHAnsi"/>
          <w:sz w:val="24"/>
          <w:szCs w:val="24"/>
        </w:rPr>
        <w:t>ліцензій</w:t>
      </w:r>
      <w:proofErr w:type="spellEnd"/>
    </w:p>
    <w:p w14:paraId="4A65D347" w14:textId="65422F37" w:rsidR="00722B6E" w:rsidRPr="00722B6E" w:rsidRDefault="00722B6E" w:rsidP="00722B6E">
      <w:pPr>
        <w:rPr>
          <w:rFonts w:cstheme="minorHAnsi"/>
          <w:sz w:val="24"/>
          <w:szCs w:val="24"/>
          <w:lang w:val="uk-UA"/>
        </w:rPr>
      </w:pPr>
      <w:r w:rsidRPr="00722B6E">
        <w:rPr>
          <w:rFonts w:cstheme="minorHAnsi"/>
          <w:sz w:val="24"/>
          <w:szCs w:val="24"/>
        </w:rPr>
        <w:t xml:space="preserve">Для </w:t>
      </w:r>
      <w:proofErr w:type="spellStart"/>
      <w:r w:rsidRPr="00722B6E">
        <w:rPr>
          <w:rFonts w:cstheme="minorHAnsi"/>
          <w:sz w:val="24"/>
          <w:szCs w:val="24"/>
        </w:rPr>
        <w:t>вступу</w:t>
      </w:r>
      <w:proofErr w:type="spellEnd"/>
      <w:r w:rsidRPr="00722B6E">
        <w:rPr>
          <w:rFonts w:cstheme="minorHAnsi"/>
          <w:sz w:val="24"/>
          <w:szCs w:val="24"/>
        </w:rPr>
        <w:t xml:space="preserve"> до "Клубу </w:t>
      </w:r>
      <w:proofErr w:type="spellStart"/>
      <w:r w:rsidRPr="00722B6E">
        <w:rPr>
          <w:rFonts w:cstheme="minorHAnsi"/>
          <w:sz w:val="24"/>
          <w:szCs w:val="24"/>
        </w:rPr>
        <w:t>білого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бізнесу</w:t>
      </w:r>
      <w:proofErr w:type="spellEnd"/>
      <w:r w:rsidRPr="00722B6E">
        <w:rPr>
          <w:rFonts w:cstheme="minorHAnsi"/>
          <w:sz w:val="24"/>
          <w:szCs w:val="24"/>
        </w:rPr>
        <w:t xml:space="preserve">" </w:t>
      </w:r>
      <w:proofErr w:type="spellStart"/>
      <w:r w:rsidRPr="00722B6E">
        <w:rPr>
          <w:rFonts w:cstheme="minorHAnsi"/>
          <w:sz w:val="24"/>
          <w:szCs w:val="24"/>
        </w:rPr>
        <w:t>підприємства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повинні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відповідати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певним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критеріям</w:t>
      </w:r>
      <w:proofErr w:type="spellEnd"/>
      <w:r w:rsidRPr="00722B6E">
        <w:rPr>
          <w:rFonts w:cstheme="minorHAnsi"/>
          <w:sz w:val="24"/>
          <w:szCs w:val="24"/>
        </w:rPr>
        <w:t xml:space="preserve">, </w:t>
      </w:r>
      <w:proofErr w:type="spellStart"/>
      <w:r w:rsidRPr="00722B6E">
        <w:rPr>
          <w:rFonts w:cstheme="minorHAnsi"/>
          <w:sz w:val="24"/>
          <w:szCs w:val="24"/>
        </w:rPr>
        <w:t>зокрема</w:t>
      </w:r>
      <w:proofErr w:type="spellEnd"/>
      <w:r w:rsidRPr="00722B6E">
        <w:rPr>
          <w:rFonts w:cstheme="minorHAnsi"/>
          <w:sz w:val="24"/>
          <w:szCs w:val="24"/>
        </w:rPr>
        <w:t>:</w:t>
      </w:r>
    </w:p>
    <w:p w14:paraId="3F671532" w14:textId="77777777" w:rsidR="00722B6E" w:rsidRPr="00722B6E" w:rsidRDefault="00722B6E" w:rsidP="00722B6E">
      <w:pPr>
        <w:rPr>
          <w:rFonts w:cstheme="minorHAnsi"/>
          <w:sz w:val="24"/>
          <w:szCs w:val="24"/>
        </w:rPr>
      </w:pPr>
      <w:r w:rsidRPr="00722B6E">
        <w:rPr>
          <w:rFonts w:ascii="Segoe UI Emoji" w:hAnsi="Segoe UI Emoji" w:cs="Segoe UI Emoji"/>
          <w:sz w:val="24"/>
          <w:szCs w:val="24"/>
        </w:rPr>
        <w:t>✅</w:t>
      </w:r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Своєчасна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сплата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податків</w:t>
      </w:r>
      <w:proofErr w:type="spellEnd"/>
      <w:r w:rsidRPr="00722B6E">
        <w:rPr>
          <w:rFonts w:cstheme="minorHAnsi"/>
          <w:sz w:val="24"/>
          <w:szCs w:val="24"/>
        </w:rPr>
        <w:t xml:space="preserve"> та </w:t>
      </w:r>
      <w:proofErr w:type="spellStart"/>
      <w:r w:rsidRPr="00722B6E">
        <w:rPr>
          <w:rFonts w:cstheme="minorHAnsi"/>
          <w:sz w:val="24"/>
          <w:szCs w:val="24"/>
        </w:rPr>
        <w:t>відсутність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податкового</w:t>
      </w:r>
      <w:proofErr w:type="spellEnd"/>
      <w:r w:rsidRPr="00722B6E">
        <w:rPr>
          <w:rFonts w:cstheme="minorHAnsi"/>
          <w:sz w:val="24"/>
          <w:szCs w:val="24"/>
        </w:rPr>
        <w:t xml:space="preserve"> боргу</w:t>
      </w:r>
    </w:p>
    <w:p w14:paraId="70A50729" w14:textId="77777777" w:rsidR="00722B6E" w:rsidRPr="00722B6E" w:rsidRDefault="00722B6E" w:rsidP="00722B6E">
      <w:pPr>
        <w:rPr>
          <w:rFonts w:cstheme="minorHAnsi"/>
          <w:sz w:val="24"/>
          <w:szCs w:val="24"/>
        </w:rPr>
      </w:pPr>
      <w:r w:rsidRPr="00722B6E">
        <w:rPr>
          <w:rFonts w:ascii="Segoe UI Emoji" w:hAnsi="Segoe UI Emoji" w:cs="Segoe UI Emoji"/>
          <w:sz w:val="24"/>
          <w:szCs w:val="24"/>
        </w:rPr>
        <w:t>✅</w:t>
      </w:r>
      <w:r w:rsidRPr="00722B6E">
        <w:rPr>
          <w:rFonts w:cstheme="minorHAnsi"/>
          <w:sz w:val="24"/>
          <w:szCs w:val="24"/>
        </w:rPr>
        <w:t xml:space="preserve"> Прозора структура </w:t>
      </w:r>
      <w:proofErr w:type="spellStart"/>
      <w:r w:rsidRPr="00722B6E">
        <w:rPr>
          <w:rFonts w:cstheme="minorHAnsi"/>
          <w:sz w:val="24"/>
          <w:szCs w:val="24"/>
        </w:rPr>
        <w:t>власності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</w:p>
    <w:p w14:paraId="0610B499" w14:textId="77777777" w:rsidR="00722B6E" w:rsidRPr="00722B6E" w:rsidRDefault="00722B6E" w:rsidP="00722B6E">
      <w:pPr>
        <w:rPr>
          <w:rFonts w:cstheme="minorHAnsi"/>
          <w:sz w:val="24"/>
          <w:szCs w:val="24"/>
        </w:rPr>
      </w:pPr>
      <w:r w:rsidRPr="00722B6E">
        <w:rPr>
          <w:rFonts w:ascii="Segoe UI Emoji" w:hAnsi="Segoe UI Emoji" w:cs="Segoe UI Emoji"/>
          <w:sz w:val="24"/>
          <w:szCs w:val="24"/>
        </w:rPr>
        <w:t>✅</w:t>
      </w:r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Відсутність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порушень</w:t>
      </w:r>
      <w:proofErr w:type="spellEnd"/>
      <w:r w:rsidRPr="00722B6E">
        <w:rPr>
          <w:rFonts w:cstheme="minorHAnsi"/>
          <w:sz w:val="24"/>
          <w:szCs w:val="24"/>
        </w:rPr>
        <w:t xml:space="preserve"> трудового </w:t>
      </w:r>
      <w:proofErr w:type="spellStart"/>
      <w:r w:rsidRPr="00722B6E">
        <w:rPr>
          <w:rFonts w:cstheme="minorHAnsi"/>
          <w:sz w:val="24"/>
          <w:szCs w:val="24"/>
        </w:rPr>
        <w:t>законодавства</w:t>
      </w:r>
      <w:proofErr w:type="spellEnd"/>
    </w:p>
    <w:p w14:paraId="231BF6D1" w14:textId="371A3649" w:rsidR="00722B6E" w:rsidRPr="00722B6E" w:rsidRDefault="00722B6E" w:rsidP="00722B6E">
      <w:pPr>
        <w:rPr>
          <w:rFonts w:cstheme="minorHAnsi"/>
          <w:sz w:val="24"/>
          <w:szCs w:val="24"/>
          <w:lang w:val="uk-UA"/>
        </w:rPr>
      </w:pPr>
      <w:r w:rsidRPr="00722B6E">
        <w:rPr>
          <w:rFonts w:ascii="Segoe UI Emoji" w:hAnsi="Segoe UI Emoji" w:cs="Segoe UI Emoji"/>
          <w:sz w:val="24"/>
          <w:szCs w:val="24"/>
        </w:rPr>
        <w:t>✅</w:t>
      </w:r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Дотримання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екологічних</w:t>
      </w:r>
      <w:proofErr w:type="spellEnd"/>
      <w:r w:rsidRPr="00722B6E">
        <w:rPr>
          <w:rFonts w:cstheme="minorHAnsi"/>
          <w:sz w:val="24"/>
          <w:szCs w:val="24"/>
        </w:rPr>
        <w:t xml:space="preserve"> норм та </w:t>
      </w:r>
      <w:proofErr w:type="spellStart"/>
      <w:r w:rsidRPr="00722B6E">
        <w:rPr>
          <w:rFonts w:cstheme="minorHAnsi"/>
          <w:sz w:val="24"/>
          <w:szCs w:val="24"/>
        </w:rPr>
        <w:t>стандартів</w:t>
      </w:r>
      <w:proofErr w:type="spellEnd"/>
    </w:p>
    <w:p w14:paraId="436CEC73" w14:textId="03A1582E" w:rsidR="00722B6E" w:rsidRPr="00722B6E" w:rsidRDefault="00722B6E" w:rsidP="00722B6E">
      <w:pPr>
        <w:rPr>
          <w:rFonts w:cstheme="minorHAnsi"/>
          <w:sz w:val="24"/>
          <w:szCs w:val="24"/>
          <w:lang w:val="uk-UA"/>
        </w:rPr>
      </w:pPr>
      <w:proofErr w:type="spellStart"/>
      <w:r w:rsidRPr="00722B6E">
        <w:rPr>
          <w:rFonts w:cstheme="minorHAnsi"/>
          <w:sz w:val="24"/>
          <w:szCs w:val="24"/>
        </w:rPr>
        <w:t>Ініціатори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законопроєкту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переконані</w:t>
      </w:r>
      <w:proofErr w:type="spellEnd"/>
      <w:r w:rsidRPr="00722B6E">
        <w:rPr>
          <w:rFonts w:cstheme="minorHAnsi"/>
          <w:sz w:val="24"/>
          <w:szCs w:val="24"/>
        </w:rPr>
        <w:t xml:space="preserve">, </w:t>
      </w:r>
      <w:proofErr w:type="spellStart"/>
      <w:r w:rsidRPr="00722B6E">
        <w:rPr>
          <w:rFonts w:cstheme="minorHAnsi"/>
          <w:sz w:val="24"/>
          <w:szCs w:val="24"/>
        </w:rPr>
        <w:t>що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створення</w:t>
      </w:r>
      <w:proofErr w:type="spellEnd"/>
      <w:r w:rsidRPr="00722B6E">
        <w:rPr>
          <w:rFonts w:cstheme="minorHAnsi"/>
          <w:sz w:val="24"/>
          <w:szCs w:val="24"/>
        </w:rPr>
        <w:t xml:space="preserve"> "Клубу </w:t>
      </w:r>
      <w:proofErr w:type="spellStart"/>
      <w:r w:rsidRPr="00722B6E">
        <w:rPr>
          <w:rFonts w:cstheme="minorHAnsi"/>
          <w:sz w:val="24"/>
          <w:szCs w:val="24"/>
        </w:rPr>
        <w:t>білого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бізнесу</w:t>
      </w:r>
      <w:proofErr w:type="spellEnd"/>
      <w:r w:rsidRPr="00722B6E">
        <w:rPr>
          <w:rFonts w:cstheme="minorHAnsi"/>
          <w:sz w:val="24"/>
          <w:szCs w:val="24"/>
        </w:rPr>
        <w:t xml:space="preserve">" стане </w:t>
      </w:r>
      <w:proofErr w:type="spellStart"/>
      <w:r w:rsidRPr="00722B6E">
        <w:rPr>
          <w:rFonts w:cstheme="minorHAnsi"/>
          <w:sz w:val="24"/>
          <w:szCs w:val="24"/>
        </w:rPr>
        <w:t>потужним</w:t>
      </w:r>
      <w:proofErr w:type="spellEnd"/>
      <w:r w:rsidRPr="00722B6E">
        <w:rPr>
          <w:rFonts w:cstheme="minorHAnsi"/>
          <w:sz w:val="24"/>
          <w:szCs w:val="24"/>
        </w:rPr>
        <w:t xml:space="preserve"> стимулом для </w:t>
      </w:r>
      <w:proofErr w:type="spellStart"/>
      <w:r w:rsidRPr="00722B6E">
        <w:rPr>
          <w:rFonts w:cstheme="minorHAnsi"/>
          <w:sz w:val="24"/>
          <w:szCs w:val="24"/>
        </w:rPr>
        <w:t>детінізації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економіки</w:t>
      </w:r>
      <w:proofErr w:type="spellEnd"/>
      <w:r w:rsidRPr="00722B6E">
        <w:rPr>
          <w:rFonts w:cstheme="minorHAnsi"/>
          <w:sz w:val="24"/>
          <w:szCs w:val="24"/>
        </w:rPr>
        <w:t xml:space="preserve"> та </w:t>
      </w:r>
      <w:proofErr w:type="spellStart"/>
      <w:r w:rsidRPr="00722B6E">
        <w:rPr>
          <w:rFonts w:cstheme="minorHAnsi"/>
          <w:sz w:val="24"/>
          <w:szCs w:val="24"/>
        </w:rPr>
        <w:t>сприятиме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залученню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інвестицій</w:t>
      </w:r>
      <w:proofErr w:type="spellEnd"/>
      <w:r w:rsidRPr="00722B6E">
        <w:rPr>
          <w:rFonts w:cstheme="minorHAnsi"/>
          <w:sz w:val="24"/>
          <w:szCs w:val="24"/>
        </w:rPr>
        <w:t xml:space="preserve"> в </w:t>
      </w:r>
      <w:proofErr w:type="spellStart"/>
      <w:r w:rsidRPr="00722B6E">
        <w:rPr>
          <w:rFonts w:cstheme="minorHAnsi"/>
          <w:sz w:val="24"/>
          <w:szCs w:val="24"/>
        </w:rPr>
        <w:t>Україну</w:t>
      </w:r>
      <w:proofErr w:type="spellEnd"/>
      <w:r w:rsidRPr="00722B6E">
        <w:rPr>
          <w:rFonts w:cstheme="minorHAnsi"/>
          <w:sz w:val="24"/>
          <w:szCs w:val="24"/>
        </w:rPr>
        <w:t>.</w:t>
      </w:r>
    </w:p>
    <w:p w14:paraId="4D1343AC" w14:textId="44B7DDE8" w:rsidR="00320ACD" w:rsidRDefault="00722B6E" w:rsidP="00722B6E">
      <w:pPr>
        <w:rPr>
          <w:rFonts w:cstheme="minorHAnsi"/>
          <w:sz w:val="24"/>
          <w:szCs w:val="24"/>
          <w:lang w:val="uk-UA"/>
        </w:rPr>
      </w:pPr>
      <w:proofErr w:type="spellStart"/>
      <w:r w:rsidRPr="00722B6E">
        <w:rPr>
          <w:rFonts w:cstheme="minorHAnsi"/>
          <w:sz w:val="24"/>
          <w:szCs w:val="24"/>
        </w:rPr>
        <w:t>Проте</w:t>
      </w:r>
      <w:proofErr w:type="spellEnd"/>
      <w:r w:rsidRPr="00722B6E">
        <w:rPr>
          <w:rFonts w:cstheme="minorHAnsi"/>
          <w:sz w:val="24"/>
          <w:szCs w:val="24"/>
        </w:rPr>
        <w:t xml:space="preserve">, критики </w:t>
      </w:r>
      <w:proofErr w:type="spellStart"/>
      <w:r w:rsidRPr="00722B6E">
        <w:rPr>
          <w:rFonts w:cstheme="minorHAnsi"/>
          <w:sz w:val="24"/>
          <w:szCs w:val="24"/>
        </w:rPr>
        <w:t>наголошують</w:t>
      </w:r>
      <w:proofErr w:type="spellEnd"/>
      <w:r w:rsidRPr="00722B6E">
        <w:rPr>
          <w:rFonts w:cstheme="minorHAnsi"/>
          <w:sz w:val="24"/>
          <w:szCs w:val="24"/>
        </w:rPr>
        <w:t xml:space="preserve"> на </w:t>
      </w:r>
      <w:proofErr w:type="spellStart"/>
      <w:r w:rsidRPr="00722B6E">
        <w:rPr>
          <w:rFonts w:cstheme="minorHAnsi"/>
          <w:sz w:val="24"/>
          <w:szCs w:val="24"/>
        </w:rPr>
        <w:t>ризиках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дискримінації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інших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підприємств</w:t>
      </w:r>
      <w:proofErr w:type="spellEnd"/>
      <w:r w:rsidRPr="00722B6E">
        <w:rPr>
          <w:rFonts w:cstheme="minorHAnsi"/>
          <w:sz w:val="24"/>
          <w:szCs w:val="24"/>
        </w:rPr>
        <w:t xml:space="preserve">, які не </w:t>
      </w:r>
      <w:proofErr w:type="spellStart"/>
      <w:r w:rsidRPr="00722B6E">
        <w:rPr>
          <w:rFonts w:cstheme="minorHAnsi"/>
          <w:sz w:val="24"/>
          <w:szCs w:val="24"/>
        </w:rPr>
        <w:t>ввійдуть</w:t>
      </w:r>
      <w:proofErr w:type="spellEnd"/>
      <w:r w:rsidRPr="00722B6E">
        <w:rPr>
          <w:rFonts w:cstheme="minorHAnsi"/>
          <w:sz w:val="24"/>
          <w:szCs w:val="24"/>
        </w:rPr>
        <w:t xml:space="preserve"> до клубу, та </w:t>
      </w:r>
      <w:proofErr w:type="spellStart"/>
      <w:r w:rsidRPr="00722B6E">
        <w:rPr>
          <w:rFonts w:cstheme="minorHAnsi"/>
          <w:sz w:val="24"/>
          <w:szCs w:val="24"/>
        </w:rPr>
        <w:t>можливому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зловживанні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перевагами</w:t>
      </w:r>
      <w:proofErr w:type="spellEnd"/>
      <w:r w:rsidRPr="00722B6E">
        <w:rPr>
          <w:rFonts w:cstheme="minorHAnsi"/>
          <w:sz w:val="24"/>
          <w:szCs w:val="24"/>
        </w:rPr>
        <w:t xml:space="preserve"> з боку </w:t>
      </w:r>
      <w:proofErr w:type="spellStart"/>
      <w:r w:rsidRPr="00722B6E">
        <w:rPr>
          <w:rFonts w:cstheme="minorHAnsi"/>
          <w:sz w:val="24"/>
          <w:szCs w:val="24"/>
        </w:rPr>
        <w:t>окремих</w:t>
      </w:r>
      <w:proofErr w:type="spellEnd"/>
      <w:r w:rsidRPr="00722B6E">
        <w:rPr>
          <w:rFonts w:cstheme="minorHAnsi"/>
          <w:sz w:val="24"/>
          <w:szCs w:val="24"/>
        </w:rPr>
        <w:t xml:space="preserve"> </w:t>
      </w:r>
      <w:proofErr w:type="spellStart"/>
      <w:r w:rsidRPr="00722B6E">
        <w:rPr>
          <w:rFonts w:cstheme="minorHAnsi"/>
          <w:sz w:val="24"/>
          <w:szCs w:val="24"/>
        </w:rPr>
        <w:t>бізнес-груп</w:t>
      </w:r>
      <w:proofErr w:type="spellEnd"/>
      <w:r w:rsidRPr="00722B6E">
        <w:rPr>
          <w:rFonts w:cstheme="minorHAnsi"/>
          <w:sz w:val="24"/>
          <w:szCs w:val="24"/>
        </w:rPr>
        <w:t>.</w:t>
      </w:r>
    </w:p>
    <w:p w14:paraId="0AE28F3C" w14:textId="77777777" w:rsidR="00722B6E" w:rsidRDefault="00722B6E" w:rsidP="00722B6E">
      <w:pPr>
        <w:rPr>
          <w:rFonts w:cstheme="minorHAnsi"/>
          <w:sz w:val="24"/>
          <w:szCs w:val="24"/>
          <w:lang w:val="uk-UA"/>
        </w:rPr>
      </w:pPr>
    </w:p>
    <w:p w14:paraId="290A8D3D" w14:textId="57A59965" w:rsidR="00722B6E" w:rsidRPr="002A69B5" w:rsidRDefault="0076143F" w:rsidP="00722B6E">
      <w:pPr>
        <w:rPr>
          <w:rFonts w:cstheme="minorHAnsi"/>
          <w:sz w:val="24"/>
          <w:szCs w:val="24"/>
          <w:lang w:val="uk-UA"/>
        </w:rPr>
      </w:pPr>
      <w:proofErr w:type="spellStart"/>
      <w:r w:rsidRPr="002A69B5">
        <w:rPr>
          <w:rFonts w:cstheme="minorHAnsi"/>
          <w:sz w:val="24"/>
          <w:szCs w:val="24"/>
        </w:rPr>
        <w:t>Військовий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збір</w:t>
      </w:r>
      <w:proofErr w:type="spellEnd"/>
      <w:r w:rsidRPr="002A69B5">
        <w:rPr>
          <w:rFonts w:cstheme="minorHAnsi"/>
          <w:sz w:val="24"/>
          <w:szCs w:val="24"/>
        </w:rPr>
        <w:t xml:space="preserve"> для ФОП: </w:t>
      </w:r>
      <w:proofErr w:type="spellStart"/>
      <w:r w:rsidRPr="002A69B5">
        <w:rPr>
          <w:rFonts w:cstheme="minorHAnsi"/>
          <w:sz w:val="24"/>
          <w:szCs w:val="24"/>
        </w:rPr>
        <w:t>Кабмін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готує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новий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законопроєкт</w:t>
      </w:r>
      <w:proofErr w:type="spellEnd"/>
    </w:p>
    <w:p w14:paraId="73FFDAB8" w14:textId="690D65F6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cstheme="minorHAnsi"/>
          <w:sz w:val="24"/>
          <w:szCs w:val="24"/>
          <w:lang w:val="uk-UA"/>
        </w:rPr>
        <w:t xml:space="preserve">Уряд України готує новий </w:t>
      </w:r>
      <w:proofErr w:type="spellStart"/>
      <w:r w:rsidRPr="0076143F">
        <w:rPr>
          <w:rFonts w:cstheme="minorHAnsi"/>
          <w:sz w:val="24"/>
          <w:szCs w:val="24"/>
          <w:lang w:val="uk-UA"/>
        </w:rPr>
        <w:t>законопроєкт</w:t>
      </w:r>
      <w:proofErr w:type="spellEnd"/>
      <w:r w:rsidRPr="0076143F">
        <w:rPr>
          <w:rFonts w:cstheme="minorHAnsi"/>
          <w:sz w:val="24"/>
          <w:szCs w:val="24"/>
          <w:lang w:val="uk-UA"/>
        </w:rPr>
        <w:t xml:space="preserve">, який передбачає запровадження військового збору для фізичних осіб-підприємців (ФОП). Про це повідомив Прем'єр-міністр Денис </w:t>
      </w:r>
      <w:proofErr w:type="spellStart"/>
      <w:r w:rsidRPr="0076143F">
        <w:rPr>
          <w:rFonts w:cstheme="minorHAnsi"/>
          <w:sz w:val="24"/>
          <w:szCs w:val="24"/>
          <w:lang w:val="uk-UA"/>
        </w:rPr>
        <w:t>Шмигаль</w:t>
      </w:r>
      <w:proofErr w:type="spellEnd"/>
      <w:r w:rsidRPr="0076143F">
        <w:rPr>
          <w:rFonts w:cstheme="minorHAnsi"/>
          <w:sz w:val="24"/>
          <w:szCs w:val="24"/>
          <w:lang w:val="uk-UA"/>
        </w:rPr>
        <w:t xml:space="preserve"> під час засідання Кабінету Міністрів.</w:t>
      </w:r>
    </w:p>
    <w:p w14:paraId="182B0075" w14:textId="686E4301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cstheme="minorHAnsi"/>
          <w:sz w:val="24"/>
          <w:szCs w:val="24"/>
          <w:lang w:val="uk-UA"/>
        </w:rPr>
        <w:t xml:space="preserve">За словами Прем'єр-міністра, метою </w:t>
      </w:r>
      <w:proofErr w:type="spellStart"/>
      <w:r w:rsidRPr="0076143F">
        <w:rPr>
          <w:rFonts w:cstheme="minorHAnsi"/>
          <w:sz w:val="24"/>
          <w:szCs w:val="24"/>
          <w:lang w:val="uk-UA"/>
        </w:rPr>
        <w:t>законопроєкту</w:t>
      </w:r>
      <w:proofErr w:type="spellEnd"/>
      <w:r w:rsidRPr="0076143F">
        <w:rPr>
          <w:rFonts w:cstheme="minorHAnsi"/>
          <w:sz w:val="24"/>
          <w:szCs w:val="24"/>
          <w:lang w:val="uk-UA"/>
        </w:rPr>
        <w:t xml:space="preserve"> є забезпечення рівних умов оподаткування для всіх категорій платників податків в умовах воєнного стану. Наразі </w:t>
      </w:r>
      <w:proofErr w:type="spellStart"/>
      <w:r w:rsidRPr="0076143F">
        <w:rPr>
          <w:rFonts w:cstheme="minorHAnsi"/>
          <w:sz w:val="24"/>
          <w:szCs w:val="24"/>
          <w:lang w:val="uk-UA"/>
        </w:rPr>
        <w:t>ФОПи</w:t>
      </w:r>
      <w:proofErr w:type="spellEnd"/>
      <w:r w:rsidRPr="0076143F">
        <w:rPr>
          <w:rFonts w:cstheme="minorHAnsi"/>
          <w:sz w:val="24"/>
          <w:szCs w:val="24"/>
          <w:lang w:val="uk-UA"/>
        </w:rPr>
        <w:t xml:space="preserve"> не сплачують військовий збір на відміну від найманих працівників.</w:t>
      </w:r>
    </w:p>
    <w:p w14:paraId="2C4DEB5D" w14:textId="3A0EE4DA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cstheme="minorHAnsi"/>
          <w:sz w:val="24"/>
          <w:szCs w:val="24"/>
          <w:lang w:val="uk-UA"/>
        </w:rPr>
        <w:t>Деталі запропонованого військового збору для ФОП:</w:t>
      </w:r>
    </w:p>
    <w:p w14:paraId="444B1A50" w14:textId="77777777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ascii="Segoe UI Emoji" w:hAnsi="Segoe UI Emoji" w:cs="Segoe UI Emoji"/>
          <w:sz w:val="24"/>
          <w:szCs w:val="24"/>
          <w:lang w:val="uk-UA"/>
        </w:rPr>
        <w:t>📌</w:t>
      </w:r>
      <w:r w:rsidRPr="0076143F">
        <w:rPr>
          <w:rFonts w:cstheme="minorHAnsi"/>
          <w:sz w:val="24"/>
          <w:szCs w:val="24"/>
          <w:lang w:val="uk-UA"/>
        </w:rPr>
        <w:t xml:space="preserve"> Ставка збору - 1,5% від оподатковуваного доходу ФОП</w:t>
      </w:r>
    </w:p>
    <w:p w14:paraId="103D4C80" w14:textId="77777777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ascii="Segoe UI Emoji" w:hAnsi="Segoe UI Emoji" w:cs="Segoe UI Emoji"/>
          <w:sz w:val="24"/>
          <w:szCs w:val="24"/>
          <w:lang w:val="uk-UA"/>
        </w:rPr>
        <w:t>📌</w:t>
      </w:r>
      <w:r w:rsidRPr="0076143F">
        <w:rPr>
          <w:rFonts w:cstheme="minorHAnsi"/>
          <w:sz w:val="24"/>
          <w:szCs w:val="24"/>
          <w:lang w:val="uk-UA"/>
        </w:rPr>
        <w:t xml:space="preserve"> Передбачається запровадити збір з 1 липня 2023 року</w:t>
      </w:r>
    </w:p>
    <w:p w14:paraId="1AAC9163" w14:textId="77777777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ascii="Segoe UI Emoji" w:hAnsi="Segoe UI Emoji" w:cs="Segoe UI Emoji"/>
          <w:sz w:val="24"/>
          <w:szCs w:val="24"/>
          <w:lang w:val="uk-UA"/>
        </w:rPr>
        <w:t>📌</w:t>
      </w:r>
      <w:r w:rsidRPr="0076143F">
        <w:rPr>
          <w:rFonts w:cstheme="minorHAnsi"/>
          <w:sz w:val="24"/>
          <w:szCs w:val="24"/>
          <w:lang w:val="uk-UA"/>
        </w:rPr>
        <w:t xml:space="preserve"> Збір стягуватиметься під час сплати єдиного податку</w:t>
      </w:r>
    </w:p>
    <w:p w14:paraId="110829D9" w14:textId="2DCA042C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ascii="Segoe UI Emoji" w:hAnsi="Segoe UI Emoji" w:cs="Segoe UI Emoji"/>
          <w:sz w:val="24"/>
          <w:szCs w:val="24"/>
          <w:lang w:val="uk-UA"/>
        </w:rPr>
        <w:t>📌</w:t>
      </w:r>
      <w:r w:rsidRPr="0076143F">
        <w:rPr>
          <w:rFonts w:cstheme="minorHAnsi"/>
          <w:sz w:val="24"/>
          <w:szCs w:val="24"/>
          <w:lang w:val="uk-UA"/>
        </w:rPr>
        <w:t xml:space="preserve"> Очікувані надходження - близько 7 млрд грн на рік</w:t>
      </w:r>
    </w:p>
    <w:p w14:paraId="2ED0A25F" w14:textId="30043DF7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cstheme="minorHAnsi"/>
          <w:sz w:val="24"/>
          <w:szCs w:val="24"/>
          <w:lang w:val="uk-UA"/>
        </w:rPr>
        <w:lastRenderedPageBreak/>
        <w:t>Прем'єр наголосив, що кошти військового збору підуть на фінансування Збройних Сил та відбудову зруйнованої російською агресією інфраструктури.</w:t>
      </w:r>
    </w:p>
    <w:p w14:paraId="1DE6E92B" w14:textId="15EFEA82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cstheme="minorHAnsi"/>
          <w:sz w:val="24"/>
          <w:szCs w:val="24"/>
          <w:lang w:val="uk-UA"/>
        </w:rPr>
        <w:t>Ініціативу уряду вже розкритикували представники бізнесу, наголошуючи, що нове податкове навантаження може призвести до закриття багатьох ФОП в умовах війни. Проте владу закликають знайти справедливий баланс між інтересами бізнесу та необхідністю фінансування оборони.</w:t>
      </w:r>
    </w:p>
    <w:p w14:paraId="558B61A1" w14:textId="3E8BD825" w:rsidR="0076143F" w:rsidRDefault="0076143F" w:rsidP="0076143F">
      <w:pPr>
        <w:rPr>
          <w:rFonts w:cstheme="minorHAnsi"/>
          <w:sz w:val="24"/>
          <w:szCs w:val="24"/>
          <w:lang w:val="uk-UA"/>
        </w:rPr>
      </w:pPr>
      <w:proofErr w:type="spellStart"/>
      <w:r w:rsidRPr="0076143F">
        <w:rPr>
          <w:rFonts w:cstheme="minorHAnsi"/>
          <w:sz w:val="24"/>
          <w:szCs w:val="24"/>
          <w:lang w:val="uk-UA"/>
        </w:rPr>
        <w:t>Законопроєкт</w:t>
      </w:r>
      <w:proofErr w:type="spellEnd"/>
      <w:r w:rsidRPr="0076143F">
        <w:rPr>
          <w:rFonts w:cstheme="minorHAnsi"/>
          <w:sz w:val="24"/>
          <w:szCs w:val="24"/>
          <w:lang w:val="uk-UA"/>
        </w:rPr>
        <w:t xml:space="preserve"> ще має пройти всі необхідні процедури перед тим, як надійти на розгляд Верховної Ради. Очікується гостра дискусія довкола нововведення.</w:t>
      </w:r>
    </w:p>
    <w:p w14:paraId="333742A8" w14:textId="77777777" w:rsidR="0076143F" w:rsidRDefault="0076143F" w:rsidP="0076143F">
      <w:pPr>
        <w:rPr>
          <w:rFonts w:cstheme="minorHAnsi"/>
          <w:sz w:val="24"/>
          <w:szCs w:val="24"/>
          <w:lang w:val="uk-UA"/>
        </w:rPr>
      </w:pPr>
    </w:p>
    <w:p w14:paraId="7722E4E4" w14:textId="10F110BF" w:rsidR="0076143F" w:rsidRPr="002A69B5" w:rsidRDefault="0076143F" w:rsidP="0076143F">
      <w:pPr>
        <w:rPr>
          <w:rFonts w:cstheme="minorHAnsi"/>
          <w:sz w:val="24"/>
          <w:szCs w:val="24"/>
          <w:lang w:val="uk-UA"/>
        </w:rPr>
      </w:pPr>
      <w:proofErr w:type="spellStart"/>
      <w:r w:rsidRPr="002A69B5">
        <w:rPr>
          <w:rFonts w:cstheme="minorHAnsi"/>
          <w:sz w:val="24"/>
          <w:szCs w:val="24"/>
        </w:rPr>
        <w:t>Новий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Законопроєкт</w:t>
      </w:r>
      <w:proofErr w:type="spellEnd"/>
      <w:r w:rsidRPr="002A69B5">
        <w:rPr>
          <w:rFonts w:cstheme="minorHAnsi"/>
          <w:sz w:val="24"/>
          <w:szCs w:val="24"/>
        </w:rPr>
        <w:t xml:space="preserve"> про </w:t>
      </w:r>
      <w:proofErr w:type="spellStart"/>
      <w:r w:rsidRPr="002A69B5">
        <w:rPr>
          <w:rFonts w:cstheme="minorHAnsi"/>
          <w:sz w:val="24"/>
          <w:szCs w:val="24"/>
        </w:rPr>
        <w:t>Спеціалізовану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економічну</w:t>
      </w:r>
      <w:proofErr w:type="spellEnd"/>
      <w:r w:rsidRPr="002A69B5">
        <w:rPr>
          <w:rFonts w:cstheme="minorHAnsi"/>
          <w:sz w:val="24"/>
          <w:szCs w:val="24"/>
        </w:rPr>
        <w:t xml:space="preserve"> прокуратуру (СЕП)</w:t>
      </w:r>
    </w:p>
    <w:p w14:paraId="636B71BD" w14:textId="063A984A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cstheme="minorHAnsi"/>
          <w:sz w:val="24"/>
          <w:szCs w:val="24"/>
          <w:lang w:val="uk-UA"/>
        </w:rPr>
        <w:t xml:space="preserve">У Верховній Раді зареєстровано новий </w:t>
      </w:r>
      <w:proofErr w:type="spellStart"/>
      <w:r w:rsidRPr="0076143F">
        <w:rPr>
          <w:rFonts w:cstheme="minorHAnsi"/>
          <w:sz w:val="24"/>
          <w:szCs w:val="24"/>
          <w:lang w:val="uk-UA"/>
        </w:rPr>
        <w:t>законопроєкт</w:t>
      </w:r>
      <w:proofErr w:type="spellEnd"/>
      <w:r w:rsidRPr="0076143F">
        <w:rPr>
          <w:rFonts w:cstheme="minorHAnsi"/>
          <w:sz w:val="24"/>
          <w:szCs w:val="24"/>
          <w:lang w:val="uk-UA"/>
        </w:rPr>
        <w:t xml:space="preserve"> про створення Спеціалізованої економічної прокуратури (СЕП). Документ покликаний посилити боротьбу з економічними злочинами та відмиванням коштів в Україні.</w:t>
      </w:r>
    </w:p>
    <w:p w14:paraId="498D70D5" w14:textId="40B1F617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cstheme="minorHAnsi"/>
          <w:sz w:val="24"/>
          <w:szCs w:val="24"/>
          <w:lang w:val="uk-UA"/>
        </w:rPr>
        <w:t xml:space="preserve">Ключові положення </w:t>
      </w:r>
      <w:proofErr w:type="spellStart"/>
      <w:r w:rsidRPr="0076143F">
        <w:rPr>
          <w:rFonts w:cstheme="minorHAnsi"/>
          <w:sz w:val="24"/>
          <w:szCs w:val="24"/>
          <w:lang w:val="uk-UA"/>
        </w:rPr>
        <w:t>законопроєкту</w:t>
      </w:r>
      <w:proofErr w:type="spellEnd"/>
      <w:r w:rsidRPr="0076143F">
        <w:rPr>
          <w:rFonts w:cstheme="minorHAnsi"/>
          <w:sz w:val="24"/>
          <w:szCs w:val="24"/>
          <w:lang w:val="uk-UA"/>
        </w:rPr>
        <w:t>:</w:t>
      </w:r>
    </w:p>
    <w:p w14:paraId="5A316414" w14:textId="495AEFE5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ascii="Segoe UI Emoji" w:hAnsi="Segoe UI Emoji" w:cs="Segoe UI Emoji"/>
          <w:sz w:val="24"/>
          <w:szCs w:val="24"/>
          <w:lang w:val="uk-UA"/>
        </w:rPr>
        <w:t>🔹</w:t>
      </w:r>
      <w:r w:rsidRPr="0076143F">
        <w:rPr>
          <w:rFonts w:cstheme="minorHAnsi"/>
          <w:sz w:val="24"/>
          <w:szCs w:val="24"/>
          <w:lang w:val="uk-UA"/>
        </w:rPr>
        <w:t xml:space="preserve"> СЕП стане окремим незалежним органом у структурі прокуратури з власною системою територіальних підрозділів.</w:t>
      </w:r>
    </w:p>
    <w:p w14:paraId="2CB5A137" w14:textId="0F910434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ascii="Segoe UI Emoji" w:hAnsi="Segoe UI Emoji" w:cs="Segoe UI Emoji"/>
          <w:sz w:val="24"/>
          <w:szCs w:val="24"/>
          <w:lang w:val="uk-UA"/>
        </w:rPr>
        <w:t>🔹</w:t>
      </w:r>
      <w:r w:rsidRPr="0076143F">
        <w:rPr>
          <w:rFonts w:cstheme="minorHAnsi"/>
          <w:sz w:val="24"/>
          <w:szCs w:val="24"/>
          <w:lang w:val="uk-UA"/>
        </w:rPr>
        <w:t xml:space="preserve"> До компетенції СЕП належатимуть справи про злочини у сфері господарської діяльності, фінансової системи, банкрутства, приховування доходів, рейдерства та інші економічні правопорушення.</w:t>
      </w:r>
    </w:p>
    <w:p w14:paraId="642B344C" w14:textId="3AE8C9C3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ascii="Segoe UI Emoji" w:hAnsi="Segoe UI Emoji" w:cs="Segoe UI Emoji"/>
          <w:sz w:val="24"/>
          <w:szCs w:val="24"/>
          <w:lang w:val="uk-UA"/>
        </w:rPr>
        <w:t>🔹</w:t>
      </w:r>
      <w:r w:rsidRPr="0076143F">
        <w:rPr>
          <w:rFonts w:cstheme="minorHAnsi"/>
          <w:sz w:val="24"/>
          <w:szCs w:val="24"/>
          <w:lang w:val="uk-UA"/>
        </w:rPr>
        <w:t xml:space="preserve"> Прокурори СЕП матимуть широкі повноваження, зокрема щодо проведення негласних слідчих дій, доступу до банківської таємниці тощо.</w:t>
      </w:r>
    </w:p>
    <w:p w14:paraId="64BCD9C4" w14:textId="004A3BE7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ascii="Segoe UI Emoji" w:hAnsi="Segoe UI Emoji" w:cs="Segoe UI Emoji"/>
          <w:sz w:val="24"/>
          <w:szCs w:val="24"/>
          <w:lang w:val="uk-UA"/>
        </w:rPr>
        <w:t>🔹</w:t>
      </w:r>
      <w:r w:rsidRPr="0076143F">
        <w:rPr>
          <w:rFonts w:cstheme="minorHAnsi"/>
          <w:sz w:val="24"/>
          <w:szCs w:val="24"/>
          <w:lang w:val="uk-UA"/>
        </w:rPr>
        <w:t xml:space="preserve"> Передбачається посилений механізм добору прокурорів на основі відкритого конкурсу за участі міжнародних експертів.</w:t>
      </w:r>
    </w:p>
    <w:p w14:paraId="2A172501" w14:textId="0B1C3C44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ascii="Segoe UI Emoji" w:hAnsi="Segoe UI Emoji" w:cs="Segoe UI Emoji"/>
          <w:sz w:val="24"/>
          <w:szCs w:val="24"/>
          <w:lang w:val="uk-UA"/>
        </w:rPr>
        <w:t>🔹</w:t>
      </w:r>
      <w:r w:rsidRPr="0076143F">
        <w:rPr>
          <w:rFonts w:cstheme="minorHAnsi"/>
          <w:sz w:val="24"/>
          <w:szCs w:val="24"/>
          <w:lang w:val="uk-UA"/>
        </w:rPr>
        <w:t xml:space="preserve"> Для протидії політичному тиску планується запровадити 7-річний строк повноважень керівництва СЕП.</w:t>
      </w:r>
    </w:p>
    <w:p w14:paraId="19171767" w14:textId="11EB05CD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cstheme="minorHAnsi"/>
          <w:sz w:val="24"/>
          <w:szCs w:val="24"/>
          <w:lang w:val="uk-UA"/>
        </w:rPr>
        <w:t xml:space="preserve">Ініціатори </w:t>
      </w:r>
      <w:proofErr w:type="spellStart"/>
      <w:r w:rsidRPr="0076143F">
        <w:rPr>
          <w:rFonts w:cstheme="minorHAnsi"/>
          <w:sz w:val="24"/>
          <w:szCs w:val="24"/>
          <w:lang w:val="uk-UA"/>
        </w:rPr>
        <w:t>законопроєкту</w:t>
      </w:r>
      <w:proofErr w:type="spellEnd"/>
      <w:r w:rsidRPr="0076143F">
        <w:rPr>
          <w:rFonts w:cstheme="minorHAnsi"/>
          <w:sz w:val="24"/>
          <w:szCs w:val="24"/>
          <w:lang w:val="uk-UA"/>
        </w:rPr>
        <w:t xml:space="preserve"> стверджують, що створення спеціалізованого органу зміцнить інституційну спроможність розслідувати складні економічні злочини та допоможе повернути в Україну виведені кошти.</w:t>
      </w:r>
    </w:p>
    <w:p w14:paraId="0C558BEC" w14:textId="2C77FB28" w:rsidR="0076143F" w:rsidRPr="0076143F" w:rsidRDefault="0076143F" w:rsidP="0076143F">
      <w:pPr>
        <w:rPr>
          <w:rFonts w:cstheme="minorHAnsi"/>
          <w:sz w:val="24"/>
          <w:szCs w:val="24"/>
          <w:lang w:val="uk-UA"/>
        </w:rPr>
      </w:pPr>
      <w:r w:rsidRPr="0076143F">
        <w:rPr>
          <w:rFonts w:cstheme="minorHAnsi"/>
          <w:sz w:val="24"/>
          <w:szCs w:val="24"/>
          <w:lang w:val="uk-UA"/>
        </w:rPr>
        <w:t>Водночас, експерти наголошують на ризиках дублювання функцій з іншими правоохоронними органами та необхідності жорсткого механізму контролю за діяльністю СЕП, аби уникнути зловживань повноваженнями.</w:t>
      </w:r>
    </w:p>
    <w:p w14:paraId="577231AD" w14:textId="48E5A1AB" w:rsidR="0076143F" w:rsidRDefault="0076143F" w:rsidP="0076143F">
      <w:pPr>
        <w:rPr>
          <w:rFonts w:cstheme="minorHAnsi"/>
          <w:sz w:val="24"/>
          <w:szCs w:val="24"/>
          <w:lang w:val="uk-UA"/>
        </w:rPr>
      </w:pPr>
      <w:proofErr w:type="spellStart"/>
      <w:r w:rsidRPr="0076143F">
        <w:rPr>
          <w:rFonts w:cstheme="minorHAnsi"/>
          <w:sz w:val="24"/>
          <w:szCs w:val="24"/>
          <w:lang w:val="uk-UA"/>
        </w:rPr>
        <w:t>Законопроєкт</w:t>
      </w:r>
      <w:proofErr w:type="spellEnd"/>
      <w:r w:rsidRPr="0076143F">
        <w:rPr>
          <w:rFonts w:cstheme="minorHAnsi"/>
          <w:sz w:val="24"/>
          <w:szCs w:val="24"/>
          <w:lang w:val="uk-UA"/>
        </w:rPr>
        <w:t xml:space="preserve"> ще має пройти тривалий шлях узгодження та обговорення у Верховній Раді і Робочій групі з питань перезавантаження антикорупційної політики.</w:t>
      </w:r>
    </w:p>
    <w:p w14:paraId="07D00D67" w14:textId="77777777" w:rsidR="00707EA2" w:rsidRDefault="00707EA2" w:rsidP="0076143F">
      <w:pPr>
        <w:rPr>
          <w:rFonts w:cstheme="minorHAnsi"/>
          <w:sz w:val="24"/>
          <w:szCs w:val="24"/>
          <w:lang w:val="uk-UA"/>
        </w:rPr>
      </w:pPr>
    </w:p>
    <w:p w14:paraId="4774995D" w14:textId="2A7321CB" w:rsidR="00707EA2" w:rsidRPr="002A69B5" w:rsidRDefault="00707EA2" w:rsidP="00707EA2">
      <w:pPr>
        <w:rPr>
          <w:rFonts w:cstheme="minorHAnsi"/>
          <w:sz w:val="24"/>
          <w:szCs w:val="24"/>
          <w:lang w:val="en-US"/>
        </w:rPr>
      </w:pPr>
      <w:proofErr w:type="spellStart"/>
      <w:r w:rsidRPr="002A69B5">
        <w:rPr>
          <w:rFonts w:cstheme="minorHAnsi"/>
          <w:sz w:val="24"/>
          <w:szCs w:val="24"/>
        </w:rPr>
        <w:t>Мобілізація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засуджених</w:t>
      </w:r>
      <w:proofErr w:type="spellEnd"/>
      <w:r w:rsidRPr="002A69B5">
        <w:rPr>
          <w:rFonts w:cstheme="minorHAnsi"/>
          <w:sz w:val="24"/>
          <w:szCs w:val="24"/>
        </w:rPr>
        <w:t xml:space="preserve">: у </w:t>
      </w:r>
      <w:proofErr w:type="spellStart"/>
      <w:r w:rsidRPr="002A69B5">
        <w:rPr>
          <w:rFonts w:cstheme="minorHAnsi"/>
          <w:sz w:val="24"/>
          <w:szCs w:val="24"/>
        </w:rPr>
        <w:t>Раді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планують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зареєструвати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законопроєкт</w:t>
      </w:r>
      <w:proofErr w:type="spellEnd"/>
    </w:p>
    <w:p w14:paraId="458D0268" w14:textId="1DE44177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cstheme="minorHAnsi"/>
          <w:sz w:val="24"/>
          <w:szCs w:val="24"/>
          <w:lang w:val="uk-UA"/>
        </w:rPr>
        <w:t xml:space="preserve">У Верховній Раді найближчим часом може бути зареєстрований </w:t>
      </w:r>
      <w:proofErr w:type="spellStart"/>
      <w:r w:rsidRPr="00707EA2">
        <w:rPr>
          <w:rFonts w:cstheme="minorHAnsi"/>
          <w:sz w:val="24"/>
          <w:szCs w:val="24"/>
          <w:lang w:val="uk-UA"/>
        </w:rPr>
        <w:t>законопроєкт</w:t>
      </w:r>
      <w:proofErr w:type="spellEnd"/>
      <w:r w:rsidRPr="00707EA2">
        <w:rPr>
          <w:rFonts w:cstheme="minorHAnsi"/>
          <w:sz w:val="24"/>
          <w:szCs w:val="24"/>
          <w:lang w:val="uk-UA"/>
        </w:rPr>
        <w:t xml:space="preserve">, який дозволить мобілізовувати до лав Збройних Сил України засуджених за нетяжкі злочини. </w:t>
      </w:r>
      <w:r w:rsidRPr="00707EA2">
        <w:rPr>
          <w:rFonts w:cstheme="minorHAnsi"/>
          <w:sz w:val="24"/>
          <w:szCs w:val="24"/>
          <w:lang w:val="uk-UA"/>
        </w:rPr>
        <w:lastRenderedPageBreak/>
        <w:t xml:space="preserve">Про це повідомив голова парламентського Комітету з питань національної безпеки Олександр </w:t>
      </w:r>
      <w:proofErr w:type="spellStart"/>
      <w:r w:rsidRPr="00707EA2">
        <w:rPr>
          <w:rFonts w:cstheme="minorHAnsi"/>
          <w:sz w:val="24"/>
          <w:szCs w:val="24"/>
          <w:lang w:val="uk-UA"/>
        </w:rPr>
        <w:t>Завітневич</w:t>
      </w:r>
      <w:proofErr w:type="spellEnd"/>
      <w:r w:rsidRPr="00707EA2">
        <w:rPr>
          <w:rFonts w:cstheme="minorHAnsi"/>
          <w:sz w:val="24"/>
          <w:szCs w:val="24"/>
          <w:lang w:val="uk-UA"/>
        </w:rPr>
        <w:t>.</w:t>
      </w:r>
    </w:p>
    <w:p w14:paraId="62515CDA" w14:textId="58B0281A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cstheme="minorHAnsi"/>
          <w:sz w:val="24"/>
          <w:szCs w:val="24"/>
          <w:lang w:val="uk-UA"/>
        </w:rPr>
        <w:t>Згідно з деталями законодавчої ініціативи:</w:t>
      </w:r>
    </w:p>
    <w:p w14:paraId="273628FF" w14:textId="78FF5E49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ascii="Segoe UI Emoji" w:hAnsi="Segoe UI Emoji" w:cs="Segoe UI Emoji"/>
          <w:sz w:val="24"/>
          <w:szCs w:val="24"/>
          <w:lang w:val="uk-UA"/>
        </w:rPr>
        <w:t>👉</w:t>
      </w:r>
      <w:r w:rsidRPr="00707EA2">
        <w:rPr>
          <w:rFonts w:cstheme="minorHAnsi"/>
          <w:sz w:val="24"/>
          <w:szCs w:val="24"/>
          <w:lang w:val="uk-UA"/>
        </w:rPr>
        <w:t xml:space="preserve"> Мобілізації підлягатимуть особи, засуджені до позбавлення волі на строк до 5 років за злочини невеликої та середньої тяжкості.  </w:t>
      </w:r>
    </w:p>
    <w:p w14:paraId="2E10B262" w14:textId="77D1057C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ascii="Segoe UI Emoji" w:hAnsi="Segoe UI Emoji" w:cs="Segoe UI Emoji"/>
          <w:sz w:val="24"/>
          <w:szCs w:val="24"/>
          <w:lang w:val="uk-UA"/>
        </w:rPr>
        <w:t>👉</w:t>
      </w:r>
      <w:r w:rsidRPr="00707EA2">
        <w:rPr>
          <w:rFonts w:cstheme="minorHAnsi"/>
          <w:sz w:val="24"/>
          <w:szCs w:val="24"/>
          <w:lang w:val="uk-UA"/>
        </w:rPr>
        <w:t xml:space="preserve"> Ув'язнені братимуть участь у бойових діях на рівні з іншими військовослужбовцями, але їхні підрозділи матимуть посилену охорону.</w:t>
      </w:r>
    </w:p>
    <w:p w14:paraId="53039560" w14:textId="28CC66B3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ascii="Segoe UI Emoji" w:hAnsi="Segoe UI Emoji" w:cs="Segoe UI Emoji"/>
          <w:sz w:val="24"/>
          <w:szCs w:val="24"/>
          <w:lang w:val="uk-UA"/>
        </w:rPr>
        <w:t>👉</w:t>
      </w:r>
      <w:r w:rsidRPr="00707EA2">
        <w:rPr>
          <w:rFonts w:cstheme="minorHAnsi"/>
          <w:sz w:val="24"/>
          <w:szCs w:val="24"/>
          <w:lang w:val="uk-UA"/>
        </w:rPr>
        <w:t xml:space="preserve"> Після демобілізації засудженим буде зменшено строк покарання на період служби в армії та надано можливість для умовно-достроково звільнення.</w:t>
      </w:r>
    </w:p>
    <w:p w14:paraId="7C3EED3A" w14:textId="448CB639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ascii="Segoe UI Emoji" w:hAnsi="Segoe UI Emoji" w:cs="Segoe UI Emoji"/>
          <w:sz w:val="24"/>
          <w:szCs w:val="24"/>
          <w:lang w:val="uk-UA"/>
        </w:rPr>
        <w:t>👉</w:t>
      </w:r>
      <w:r w:rsidRPr="00707EA2">
        <w:rPr>
          <w:rFonts w:cstheme="minorHAnsi"/>
          <w:sz w:val="24"/>
          <w:szCs w:val="24"/>
          <w:lang w:val="uk-UA"/>
        </w:rPr>
        <w:t xml:space="preserve"> Річна потреба ЗСУ у </w:t>
      </w:r>
      <w:proofErr w:type="spellStart"/>
      <w:r w:rsidRPr="00707EA2">
        <w:rPr>
          <w:rFonts w:cstheme="minorHAnsi"/>
          <w:sz w:val="24"/>
          <w:szCs w:val="24"/>
          <w:lang w:val="uk-UA"/>
        </w:rPr>
        <w:t>новомобілізованих</w:t>
      </w:r>
      <w:proofErr w:type="spellEnd"/>
      <w:r w:rsidRPr="00707EA2">
        <w:rPr>
          <w:rFonts w:cstheme="minorHAnsi"/>
          <w:sz w:val="24"/>
          <w:szCs w:val="24"/>
          <w:lang w:val="uk-UA"/>
        </w:rPr>
        <w:t xml:space="preserve"> серед засуджених оцінюється у 20-30 тис. осіб.</w:t>
      </w:r>
    </w:p>
    <w:p w14:paraId="7FD64ECA" w14:textId="65377056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cstheme="minorHAnsi"/>
          <w:sz w:val="24"/>
          <w:szCs w:val="24"/>
          <w:lang w:val="uk-UA"/>
        </w:rPr>
        <w:t xml:space="preserve">Ініціатори </w:t>
      </w:r>
      <w:proofErr w:type="spellStart"/>
      <w:r w:rsidRPr="00707EA2">
        <w:rPr>
          <w:rFonts w:cstheme="minorHAnsi"/>
          <w:sz w:val="24"/>
          <w:szCs w:val="24"/>
          <w:lang w:val="uk-UA"/>
        </w:rPr>
        <w:t>законопроєкту</w:t>
      </w:r>
      <w:proofErr w:type="spellEnd"/>
      <w:r w:rsidRPr="00707EA2">
        <w:rPr>
          <w:rFonts w:cstheme="minorHAnsi"/>
          <w:sz w:val="24"/>
          <w:szCs w:val="24"/>
          <w:lang w:val="uk-UA"/>
        </w:rPr>
        <w:t xml:space="preserve"> аргументують його необхідністю для поповнення бойового складу армії та надання засудженим шансу спокутувати провину через військову службу.</w:t>
      </w:r>
    </w:p>
    <w:p w14:paraId="30BBA6C1" w14:textId="1ADD85F6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cstheme="minorHAnsi"/>
          <w:sz w:val="24"/>
          <w:szCs w:val="24"/>
          <w:lang w:val="uk-UA"/>
        </w:rPr>
        <w:t>Разом з тим, частина експертів та правозахисників вже висловила стурбованість ризиками катувань засуджених у військових підрозділах. Вони наполягають на створенні надійної системи цивільного контролю за дотриманням прав новобранців.</w:t>
      </w:r>
    </w:p>
    <w:p w14:paraId="3966292D" w14:textId="29F8F801" w:rsid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cstheme="minorHAnsi"/>
          <w:sz w:val="24"/>
          <w:szCs w:val="24"/>
          <w:lang w:val="uk-UA"/>
        </w:rPr>
        <w:t xml:space="preserve">Остаточне рішення щодо мобілізації ув'язнених буде ухвалено після оприлюднення та обговорення тексту </w:t>
      </w:r>
      <w:proofErr w:type="spellStart"/>
      <w:r w:rsidRPr="00707EA2">
        <w:rPr>
          <w:rFonts w:cstheme="minorHAnsi"/>
          <w:sz w:val="24"/>
          <w:szCs w:val="24"/>
          <w:lang w:val="uk-UA"/>
        </w:rPr>
        <w:t>законопроєкту</w:t>
      </w:r>
      <w:proofErr w:type="spellEnd"/>
      <w:r w:rsidRPr="00707EA2">
        <w:rPr>
          <w:rFonts w:cstheme="minorHAnsi"/>
          <w:sz w:val="24"/>
          <w:szCs w:val="24"/>
          <w:lang w:val="uk-UA"/>
        </w:rPr>
        <w:t xml:space="preserve"> найближчим часом.</w:t>
      </w:r>
    </w:p>
    <w:p w14:paraId="36340710" w14:textId="77777777" w:rsidR="00707EA2" w:rsidRDefault="00707EA2" w:rsidP="00707EA2">
      <w:pPr>
        <w:rPr>
          <w:rFonts w:cstheme="minorHAnsi"/>
          <w:sz w:val="24"/>
          <w:szCs w:val="24"/>
          <w:lang w:val="en-US"/>
        </w:rPr>
      </w:pPr>
    </w:p>
    <w:p w14:paraId="63B51E59" w14:textId="1FB54BCC" w:rsidR="00707EA2" w:rsidRPr="002A69B5" w:rsidRDefault="00707EA2" w:rsidP="00707EA2">
      <w:pPr>
        <w:rPr>
          <w:rFonts w:cstheme="minorHAnsi"/>
          <w:sz w:val="24"/>
          <w:szCs w:val="24"/>
        </w:rPr>
      </w:pPr>
      <w:proofErr w:type="spellStart"/>
      <w:r w:rsidRPr="002A69B5">
        <w:rPr>
          <w:rFonts w:cstheme="minorHAnsi"/>
          <w:sz w:val="24"/>
          <w:szCs w:val="24"/>
        </w:rPr>
        <w:t>Мобілізація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поліцейських</w:t>
      </w:r>
      <w:proofErr w:type="spellEnd"/>
      <w:r w:rsidRPr="002A69B5">
        <w:rPr>
          <w:rFonts w:cstheme="minorHAnsi"/>
          <w:sz w:val="24"/>
          <w:szCs w:val="24"/>
        </w:rPr>
        <w:t xml:space="preserve">, </w:t>
      </w:r>
      <w:proofErr w:type="spellStart"/>
      <w:r w:rsidRPr="002A69B5">
        <w:rPr>
          <w:rFonts w:cstheme="minorHAnsi"/>
          <w:sz w:val="24"/>
          <w:szCs w:val="24"/>
        </w:rPr>
        <w:t>суддів</w:t>
      </w:r>
      <w:proofErr w:type="spellEnd"/>
      <w:r w:rsidRPr="002A69B5">
        <w:rPr>
          <w:rFonts w:cstheme="minorHAnsi"/>
          <w:sz w:val="24"/>
          <w:szCs w:val="24"/>
        </w:rPr>
        <w:t xml:space="preserve"> та </w:t>
      </w:r>
      <w:proofErr w:type="spellStart"/>
      <w:r w:rsidRPr="002A69B5">
        <w:rPr>
          <w:rFonts w:cstheme="minorHAnsi"/>
          <w:sz w:val="24"/>
          <w:szCs w:val="24"/>
        </w:rPr>
        <w:t>міністрів</w:t>
      </w:r>
      <w:proofErr w:type="spellEnd"/>
      <w:r w:rsidRPr="002A69B5">
        <w:rPr>
          <w:rFonts w:cstheme="minorHAnsi"/>
          <w:sz w:val="24"/>
          <w:szCs w:val="24"/>
        </w:rPr>
        <w:t xml:space="preserve">: </w:t>
      </w:r>
      <w:proofErr w:type="spellStart"/>
      <w:r w:rsidRPr="002A69B5">
        <w:rPr>
          <w:rFonts w:cstheme="minorHAnsi"/>
          <w:sz w:val="24"/>
          <w:szCs w:val="24"/>
        </w:rPr>
        <w:t>що</w:t>
      </w:r>
      <w:proofErr w:type="spellEnd"/>
      <w:r w:rsidRPr="002A69B5">
        <w:rPr>
          <w:rFonts w:cstheme="minorHAnsi"/>
          <w:sz w:val="24"/>
          <w:szCs w:val="24"/>
        </w:rPr>
        <w:t xml:space="preserve"> буде у новому </w:t>
      </w:r>
      <w:proofErr w:type="spellStart"/>
      <w:r w:rsidRPr="002A69B5">
        <w:rPr>
          <w:rFonts w:cstheme="minorHAnsi"/>
          <w:sz w:val="24"/>
          <w:szCs w:val="24"/>
        </w:rPr>
        <w:t>законі</w:t>
      </w:r>
      <w:proofErr w:type="spellEnd"/>
    </w:p>
    <w:p w14:paraId="5D2B10F0" w14:textId="7CD9A026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cstheme="minorHAnsi"/>
          <w:sz w:val="24"/>
          <w:szCs w:val="24"/>
          <w:lang w:val="ru-RU"/>
        </w:rPr>
        <w:t xml:space="preserve">У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Верховній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Раді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готується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до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розгляду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законопроєкт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який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дозволить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мобілізовувати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на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військову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службу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поліцейських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суддів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державних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службовців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та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членів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Кабінету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Міністрів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. </w:t>
      </w:r>
    </w:p>
    <w:p w14:paraId="1ED39FAC" w14:textId="43E1CB7D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proofErr w:type="spellStart"/>
      <w:r w:rsidRPr="00707EA2">
        <w:rPr>
          <w:rFonts w:cstheme="minorHAnsi"/>
          <w:sz w:val="24"/>
          <w:szCs w:val="24"/>
          <w:lang w:val="ru-RU"/>
        </w:rPr>
        <w:t>Деталі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законодавчої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ініціативи</w:t>
      </w:r>
      <w:proofErr w:type="spellEnd"/>
      <w:r w:rsidRPr="00707EA2">
        <w:rPr>
          <w:rFonts w:cstheme="minorHAnsi"/>
          <w:sz w:val="24"/>
          <w:szCs w:val="24"/>
          <w:lang w:val="ru-RU"/>
        </w:rPr>
        <w:t>:</w:t>
      </w:r>
    </w:p>
    <w:p w14:paraId="404A93ED" w14:textId="484853A6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ascii="Segoe UI Emoji" w:hAnsi="Segoe UI Emoji" w:cs="Segoe UI Emoji"/>
          <w:sz w:val="24"/>
          <w:szCs w:val="24"/>
          <w:lang w:val="ru-RU"/>
        </w:rPr>
        <w:t>🔹</w:t>
      </w:r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Мобілізації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підлягатимуть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чоловіки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віком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від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18 </w:t>
      </w:r>
      <w:r w:rsidRPr="00707EA2">
        <w:rPr>
          <w:rFonts w:cstheme="minorHAnsi"/>
          <w:sz w:val="24"/>
          <w:szCs w:val="24"/>
          <w:lang w:val="ru-RU"/>
        </w:rPr>
        <w:t>до</w:t>
      </w:r>
      <w:r w:rsidRPr="00707EA2">
        <w:rPr>
          <w:rFonts w:cstheme="minorHAnsi"/>
          <w:sz w:val="24"/>
          <w:szCs w:val="24"/>
          <w:lang w:val="en-US"/>
        </w:rPr>
        <w:t xml:space="preserve"> 60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років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r w:rsidRPr="00707EA2">
        <w:rPr>
          <w:rFonts w:cstheme="minorHAnsi"/>
          <w:sz w:val="24"/>
          <w:szCs w:val="24"/>
          <w:lang w:val="ru-RU"/>
        </w:rPr>
        <w:t>з</w:t>
      </w:r>
      <w:r w:rsidRPr="00707EA2">
        <w:rPr>
          <w:rFonts w:cstheme="minorHAnsi"/>
          <w:sz w:val="24"/>
          <w:szCs w:val="24"/>
          <w:lang w:val="en-US"/>
        </w:rPr>
        <w:t xml:space="preserve"> </w:t>
      </w:r>
      <w:r w:rsidRPr="00707EA2">
        <w:rPr>
          <w:rFonts w:cstheme="minorHAnsi"/>
          <w:sz w:val="24"/>
          <w:szCs w:val="24"/>
          <w:lang w:val="ru-RU"/>
        </w:rPr>
        <w:t>числа</w:t>
      </w:r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працівників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Національної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поліції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суддів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усіх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інстанцій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держслужбовців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r w:rsidRPr="00707EA2">
        <w:rPr>
          <w:rFonts w:cstheme="minorHAnsi"/>
          <w:sz w:val="24"/>
          <w:szCs w:val="24"/>
          <w:lang w:val="ru-RU"/>
        </w:rPr>
        <w:t>та</w:t>
      </w:r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членів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Кабміну</w:t>
      </w:r>
      <w:proofErr w:type="spellEnd"/>
      <w:r w:rsidRPr="00707EA2">
        <w:rPr>
          <w:rFonts w:cstheme="minorHAnsi"/>
          <w:sz w:val="24"/>
          <w:szCs w:val="24"/>
          <w:lang w:val="en-US"/>
        </w:rPr>
        <w:t>.</w:t>
      </w:r>
    </w:p>
    <w:p w14:paraId="601AD78E" w14:textId="19BDEDF6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ascii="Segoe UI Emoji" w:hAnsi="Segoe UI Emoji" w:cs="Segoe UI Emoji"/>
          <w:sz w:val="24"/>
          <w:szCs w:val="24"/>
          <w:lang w:val="ru-RU"/>
        </w:rPr>
        <w:t>🔹</w:t>
      </w:r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Відтермінування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від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призову не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передбачатиметься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, за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винятком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народних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депутатів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та Президента.</w:t>
      </w:r>
    </w:p>
    <w:p w14:paraId="39926C9A" w14:textId="265EA400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ascii="Segoe UI Emoji" w:hAnsi="Segoe UI Emoji" w:cs="Segoe UI Emoji"/>
          <w:sz w:val="24"/>
          <w:szCs w:val="24"/>
          <w:lang w:val="ru-RU"/>
        </w:rPr>
        <w:t>🔹</w:t>
      </w:r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Мобілізовані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посадовці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використовуватимуться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переважно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у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військовій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юридичній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кадровій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та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господарській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сферах, але не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виключається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їх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залучення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до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бойових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дій</w:t>
      </w:r>
      <w:proofErr w:type="spellEnd"/>
      <w:r w:rsidRPr="00707EA2">
        <w:rPr>
          <w:rFonts w:cstheme="minorHAnsi"/>
          <w:sz w:val="24"/>
          <w:szCs w:val="24"/>
          <w:lang w:val="ru-RU"/>
        </w:rPr>
        <w:t>.</w:t>
      </w:r>
    </w:p>
    <w:p w14:paraId="2D5849D2" w14:textId="17C65F3B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ascii="Segoe UI Emoji" w:hAnsi="Segoe UI Emoji" w:cs="Segoe UI Emoji"/>
          <w:sz w:val="24"/>
          <w:szCs w:val="24"/>
          <w:lang w:val="ru-RU"/>
        </w:rPr>
        <w:t>🔹</w:t>
      </w:r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Передбачається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що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призов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посадовців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дозволить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мобілізувати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близько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50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тисяч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осіб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для потреб ЗСУ.</w:t>
      </w:r>
    </w:p>
    <w:p w14:paraId="4D6B6036" w14:textId="30401BFF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cstheme="minorHAnsi"/>
          <w:sz w:val="24"/>
          <w:szCs w:val="24"/>
          <w:lang w:val="ru-RU"/>
        </w:rPr>
        <w:t xml:space="preserve">Аргументами на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користь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законопроєкту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називають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необхідність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рівного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підходу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до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всіх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громадян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у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питаннях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мобілізації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та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посилення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обороноздатності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держави</w:t>
      </w:r>
      <w:proofErr w:type="spellEnd"/>
      <w:r w:rsidRPr="00707EA2">
        <w:rPr>
          <w:rFonts w:cstheme="minorHAnsi"/>
          <w:sz w:val="24"/>
          <w:szCs w:val="24"/>
          <w:lang w:val="ru-RU"/>
        </w:rPr>
        <w:t>.</w:t>
      </w:r>
    </w:p>
    <w:p w14:paraId="3E4674D0" w14:textId="267EDD01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cstheme="minorHAnsi"/>
          <w:sz w:val="24"/>
          <w:szCs w:val="24"/>
          <w:lang w:val="ru-RU"/>
        </w:rPr>
        <w:t xml:space="preserve">Разом з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тим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, критики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наголошують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на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можливих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ризиках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дестабілізації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органів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державної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влади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та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правоохоронної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системи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через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відтік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висококваліфікованих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кадрів</w:t>
      </w:r>
      <w:proofErr w:type="spellEnd"/>
      <w:r w:rsidRPr="00707EA2">
        <w:rPr>
          <w:rFonts w:cstheme="minorHAnsi"/>
          <w:sz w:val="24"/>
          <w:szCs w:val="24"/>
          <w:lang w:val="ru-RU"/>
        </w:rPr>
        <w:t>.</w:t>
      </w:r>
    </w:p>
    <w:p w14:paraId="764637AD" w14:textId="6BF14142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proofErr w:type="spellStart"/>
      <w:r w:rsidRPr="00707EA2">
        <w:rPr>
          <w:rFonts w:cstheme="minorHAnsi"/>
          <w:sz w:val="24"/>
          <w:szCs w:val="24"/>
          <w:lang w:val="ru-RU"/>
        </w:rPr>
        <w:lastRenderedPageBreak/>
        <w:t>Серед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інших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проблемних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питань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-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збереження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соціальних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гарантій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та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належної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оплати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праці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для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мобілізованих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, а також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питання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безпеки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їхніх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сімей</w:t>
      </w:r>
      <w:proofErr w:type="spellEnd"/>
      <w:r w:rsidRPr="00707EA2">
        <w:rPr>
          <w:rFonts w:cstheme="minorHAnsi"/>
          <w:sz w:val="24"/>
          <w:szCs w:val="24"/>
          <w:lang w:val="ru-RU"/>
        </w:rPr>
        <w:t>.</w:t>
      </w:r>
    </w:p>
    <w:p w14:paraId="20DD4FCC" w14:textId="7ED2D89C" w:rsidR="00707EA2" w:rsidRDefault="00707EA2" w:rsidP="00707EA2">
      <w:pPr>
        <w:rPr>
          <w:rFonts w:cstheme="minorHAnsi"/>
          <w:sz w:val="24"/>
          <w:szCs w:val="24"/>
          <w:lang w:val="en-US"/>
        </w:rPr>
      </w:pPr>
      <w:proofErr w:type="spellStart"/>
      <w:r w:rsidRPr="00707EA2">
        <w:rPr>
          <w:rFonts w:cstheme="minorHAnsi"/>
          <w:sz w:val="24"/>
          <w:szCs w:val="24"/>
          <w:lang w:val="ru-RU"/>
        </w:rPr>
        <w:t>Окрім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дискусій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у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політичному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та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експертному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середовищах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законопроєкт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вочевидь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стане предметом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гострого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суспільного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обговорення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найближчим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часом.</w:t>
      </w:r>
    </w:p>
    <w:p w14:paraId="31F6924B" w14:textId="77777777" w:rsidR="00707EA2" w:rsidRDefault="00707EA2" w:rsidP="00707EA2">
      <w:pPr>
        <w:rPr>
          <w:rFonts w:cstheme="minorHAnsi"/>
          <w:sz w:val="24"/>
          <w:szCs w:val="24"/>
          <w:lang w:val="en-US"/>
        </w:rPr>
      </w:pPr>
    </w:p>
    <w:p w14:paraId="36ABD10A" w14:textId="1E40AF9B" w:rsidR="00707EA2" w:rsidRPr="002A69B5" w:rsidRDefault="00707EA2" w:rsidP="00707EA2">
      <w:pPr>
        <w:rPr>
          <w:rFonts w:cstheme="minorHAnsi"/>
          <w:sz w:val="24"/>
          <w:szCs w:val="24"/>
        </w:rPr>
      </w:pPr>
      <w:proofErr w:type="spellStart"/>
      <w:r w:rsidRPr="002A69B5">
        <w:rPr>
          <w:rFonts w:cstheme="minorHAnsi"/>
          <w:sz w:val="24"/>
          <w:szCs w:val="24"/>
        </w:rPr>
        <w:t>Обмежено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придатні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чоловіки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мусять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протягом</w:t>
      </w:r>
      <w:proofErr w:type="spellEnd"/>
      <w:r w:rsidRPr="002A69B5">
        <w:rPr>
          <w:rFonts w:cstheme="minorHAnsi"/>
          <w:sz w:val="24"/>
          <w:szCs w:val="24"/>
        </w:rPr>
        <w:t xml:space="preserve"> 9 </w:t>
      </w:r>
      <w:proofErr w:type="spellStart"/>
      <w:r w:rsidRPr="002A69B5">
        <w:rPr>
          <w:rFonts w:cstheme="minorHAnsi"/>
          <w:sz w:val="24"/>
          <w:szCs w:val="24"/>
        </w:rPr>
        <w:t>місяців</w:t>
      </w:r>
      <w:proofErr w:type="spellEnd"/>
      <w:r w:rsidRPr="002A69B5">
        <w:rPr>
          <w:rFonts w:cstheme="minorHAnsi"/>
          <w:sz w:val="24"/>
          <w:szCs w:val="24"/>
        </w:rPr>
        <w:t xml:space="preserve"> пройти </w:t>
      </w:r>
      <w:proofErr w:type="spellStart"/>
      <w:r w:rsidRPr="002A69B5">
        <w:rPr>
          <w:rFonts w:cstheme="minorHAnsi"/>
          <w:sz w:val="24"/>
          <w:szCs w:val="24"/>
        </w:rPr>
        <w:t>повторний</w:t>
      </w:r>
      <w:proofErr w:type="spellEnd"/>
      <w:r w:rsidRPr="002A69B5">
        <w:rPr>
          <w:rFonts w:cstheme="minorHAnsi"/>
          <w:sz w:val="24"/>
          <w:szCs w:val="24"/>
        </w:rPr>
        <w:t xml:space="preserve"> </w:t>
      </w:r>
      <w:proofErr w:type="spellStart"/>
      <w:r w:rsidRPr="002A69B5">
        <w:rPr>
          <w:rFonts w:cstheme="minorHAnsi"/>
          <w:sz w:val="24"/>
          <w:szCs w:val="24"/>
        </w:rPr>
        <w:t>медогляд</w:t>
      </w:r>
      <w:proofErr w:type="spellEnd"/>
    </w:p>
    <w:p w14:paraId="3DE9EEE2" w14:textId="6BD3AEB6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proofErr w:type="spellStart"/>
      <w:r w:rsidRPr="00707EA2">
        <w:rPr>
          <w:rFonts w:cstheme="minorHAnsi"/>
          <w:sz w:val="24"/>
          <w:szCs w:val="24"/>
          <w:lang w:val="ru-RU"/>
        </w:rPr>
        <w:t>Верховна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Рада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розглядає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законопроєкт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згідно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з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яким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чоловіки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з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обмеженою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придатністю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до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військової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служби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зобов'язані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будуть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пройти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повторний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медичний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огляд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протягом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9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місяців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після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попереднього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огляду</w:t>
      </w:r>
      <w:proofErr w:type="spellEnd"/>
      <w:r w:rsidRPr="00707EA2">
        <w:rPr>
          <w:rFonts w:cstheme="minorHAnsi"/>
          <w:sz w:val="24"/>
          <w:szCs w:val="24"/>
          <w:lang w:val="ru-RU"/>
        </w:rPr>
        <w:t>.</w:t>
      </w:r>
    </w:p>
    <w:p w14:paraId="4DE34627" w14:textId="32E27DAB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proofErr w:type="spellStart"/>
      <w:r w:rsidRPr="00707EA2">
        <w:rPr>
          <w:rFonts w:cstheme="minorHAnsi"/>
          <w:sz w:val="24"/>
          <w:szCs w:val="24"/>
          <w:lang w:val="ru-RU"/>
        </w:rPr>
        <w:t>Ключові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положення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законопроєкту</w:t>
      </w:r>
      <w:proofErr w:type="spellEnd"/>
      <w:r w:rsidRPr="00707EA2">
        <w:rPr>
          <w:rFonts w:cstheme="minorHAnsi"/>
          <w:sz w:val="24"/>
          <w:szCs w:val="24"/>
          <w:lang w:val="ru-RU"/>
        </w:rPr>
        <w:t>:</w:t>
      </w:r>
    </w:p>
    <w:p w14:paraId="64F06C8D" w14:textId="35FBE535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ascii="Segoe UI Emoji" w:hAnsi="Segoe UI Emoji" w:cs="Segoe UI Emoji"/>
          <w:sz w:val="24"/>
          <w:szCs w:val="24"/>
          <w:lang w:val="ru-RU"/>
        </w:rPr>
        <w:t>📌</w:t>
      </w:r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Чоловіки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віком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від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18 </w:t>
      </w:r>
      <w:r w:rsidRPr="00707EA2">
        <w:rPr>
          <w:rFonts w:cstheme="minorHAnsi"/>
          <w:sz w:val="24"/>
          <w:szCs w:val="24"/>
          <w:lang w:val="ru-RU"/>
        </w:rPr>
        <w:t>до</w:t>
      </w:r>
      <w:r w:rsidRPr="00707EA2">
        <w:rPr>
          <w:rFonts w:cstheme="minorHAnsi"/>
          <w:sz w:val="24"/>
          <w:szCs w:val="24"/>
          <w:lang w:val="en-US"/>
        </w:rPr>
        <w:t xml:space="preserve"> 60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років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яким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під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r w:rsidRPr="00707EA2">
        <w:rPr>
          <w:rFonts w:cstheme="minorHAnsi"/>
          <w:sz w:val="24"/>
          <w:szCs w:val="24"/>
          <w:lang w:val="ru-RU"/>
        </w:rPr>
        <w:t>час</w:t>
      </w:r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медогляду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присвоєно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категорію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обмеженої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придатності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повинні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будуть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r w:rsidRPr="00707EA2">
        <w:rPr>
          <w:rFonts w:cstheme="minorHAnsi"/>
          <w:sz w:val="24"/>
          <w:szCs w:val="24"/>
          <w:lang w:val="ru-RU"/>
        </w:rPr>
        <w:t>пройти</w:t>
      </w:r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повторну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лікарську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комісію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r w:rsidRPr="00707EA2">
        <w:rPr>
          <w:rFonts w:cstheme="minorHAnsi"/>
          <w:sz w:val="24"/>
          <w:szCs w:val="24"/>
          <w:lang w:val="ru-RU"/>
        </w:rPr>
        <w:t>через</w:t>
      </w:r>
      <w:r w:rsidRPr="00707EA2">
        <w:rPr>
          <w:rFonts w:cstheme="minorHAnsi"/>
          <w:sz w:val="24"/>
          <w:szCs w:val="24"/>
          <w:lang w:val="en-US"/>
        </w:rPr>
        <w:t xml:space="preserve"> 9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місяців</w:t>
      </w:r>
      <w:proofErr w:type="spellEnd"/>
      <w:r w:rsidRPr="00707EA2">
        <w:rPr>
          <w:rFonts w:cstheme="minorHAnsi"/>
          <w:sz w:val="24"/>
          <w:szCs w:val="24"/>
          <w:lang w:val="en-US"/>
        </w:rPr>
        <w:t>.</w:t>
      </w:r>
    </w:p>
    <w:p w14:paraId="571BA79F" w14:textId="1B950529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ascii="Segoe UI Emoji" w:hAnsi="Segoe UI Emoji" w:cs="Segoe UI Emoji"/>
          <w:sz w:val="24"/>
          <w:szCs w:val="24"/>
          <w:lang w:val="ru-RU"/>
        </w:rPr>
        <w:t>📌</w:t>
      </w:r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Повторний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огляд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дозволить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переглянути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рішення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про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обмежену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придатність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з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урахуванням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динаміки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стану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здоров'я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призовника</w:t>
      </w:r>
      <w:proofErr w:type="spellEnd"/>
      <w:r w:rsidRPr="00707EA2">
        <w:rPr>
          <w:rFonts w:cstheme="minorHAnsi"/>
          <w:sz w:val="24"/>
          <w:szCs w:val="24"/>
          <w:lang w:val="ru-RU"/>
        </w:rPr>
        <w:t>.</w:t>
      </w:r>
    </w:p>
    <w:p w14:paraId="50F7DFB0" w14:textId="3EF3C6BE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ascii="Segoe UI Emoji" w:hAnsi="Segoe UI Emoji" w:cs="Segoe UI Emoji"/>
          <w:sz w:val="24"/>
          <w:szCs w:val="24"/>
          <w:lang w:val="ru-RU"/>
        </w:rPr>
        <w:t>📌</w:t>
      </w:r>
      <w:r w:rsidRPr="00707EA2">
        <w:rPr>
          <w:rFonts w:cstheme="minorHAnsi"/>
          <w:sz w:val="24"/>
          <w:szCs w:val="24"/>
          <w:lang w:val="ru-RU"/>
        </w:rPr>
        <w:t xml:space="preserve"> За результатами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повторної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комісії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може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бути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прийняте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рішення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про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зміну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категорії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придатності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до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військової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служби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.  </w:t>
      </w:r>
    </w:p>
    <w:p w14:paraId="3C72435D" w14:textId="291C407D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r w:rsidRPr="00707EA2">
        <w:rPr>
          <w:rFonts w:ascii="Segoe UI Emoji" w:hAnsi="Segoe UI Emoji" w:cs="Segoe UI Emoji"/>
          <w:sz w:val="24"/>
          <w:szCs w:val="24"/>
          <w:lang w:val="ru-RU"/>
        </w:rPr>
        <w:t>📌</w:t>
      </w:r>
      <w:r w:rsidRPr="00707EA2">
        <w:rPr>
          <w:rFonts w:cstheme="minorHAnsi"/>
          <w:sz w:val="24"/>
          <w:szCs w:val="24"/>
          <w:lang w:val="ru-RU"/>
        </w:rPr>
        <w:t xml:space="preserve"> У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разі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ігнорування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повторного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медогляду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передбачається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адміністративна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відповідальність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для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призовників</w:t>
      </w:r>
      <w:proofErr w:type="spellEnd"/>
      <w:r w:rsidRPr="00707EA2">
        <w:rPr>
          <w:rFonts w:cstheme="minorHAnsi"/>
          <w:sz w:val="24"/>
          <w:szCs w:val="24"/>
          <w:lang w:val="ru-RU"/>
        </w:rPr>
        <w:t>.</w:t>
      </w:r>
    </w:p>
    <w:p w14:paraId="3C78E513" w14:textId="3BE2D09B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proofErr w:type="spellStart"/>
      <w:r w:rsidRPr="00707EA2">
        <w:rPr>
          <w:rFonts w:cstheme="minorHAnsi"/>
          <w:sz w:val="24"/>
          <w:szCs w:val="24"/>
          <w:lang w:val="ru-RU"/>
        </w:rPr>
        <w:t>Ініціатори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законопроєкту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наголошують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що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його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r w:rsidRPr="00707EA2">
        <w:rPr>
          <w:rFonts w:cstheme="minorHAnsi"/>
          <w:sz w:val="24"/>
          <w:szCs w:val="24"/>
          <w:lang w:val="ru-RU"/>
        </w:rPr>
        <w:t>метою</w:t>
      </w:r>
      <w:r w:rsidRPr="00707EA2">
        <w:rPr>
          <w:rFonts w:cstheme="minorHAnsi"/>
          <w:sz w:val="24"/>
          <w:szCs w:val="24"/>
          <w:lang w:val="en-US"/>
        </w:rPr>
        <w:t xml:space="preserve"> </w:t>
      </w:r>
      <w:r w:rsidRPr="00707EA2">
        <w:rPr>
          <w:rFonts w:cstheme="minorHAnsi"/>
          <w:sz w:val="24"/>
          <w:szCs w:val="24"/>
          <w:lang w:val="ru-RU"/>
        </w:rPr>
        <w:t>є</w:t>
      </w:r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уникнення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зловживань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r w:rsidRPr="00707EA2">
        <w:rPr>
          <w:rFonts w:cstheme="minorHAnsi"/>
          <w:sz w:val="24"/>
          <w:szCs w:val="24"/>
          <w:lang w:val="ru-RU"/>
        </w:rPr>
        <w:t>при</w:t>
      </w:r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присвоєнні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категорій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придатності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r w:rsidRPr="00707EA2">
        <w:rPr>
          <w:rFonts w:cstheme="minorHAnsi"/>
          <w:sz w:val="24"/>
          <w:szCs w:val="24"/>
          <w:lang w:val="ru-RU"/>
        </w:rPr>
        <w:t>та</w:t>
      </w:r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максимальне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залучення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чоловіків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r w:rsidRPr="00707EA2">
        <w:rPr>
          <w:rFonts w:cstheme="minorHAnsi"/>
          <w:sz w:val="24"/>
          <w:szCs w:val="24"/>
          <w:lang w:val="ru-RU"/>
        </w:rPr>
        <w:t>до</w:t>
      </w:r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виконання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конституційного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обов</w:t>
      </w:r>
      <w:proofErr w:type="spellEnd"/>
      <w:r w:rsidRPr="00707EA2">
        <w:rPr>
          <w:rFonts w:cstheme="minorHAnsi"/>
          <w:sz w:val="24"/>
          <w:szCs w:val="24"/>
          <w:lang w:val="en-US"/>
        </w:rPr>
        <w:t>'</w:t>
      </w:r>
      <w:proofErr w:type="spellStart"/>
      <w:r w:rsidRPr="00707EA2">
        <w:rPr>
          <w:rFonts w:cstheme="minorHAnsi"/>
          <w:sz w:val="24"/>
          <w:szCs w:val="24"/>
          <w:lang w:val="ru-RU"/>
        </w:rPr>
        <w:t>язку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захисту</w:t>
      </w:r>
      <w:proofErr w:type="spellEnd"/>
      <w:r w:rsidRPr="00707EA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держави</w:t>
      </w:r>
      <w:proofErr w:type="spellEnd"/>
      <w:r w:rsidRPr="00707EA2">
        <w:rPr>
          <w:rFonts w:cstheme="minorHAnsi"/>
          <w:sz w:val="24"/>
          <w:szCs w:val="24"/>
          <w:lang w:val="en-US"/>
        </w:rPr>
        <w:t>.</w:t>
      </w:r>
    </w:p>
    <w:p w14:paraId="57D62945" w14:textId="076991F2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proofErr w:type="spellStart"/>
      <w:r w:rsidRPr="00707EA2">
        <w:rPr>
          <w:rFonts w:cstheme="minorHAnsi"/>
          <w:sz w:val="24"/>
          <w:szCs w:val="24"/>
          <w:lang w:val="ru-RU"/>
        </w:rPr>
        <w:t>Водночас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,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опоненти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проєкту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застерігають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про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додаткове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навантаження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на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медичну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систему та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порушення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принципу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правової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визначеності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для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призовників</w:t>
      </w:r>
      <w:proofErr w:type="spellEnd"/>
      <w:r w:rsidRPr="00707EA2">
        <w:rPr>
          <w:rFonts w:cstheme="minorHAnsi"/>
          <w:sz w:val="24"/>
          <w:szCs w:val="24"/>
          <w:lang w:val="ru-RU"/>
        </w:rPr>
        <w:t>.</w:t>
      </w:r>
    </w:p>
    <w:p w14:paraId="0D584045" w14:textId="781096E6" w:rsidR="00707EA2" w:rsidRPr="00707EA2" w:rsidRDefault="00707EA2" w:rsidP="00707EA2">
      <w:pPr>
        <w:rPr>
          <w:rFonts w:cstheme="minorHAnsi"/>
          <w:sz w:val="24"/>
          <w:szCs w:val="24"/>
          <w:lang w:val="en-US"/>
        </w:rPr>
      </w:pPr>
      <w:proofErr w:type="spellStart"/>
      <w:r w:rsidRPr="00707EA2">
        <w:rPr>
          <w:rFonts w:cstheme="minorHAnsi"/>
          <w:sz w:val="24"/>
          <w:szCs w:val="24"/>
          <w:lang w:val="ru-RU"/>
        </w:rPr>
        <w:t>Дискусія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точиться і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щодо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доцільності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притягнення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до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відповідальності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тих,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хто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відмовиться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від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повторного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медогляду</w:t>
      </w:r>
      <w:proofErr w:type="spellEnd"/>
      <w:r w:rsidRPr="00707EA2">
        <w:rPr>
          <w:rFonts w:cstheme="minorHAnsi"/>
          <w:sz w:val="24"/>
          <w:szCs w:val="24"/>
          <w:lang w:val="ru-RU"/>
        </w:rPr>
        <w:t>.</w:t>
      </w:r>
    </w:p>
    <w:p w14:paraId="59886FE9" w14:textId="0DA63FE8" w:rsidR="00707EA2" w:rsidRPr="00707EA2" w:rsidRDefault="00707EA2" w:rsidP="00707EA2">
      <w:pPr>
        <w:rPr>
          <w:rFonts w:cstheme="minorHAnsi"/>
          <w:sz w:val="24"/>
          <w:szCs w:val="24"/>
          <w:lang w:val="ru-RU"/>
        </w:rPr>
      </w:pPr>
      <w:proofErr w:type="spellStart"/>
      <w:r w:rsidRPr="00707EA2">
        <w:rPr>
          <w:rFonts w:cstheme="minorHAnsi"/>
          <w:sz w:val="24"/>
          <w:szCs w:val="24"/>
          <w:lang w:val="ru-RU"/>
        </w:rPr>
        <w:t>Ухвалення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законопроєкту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може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суттєво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вплинути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на порядок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проходження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медкомісій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та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визначення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придатності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до </w:t>
      </w:r>
      <w:proofErr w:type="spellStart"/>
      <w:r w:rsidRPr="00707EA2">
        <w:rPr>
          <w:rFonts w:cstheme="minorHAnsi"/>
          <w:sz w:val="24"/>
          <w:szCs w:val="24"/>
          <w:lang w:val="ru-RU"/>
        </w:rPr>
        <w:t>військової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служби</w:t>
      </w:r>
      <w:proofErr w:type="spellEnd"/>
      <w:r w:rsidRPr="00707EA2">
        <w:rPr>
          <w:rFonts w:cstheme="minorHAnsi"/>
          <w:sz w:val="24"/>
          <w:szCs w:val="24"/>
          <w:lang w:val="ru-RU"/>
        </w:rPr>
        <w:t xml:space="preserve"> в </w:t>
      </w:r>
      <w:proofErr w:type="spellStart"/>
      <w:r w:rsidRPr="00707EA2">
        <w:rPr>
          <w:rFonts w:cstheme="minorHAnsi"/>
          <w:sz w:val="24"/>
          <w:szCs w:val="24"/>
          <w:lang w:val="ru-RU"/>
        </w:rPr>
        <w:t>Україні</w:t>
      </w:r>
      <w:proofErr w:type="spellEnd"/>
      <w:r w:rsidRPr="00707EA2">
        <w:rPr>
          <w:rFonts w:cstheme="minorHAnsi"/>
          <w:sz w:val="24"/>
          <w:szCs w:val="24"/>
          <w:lang w:val="ru-RU"/>
        </w:rPr>
        <w:t>.</w:t>
      </w:r>
    </w:p>
    <w:sectPr w:rsidR="00707EA2" w:rsidRPr="00707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5F"/>
    <w:rsid w:val="00176E5F"/>
    <w:rsid w:val="002A69B5"/>
    <w:rsid w:val="00320ACD"/>
    <w:rsid w:val="006022FF"/>
    <w:rsid w:val="00707EA2"/>
    <w:rsid w:val="00722B6E"/>
    <w:rsid w:val="0076143F"/>
    <w:rsid w:val="00DA0043"/>
    <w:rsid w:val="00F7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EDDD"/>
  <w15:chartTrackingRefBased/>
  <w15:docId w15:val="{BDFCB373-57B5-4D74-BE1A-C7BEA2D8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1062</Words>
  <Characters>7293</Characters>
  <Application>Microsoft Office Word</Application>
  <DocSecurity>0</DocSecurity>
  <Lines>135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Молько</dc:creator>
  <cp:keywords/>
  <dc:description/>
  <cp:lastModifiedBy>Евгений Молько</cp:lastModifiedBy>
  <cp:revision>2</cp:revision>
  <dcterms:created xsi:type="dcterms:W3CDTF">2024-03-22T13:20:00Z</dcterms:created>
  <dcterms:modified xsi:type="dcterms:W3CDTF">2024-03-22T14:44:00Z</dcterms:modified>
</cp:coreProperties>
</file>