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50" w:rsidRDefault="00AD0250" w:rsidP="00AD0250">
      <w:pPr>
        <w:pStyle w:val="1"/>
      </w:pPr>
      <w:r>
        <w:t>Чердачные лестницы от украинского бренда "</w:t>
      </w:r>
      <w:proofErr w:type="spellStart"/>
      <w:r>
        <w:t>Virastar</w:t>
      </w:r>
      <w:proofErr w:type="spellEnd"/>
      <w:r>
        <w:t>"</w:t>
      </w:r>
    </w:p>
    <w:p w:rsidR="002001DC" w:rsidRDefault="002001DC" w:rsidP="002001DC">
      <w:r>
        <w:t>Обустройство входа на чердак не обходится без чердачной лестницы. Она является неотъемлемой составляющей в каждом доме</w:t>
      </w:r>
      <w:r w:rsidR="006F3E62">
        <w:t>,</w:t>
      </w:r>
      <w:r>
        <w:t xml:space="preserve"> где есть мансарда или другое помещение под крышей</w:t>
      </w:r>
      <w:proofErr w:type="gramStart"/>
      <w:r>
        <w:t>.</w:t>
      </w:r>
      <w:proofErr w:type="gramEnd"/>
      <w:r>
        <w:t xml:space="preserve"> </w:t>
      </w:r>
      <w:proofErr w:type="gramStart"/>
      <w:r w:rsidR="006F3E62">
        <w:t>Главное преимущество</w:t>
      </w:r>
      <w:r>
        <w:t xml:space="preserve"> чердачных лестниц состоит в том, что они достаточно компактны и удобны в эксплуатации.</w:t>
      </w:r>
      <w:proofErr w:type="gramEnd"/>
      <w:r>
        <w:t xml:space="preserve"> </w:t>
      </w:r>
      <w:r w:rsidR="006F3E62">
        <w:t>У</w:t>
      </w:r>
      <w:r>
        <w:t>читывая технологичность конструкции современных моделей, которые предлагает украинский бренд «</w:t>
      </w:r>
      <w:proofErr w:type="spellStart"/>
      <w:r>
        <w:rPr>
          <w:lang w:val="en-US"/>
        </w:rPr>
        <w:t>Virastar</w:t>
      </w:r>
      <w:proofErr w:type="spellEnd"/>
      <w:r>
        <w:t xml:space="preserve">», </w:t>
      </w:r>
      <w:r w:rsidRPr="006F3E62">
        <w:rPr>
          <w:b/>
        </w:rPr>
        <w:t>чердачные лестницы</w:t>
      </w:r>
      <w:r>
        <w:t xml:space="preserve"> будут служить долго и надёжно в течение многих лет.</w:t>
      </w:r>
    </w:p>
    <w:p w:rsidR="002001DC" w:rsidRDefault="002001DC" w:rsidP="002001DC">
      <w:pPr>
        <w:pStyle w:val="2"/>
      </w:pPr>
      <w:r>
        <w:t>Виды лестниц на чердак</w:t>
      </w:r>
    </w:p>
    <w:p w:rsidR="002001DC" w:rsidRDefault="002001DC" w:rsidP="002001DC">
      <w:r>
        <w:t xml:space="preserve">Потребители уже давно не интересуются стандартными стационарно </w:t>
      </w:r>
      <w:r w:rsidR="006F3E62">
        <w:t>устанавливающимися лестницами. О</w:t>
      </w:r>
      <w:r>
        <w:t>ни занимают много места, что не позволяет полностью использовать площадь помещения, из кот</w:t>
      </w:r>
      <w:r w:rsidR="006F3E62">
        <w:t>орого можно попасть на чердак. Складные лестницы н</w:t>
      </w:r>
      <w:r>
        <w:t xml:space="preserve">аоборот ценятся за мобильность, </w:t>
      </w:r>
      <w:r w:rsidR="006F3E62">
        <w:t>совмещенность</w:t>
      </w:r>
      <w:r>
        <w:t xml:space="preserve"> с люком и возможность спрятать их, не нарушая интерьер помещения.</w:t>
      </w:r>
    </w:p>
    <w:p w:rsidR="002001DC" w:rsidRDefault="002001DC" w:rsidP="002001DC">
      <w:r>
        <w:t>В компании «</w:t>
      </w:r>
      <w:proofErr w:type="spellStart"/>
      <w:r>
        <w:rPr>
          <w:lang w:val="en-US"/>
        </w:rPr>
        <w:t>Virastar</w:t>
      </w:r>
      <w:proofErr w:type="spellEnd"/>
      <w:r>
        <w:t>» покупателям доступны три вида конструкций:</w:t>
      </w:r>
    </w:p>
    <w:p w:rsidR="002001DC" w:rsidRDefault="006F3E62" w:rsidP="002001DC">
      <w:pPr>
        <w:pStyle w:val="a3"/>
        <w:numPr>
          <w:ilvl w:val="0"/>
          <w:numId w:val="1"/>
        </w:numPr>
      </w:pPr>
      <w:r>
        <w:t>а</w:t>
      </w:r>
      <w:r w:rsidR="002001DC">
        <w:t xml:space="preserve">люминиевая складная </w:t>
      </w:r>
      <w:proofErr w:type="spellStart"/>
      <w:r w:rsidR="002001DC">
        <w:t>трёхсекционная</w:t>
      </w:r>
      <w:proofErr w:type="spellEnd"/>
      <w:r w:rsidR="002001DC">
        <w:t>;</w:t>
      </w:r>
    </w:p>
    <w:p w:rsidR="002001DC" w:rsidRDefault="006F3E62" w:rsidP="002001DC">
      <w:pPr>
        <w:pStyle w:val="a3"/>
        <w:numPr>
          <w:ilvl w:val="0"/>
          <w:numId w:val="1"/>
        </w:numPr>
      </w:pPr>
      <w:r>
        <w:t>д</w:t>
      </w:r>
      <w:r w:rsidR="002001DC">
        <w:t xml:space="preserve">еревянная складная </w:t>
      </w:r>
      <w:proofErr w:type="spellStart"/>
      <w:r w:rsidR="002001DC">
        <w:t>трёхсекционная</w:t>
      </w:r>
      <w:proofErr w:type="spellEnd"/>
      <w:r w:rsidR="002001DC">
        <w:t>;</w:t>
      </w:r>
    </w:p>
    <w:p w:rsidR="002001DC" w:rsidRDefault="006F3E62" w:rsidP="002001DC">
      <w:pPr>
        <w:pStyle w:val="a3"/>
        <w:numPr>
          <w:ilvl w:val="0"/>
          <w:numId w:val="1"/>
        </w:numPr>
      </w:pPr>
      <w:r>
        <w:t>н</w:t>
      </w:r>
      <w:r w:rsidR="002001DC">
        <w:t>ожничная</w:t>
      </w:r>
      <w:r w:rsidR="002001DC">
        <w:t xml:space="preserve"> складная</w:t>
      </w:r>
      <w:r w:rsidR="002001DC">
        <w:t>.</w:t>
      </w:r>
    </w:p>
    <w:p w:rsidR="002001DC" w:rsidRDefault="002001DC" w:rsidP="002001DC">
      <w:r>
        <w:t>Склад</w:t>
      </w:r>
      <w:r>
        <w:t>ные высотные конструкции не при</w:t>
      </w:r>
      <w:r>
        <w:t xml:space="preserve">ставляются к чердачному проёму, а прикрепляются непосредственно к люку и потолочной области. </w:t>
      </w:r>
      <w:r>
        <w:t>П</w:t>
      </w:r>
      <w:r>
        <w:t xml:space="preserve">ри открытии люка, ведущего на чердак, секции лестницы </w:t>
      </w:r>
      <w:proofErr w:type="gramStart"/>
      <w:r>
        <w:t>раздвигаются</w:t>
      </w:r>
      <w:proofErr w:type="gramEnd"/>
      <w:r>
        <w:t xml:space="preserve"> и она опирается на пол. </w:t>
      </w:r>
      <w:r>
        <w:t>П</w:t>
      </w:r>
      <w:r>
        <w:t>ри необходимости спрятать лестницу она также легко складывается и прячется за дверцей входа на чердак.</w:t>
      </w:r>
      <w:r>
        <w:t xml:space="preserve"> Угол наклона в разложенном состоянии составляет 60-70 градусов.</w:t>
      </w:r>
    </w:p>
    <w:p w:rsidR="002001DC" w:rsidRDefault="002001DC" w:rsidP="002001DC">
      <w:pPr>
        <w:pStyle w:val="2"/>
      </w:pPr>
      <w:r>
        <w:t>Преимущества чердачных лестниц</w:t>
      </w:r>
    </w:p>
    <w:p w:rsidR="002001DC" w:rsidRDefault="002001DC" w:rsidP="002001DC">
      <w:r>
        <w:t>Современные лестничные конструкции</w:t>
      </w:r>
      <w:r>
        <w:t xml:space="preserve"> от компании «</w:t>
      </w:r>
      <w:proofErr w:type="spellStart"/>
      <w:r>
        <w:rPr>
          <w:lang w:val="en-US"/>
        </w:rPr>
        <w:t>Virastar</w:t>
      </w:r>
      <w:proofErr w:type="spellEnd"/>
      <w:r>
        <w:t>»</w:t>
      </w:r>
      <w:r w:rsidR="006F3E62">
        <w:t xml:space="preserve"> имею</w:t>
      </w:r>
      <w:r>
        <w:t>т следующие преимущества: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б</w:t>
      </w:r>
      <w:r w:rsidR="002001DC">
        <w:t>езопасность эксплуатации;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д</w:t>
      </w:r>
      <w:r w:rsidR="002001DC">
        <w:t>оступная цена;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а</w:t>
      </w:r>
      <w:r w:rsidR="002001DC">
        <w:t>ккуратный вид;</w:t>
      </w:r>
    </w:p>
    <w:p w:rsidR="002001DC" w:rsidRDefault="006F3E62" w:rsidP="006F3E62">
      <w:pPr>
        <w:pStyle w:val="a3"/>
        <w:numPr>
          <w:ilvl w:val="0"/>
          <w:numId w:val="2"/>
        </w:numPr>
      </w:pPr>
      <w:r>
        <w:t>у</w:t>
      </w:r>
      <w:r w:rsidR="002001DC">
        <w:t>добство в применении;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люк п</w:t>
      </w:r>
      <w:r w:rsidR="002001DC">
        <w:t>лотно прилегает потолку благодаря уплотнителю, что позволяет избежать образования сквозняков;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и</w:t>
      </w:r>
      <w:r w:rsidR="002001DC">
        <w:t xml:space="preserve">золяция люка </w:t>
      </w:r>
      <w:r>
        <w:t>обеспечивает поддержание</w:t>
      </w:r>
      <w:r w:rsidR="002001DC">
        <w:t xml:space="preserve"> комфортного микроклимата в помещении внутри дома</w:t>
      </w:r>
      <w:r>
        <w:t>,</w:t>
      </w:r>
      <w:r w:rsidR="002001DC">
        <w:t xml:space="preserve"> не пропуская холод </w:t>
      </w:r>
      <w:r>
        <w:t>из</w:t>
      </w:r>
      <w:r w:rsidR="002001DC">
        <w:t xml:space="preserve"> пространства под крышей;</w:t>
      </w:r>
    </w:p>
    <w:p w:rsidR="002001DC" w:rsidRDefault="006F3E62" w:rsidP="002001DC">
      <w:pPr>
        <w:pStyle w:val="a3"/>
        <w:numPr>
          <w:ilvl w:val="0"/>
          <w:numId w:val="2"/>
        </w:numPr>
      </w:pPr>
      <w:r>
        <w:t>н</w:t>
      </w:r>
      <w:r w:rsidR="002001DC">
        <w:t xml:space="preserve">е занимает </w:t>
      </w:r>
      <w:r>
        <w:t>полезной площади</w:t>
      </w:r>
      <w:r w:rsidR="002001DC">
        <w:t xml:space="preserve"> помещения.</w:t>
      </w:r>
    </w:p>
    <w:p w:rsidR="002001DC" w:rsidRDefault="002001DC" w:rsidP="002001DC">
      <w:r>
        <w:t xml:space="preserve">Если лестница устанавливается в </w:t>
      </w:r>
      <w:r>
        <w:t>доме,</w:t>
      </w:r>
      <w:r w:rsidR="006F3E62">
        <w:t xml:space="preserve"> где проживаю</w:t>
      </w:r>
      <w:r>
        <w:t>т пожилые люди</w:t>
      </w:r>
      <w:r w:rsidRPr="002001DC">
        <w:t xml:space="preserve"> </w:t>
      </w:r>
      <w:r>
        <w:t>или дети</w:t>
      </w:r>
      <w:r>
        <w:t xml:space="preserve">, клиенты компании могут заказать </w:t>
      </w:r>
      <w:r>
        <w:t xml:space="preserve">модель </w:t>
      </w:r>
      <w:r>
        <w:t>с поручнями, которые обеспечат дополнительную опору при подъёме и спуске.</w:t>
      </w:r>
    </w:p>
    <w:p w:rsidR="00AD0250" w:rsidRDefault="006F3E62" w:rsidP="002001DC">
      <w:r>
        <w:t>Опускание</w:t>
      </w:r>
      <w:r w:rsidR="002001DC">
        <w:t xml:space="preserve"> лестницы выполняется очень просто. </w:t>
      </w:r>
      <w:r>
        <w:t>Д</w:t>
      </w:r>
      <w:r w:rsidR="002001DC">
        <w:t>ля этого достаточно лишь открыть люк и потянуть за нижнюю часть лестничной конструкции.</w:t>
      </w:r>
      <w:r>
        <w:t xml:space="preserve"> Столь же просто она складывается обратно.</w:t>
      </w:r>
    </w:p>
    <w:p w:rsidR="006F3E62" w:rsidRDefault="006F3E62" w:rsidP="002001DC">
      <w:r>
        <w:lastRenderedPageBreak/>
        <w:t>Срок эксплуатации чердачных лестниц составляет, как правило, не менее 15 лет. При покупке производитель или продавец предоставляет гарантию. Покупатель может заказать лестницу с люком необходимой площади, что позволит максимально лаконично вписать конструкцию в общий интерьер и учесть особенности помещения.</w:t>
      </w:r>
    </w:p>
    <w:p w:rsidR="00FE0639" w:rsidRDefault="00172C51" w:rsidP="00AD0250">
      <w:hyperlink r:id="rId6" w:history="1">
        <w:r w:rsidRPr="00F11F7C">
          <w:rPr>
            <w:rStyle w:val="a4"/>
          </w:rPr>
          <w:t>https://text.ru/antiplagiat/63cf9afa4a68b</w:t>
        </w:r>
      </w:hyperlink>
    </w:p>
    <w:p w:rsidR="00172C51" w:rsidRDefault="00172C51" w:rsidP="00AD0250">
      <w:bookmarkStart w:id="0" w:name="_GoBack"/>
      <w:bookmarkEnd w:id="0"/>
    </w:p>
    <w:sectPr w:rsidR="0017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76B94"/>
    <w:multiLevelType w:val="hybridMultilevel"/>
    <w:tmpl w:val="A1D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24DA8"/>
    <w:multiLevelType w:val="hybridMultilevel"/>
    <w:tmpl w:val="BE649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50"/>
    <w:rsid w:val="00141A0E"/>
    <w:rsid w:val="00172C51"/>
    <w:rsid w:val="002001DC"/>
    <w:rsid w:val="002C3BF5"/>
    <w:rsid w:val="00610DC4"/>
    <w:rsid w:val="006F3E62"/>
    <w:rsid w:val="00AD0250"/>
    <w:rsid w:val="00B56EED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2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1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01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001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2C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2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1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01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001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2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cf9afa4a68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2023-01-24T07:44:00Z</dcterms:created>
  <dcterms:modified xsi:type="dcterms:W3CDTF">2023-01-24T08:48:00Z</dcterms:modified>
</cp:coreProperties>
</file>