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B2" w:rsidRPr="00925C87" w:rsidRDefault="00803781" w:rsidP="0080378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your perfect </w:t>
      </w:r>
      <w:r w:rsidR="006442C9" w:rsidRPr="00925C8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mug</w:t>
      </w:r>
    </w:p>
    <w:p w:rsidR="008E2BCC" w:rsidRPr="00AC7506" w:rsidRDefault="00D253D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F25CC" w:rsidRPr="00AC7506">
        <w:rPr>
          <w:rFonts w:ascii="Times New Roman" w:hAnsi="Times New Roman" w:cs="Times New Roman"/>
          <w:sz w:val="28"/>
          <w:szCs w:val="28"/>
          <w:lang w:val="en-US"/>
        </w:rPr>
        <w:t>y say that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right cup of tea can set the tone for the whole day. </w:t>
      </w:r>
      <w:r w:rsidR="00925C87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This vessel </w:t>
      </w:r>
      <w:r w:rsidR="00736698" w:rsidRPr="00AC7506">
        <w:rPr>
          <w:rFonts w:ascii="Times New Roman" w:hAnsi="Times New Roman" w:cs="Times New Roman"/>
          <w:sz w:val="28"/>
          <w:szCs w:val="28"/>
          <w:lang w:val="en-US"/>
        </w:rPr>
        <w:t>is primarily intended for drinking hot and cold drinks, as well as storing them.</w:t>
      </w:r>
      <w:r w:rsidR="00803781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Nowadays there is a huge number of different types of </w:t>
      </w:r>
      <w:r w:rsidR="00803781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mugs</w:t>
      </w:r>
      <w:r w:rsidR="00803781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45B8B" w:rsidRPr="00AC7506">
        <w:rPr>
          <w:rFonts w:ascii="Times New Roman" w:hAnsi="Times New Roman" w:cs="Times New Roman"/>
          <w:sz w:val="28"/>
          <w:szCs w:val="28"/>
          <w:lang w:val="en-US"/>
        </w:rPr>
        <w:t>Typically, the ordinary cup</w:t>
      </w:r>
      <w:r w:rsidR="00D33AA9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looks like a glass with thick ceramic, glass or metal walls and a handle located on the side surface of the pottery. </w:t>
      </w:r>
      <w:r w:rsidR="008E2BCC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The most popular and most widely distributed among them are: </w:t>
      </w:r>
      <w:r w:rsidR="00803781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5C87" w:rsidRPr="00AC7506" w:rsidRDefault="00925C87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ceramic </w:t>
      </w:r>
    </w:p>
    <w:p w:rsidR="00925C87" w:rsidRPr="00AC7506" w:rsidRDefault="00925C87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wooden </w:t>
      </w:r>
    </w:p>
    <w:p w:rsidR="00925C87" w:rsidRPr="00AC7506" w:rsidRDefault="00925C87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porcelain </w:t>
      </w:r>
    </w:p>
    <w:p w:rsidR="00925C87" w:rsidRPr="00AC7506" w:rsidRDefault="00925C87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iron </w:t>
      </w:r>
    </w:p>
    <w:p w:rsidR="00925C87" w:rsidRPr="00AC7506" w:rsidRDefault="00925C87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aluminum </w:t>
      </w:r>
    </w:p>
    <w:p w:rsidR="007F0A23" w:rsidRPr="00AC7506" w:rsidRDefault="007F0A23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plastic</w:t>
      </w:r>
    </w:p>
    <w:p w:rsidR="00925C87" w:rsidRPr="00AC7506" w:rsidRDefault="00925C87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faience</w:t>
      </w:r>
    </w:p>
    <w:p w:rsidR="006442C9" w:rsidRPr="00AC7506" w:rsidRDefault="006442C9" w:rsidP="00925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glass mugs</w:t>
      </w:r>
    </w:p>
    <w:p w:rsidR="00A52E71" w:rsidRPr="00AC7506" w:rsidRDefault="001372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Generally</w:t>
      </w:r>
      <w:r w:rsidR="00A52E71" w:rsidRPr="00AC7506">
        <w:rPr>
          <w:rFonts w:ascii="Times New Roman" w:hAnsi="Times New Roman" w:cs="Times New Roman"/>
          <w:sz w:val="28"/>
          <w:szCs w:val="28"/>
          <w:lang w:val="en-US"/>
        </w:rPr>
        <w:t>, we choose cups</w:t>
      </w:r>
      <w:r w:rsidR="00FD4130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only by</w:t>
      </w:r>
      <w:r w:rsidR="00EE21E6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shape and color</w:t>
      </w:r>
      <w:r w:rsidR="00925C87" w:rsidRPr="00AC7506">
        <w:rPr>
          <w:rFonts w:ascii="Times New Roman" w:hAnsi="Times New Roman" w:cs="Times New Roman"/>
          <w:sz w:val="28"/>
          <w:szCs w:val="28"/>
          <w:lang w:val="en-US"/>
        </w:rPr>
        <w:t>. But design is not so important as the material of manufacture a</w:t>
      </w:r>
      <w:r w:rsidR="004E5313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nd its characteristics. </w:t>
      </w:r>
      <w:r w:rsidR="004C74E2" w:rsidRPr="00AC75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2E71" w:rsidRPr="00AC7506">
        <w:rPr>
          <w:rFonts w:ascii="Times New Roman" w:hAnsi="Times New Roman" w:cs="Times New Roman"/>
          <w:sz w:val="28"/>
          <w:szCs w:val="28"/>
          <w:lang w:val="en-US"/>
        </w:rPr>
        <w:t>n one content</w:t>
      </w:r>
      <w:r w:rsidR="004C74E2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the tea cools down in five minutes, and in the other - it will be </w:t>
      </w:r>
      <w:r w:rsidR="00E44644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hot for a very long time. </w:t>
      </w:r>
    </w:p>
    <w:p w:rsidR="006442C9" w:rsidRPr="00AC7506" w:rsidRDefault="00A52E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Main features of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ceramic mug</w:t>
      </w:r>
    </w:p>
    <w:p w:rsidR="009E51DB" w:rsidRPr="00AC7506" w:rsidRDefault="00B73F89" w:rsidP="009E51DB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4474AE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such 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>cups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>, the drink completely "reveals" its taste and aroma. Ceramic mugs perfectly m</w:t>
      </w:r>
      <w:r w:rsidR="004474AE" w:rsidRPr="00AC7506">
        <w:rPr>
          <w:rFonts w:ascii="Times New Roman" w:hAnsi="Times New Roman" w:cs="Times New Roman"/>
          <w:sz w:val="28"/>
          <w:szCs w:val="28"/>
          <w:lang w:val="en-US"/>
        </w:rPr>
        <w:t>aintain the temperature, so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they </w:t>
      </w:r>
      <w:r w:rsidR="00657597" w:rsidRPr="00AC750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A5F49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DD5F2F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necessary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in the</w:t>
      </w:r>
      <w:r w:rsidR="00347F5E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cold season. O</w:t>
      </w:r>
      <w:r w:rsidR="00F2696D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n top of everything else, 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>these products are made</w:t>
      </w:r>
      <w:r w:rsidR="00E12B81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of organic materials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90085" w:rsidRPr="00AC750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>ccording to the old tradition</w:t>
      </w:r>
      <w:r w:rsidR="00590085" w:rsidRPr="00AC75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90085" w:rsidRPr="00AC7506">
        <w:rPr>
          <w:rFonts w:ascii="Times New Roman" w:hAnsi="Times New Roman" w:cs="Times New Roman"/>
          <w:lang w:val="en-US"/>
        </w:rPr>
        <w:t xml:space="preserve"> firms </w:t>
      </w:r>
      <w:r w:rsidR="00590085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produce </w:t>
      </w:r>
      <w:r w:rsidR="00590085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ceramic mug with lid</w:t>
      </w:r>
      <w:r w:rsidR="00590085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. They help to 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>prevent</w:t>
      </w:r>
      <w:r w:rsidR="00590085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getting into the drink foreign objects and insects.</w:t>
      </w:r>
      <w:r w:rsidR="009E51DB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085" w:rsidRPr="00AC7506">
        <w:rPr>
          <w:rFonts w:ascii="Times New Roman" w:hAnsi="Times New Roman" w:cs="Times New Roman"/>
          <w:sz w:val="28"/>
          <w:szCs w:val="28"/>
          <w:lang w:val="en-US"/>
        </w:rPr>
        <w:t>However, the appearance of ceramic mugs is quite specific, so they will not be appropriate in every interior.</w:t>
      </w:r>
    </w:p>
    <w:p w:rsidR="006442C9" w:rsidRPr="00AC7506" w:rsidRDefault="00A22EE7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Another thing is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porcelain mugs</w:t>
      </w:r>
      <w:r w:rsidR="00CB70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r w:rsidR="00CB70C9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These </w:t>
      </w:r>
      <w:r w:rsidR="008160E0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elegant </w:t>
      </w:r>
      <w:r w:rsidR="00CB70C9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and sophisticated </w:t>
      </w:r>
      <w:r w:rsidR="00342CEA" w:rsidRPr="00AC7506">
        <w:rPr>
          <w:rFonts w:ascii="Times New Roman" w:hAnsi="Times New Roman" w:cs="Times New Roman"/>
          <w:sz w:val="28"/>
          <w:szCs w:val="28"/>
          <w:lang w:val="en-US"/>
        </w:rPr>
        <w:t>tableware</w:t>
      </w:r>
      <w:r w:rsidR="00CB70C9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will decorate any kitchen. </w:t>
      </w:r>
      <w:r w:rsidR="008160E0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They are considered to be the most expensive and the most qualitative. </w:t>
      </w:r>
      <w:r w:rsidR="00BC1ADB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Using this </w:t>
      </w:r>
      <w:r w:rsidR="00B67F7D" w:rsidRPr="00AC7506">
        <w:rPr>
          <w:rFonts w:ascii="Times New Roman" w:hAnsi="Times New Roman" w:cs="Times New Roman"/>
          <w:sz w:val="28"/>
          <w:szCs w:val="28"/>
          <w:lang w:val="en-US"/>
        </w:rPr>
        <w:t>vessel,</w:t>
      </w:r>
      <w:r w:rsidR="008160E0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you can fully enjoy </w:t>
      </w:r>
      <w:r w:rsidR="00B67F7D" w:rsidRPr="00AC7506">
        <w:rPr>
          <w:rFonts w:ascii="Times New Roman" w:hAnsi="Times New Roman" w:cs="Times New Roman"/>
          <w:sz w:val="28"/>
          <w:szCs w:val="28"/>
          <w:lang w:val="en-US"/>
        </w:rPr>
        <w:t>the taste and aroma of the tea.</w:t>
      </w:r>
    </w:p>
    <w:p w:rsidR="00E822C9" w:rsidRPr="00AC7506" w:rsidRDefault="00E822C9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6442C9" w:rsidRPr="00AC7506" w:rsidRDefault="002A01DC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03D35" w:rsidRPr="00AC7506">
        <w:rPr>
          <w:rFonts w:ascii="Times New Roman" w:hAnsi="Times New Roman" w:cs="Times New Roman"/>
          <w:sz w:val="28"/>
          <w:szCs w:val="28"/>
          <w:lang w:val="en-US"/>
        </w:rPr>
        <w:t>elect the appropriate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ups</w:t>
      </w:r>
    </w:p>
    <w:p w:rsidR="002A01DC" w:rsidRPr="00AC7506" w:rsidRDefault="002A01D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The volume of a cup depends on its purpose. By appointment, the cups are divided into the following types:</w:t>
      </w:r>
    </w:p>
    <w:p w:rsidR="002A01DC" w:rsidRPr="00AC7506" w:rsidRDefault="002A01DC" w:rsidP="002A01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coffee - differ in their relatively small size (usually does not exceed 50-100 ml, depending on the type of coffee that will be served in the cups)</w:t>
      </w:r>
      <w:r w:rsidR="006F0502" w:rsidRPr="00AC750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03D35" w:rsidRPr="00AC7506" w:rsidRDefault="00D03D35" w:rsidP="00D03D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drinking cups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for different liquid dishes, for example for soup or broth</w:t>
      </w:r>
      <w:r w:rsidR="006F0502" w:rsidRPr="00AC750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03D35" w:rsidRPr="006E5980" w:rsidRDefault="00D03D35" w:rsidP="00D03D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A01DC" w:rsidRPr="00AC7506" w:rsidRDefault="002A01DC" w:rsidP="00D03D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lastRenderedPageBreak/>
        <w:t>tea - are used for tea drink, as well as other hot drinks, for example chocolate or cocoa (volume 200-250 ml)</w:t>
      </w:r>
      <w:r w:rsidR="006F0502" w:rsidRPr="00AC75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13AD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42C9" w:rsidRPr="00AC7506" w:rsidRDefault="00B813AD" w:rsidP="006879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Well-known fact that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ceramic cup</w:t>
      </w:r>
      <w:r w:rsidR="0068797C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is the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most appropriate option for daily use.</w:t>
      </w:r>
      <w:r w:rsidR="00293569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It is perfect alt</w:t>
      </w:r>
      <w:r w:rsidR="00A57F48" w:rsidRPr="00AC7506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7F0559" w:rsidRPr="00AC7506">
        <w:rPr>
          <w:rFonts w:ascii="Times New Roman" w:hAnsi="Times New Roman" w:cs="Times New Roman"/>
          <w:sz w:val="28"/>
          <w:szCs w:val="28"/>
          <w:lang w:val="en-US"/>
        </w:rPr>
        <w:t>native to expensive porcelain. Quite strong and</w:t>
      </w:r>
      <w:r w:rsidR="00A57F48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cheaper, </w:t>
      </w:r>
      <w:r w:rsidR="007F0559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293569" w:rsidRPr="00AC7506">
        <w:rPr>
          <w:rFonts w:ascii="Times New Roman" w:hAnsi="Times New Roman" w:cs="Times New Roman"/>
          <w:sz w:val="28"/>
          <w:szCs w:val="28"/>
          <w:lang w:val="en-US"/>
        </w:rPr>
        <w:t>keeps the warmth and aroma of the dr</w:t>
      </w:r>
      <w:r w:rsidR="00A57F48" w:rsidRPr="00AC7506">
        <w:rPr>
          <w:rFonts w:ascii="Times New Roman" w:hAnsi="Times New Roman" w:cs="Times New Roman"/>
          <w:sz w:val="28"/>
          <w:szCs w:val="28"/>
          <w:lang w:val="en-US"/>
        </w:rPr>
        <w:t>ink</w:t>
      </w:r>
      <w:r w:rsidR="00293569" w:rsidRPr="00AC75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3E1E" w:rsidRPr="00AC7506" w:rsidRDefault="003D736E" w:rsidP="006879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Almost everyone should have a </w:t>
      </w: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glass cup set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in his house.</w:t>
      </w:r>
      <w:r w:rsidR="00183E1E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Usually they are stylish, quite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attr</w:t>
      </w:r>
      <w:r w:rsidR="00183E1E" w:rsidRPr="00AC7506">
        <w:rPr>
          <w:rFonts w:ascii="Times New Roman" w:hAnsi="Times New Roman" w:cs="Times New Roman"/>
          <w:sz w:val="28"/>
          <w:szCs w:val="28"/>
          <w:lang w:val="en-US"/>
        </w:rPr>
        <w:t>active and comfortable. They will be suitable for any celebration and a dinner party. Standard set consists of 6 cups and saucers.</w:t>
      </w:r>
    </w:p>
    <w:p w:rsidR="006442C9" w:rsidRPr="00AC7506" w:rsidRDefault="006442C9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6442C9" w:rsidRPr="00AC7506" w:rsidRDefault="00183E1E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Why do we need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plastic cups</w:t>
      </w:r>
      <w:r w:rsidR="0006260B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?</w:t>
      </w:r>
    </w:p>
    <w:p w:rsidR="00E0180D" w:rsidRPr="00AC7506" w:rsidRDefault="00E0180D">
      <w:pPr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Despite its unattractive appearance, plastic is widely used in the manufacture of modern </w:t>
      </w:r>
      <w:r w:rsidR="00DB1613" w:rsidRPr="00AC7506">
        <w:rPr>
          <w:rFonts w:ascii="Times New Roman" w:hAnsi="Times New Roman" w:cs="Times New Roman"/>
          <w:sz w:val="28"/>
          <w:szCs w:val="28"/>
          <w:lang w:val="en-US"/>
        </w:rPr>
        <w:t>utensil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C30A0" w:rsidRPr="00AC7506">
        <w:rPr>
          <w:rFonts w:ascii="Times New Roman" w:hAnsi="Times New Roman" w:cs="Times New Roman"/>
          <w:sz w:val="28"/>
          <w:szCs w:val="28"/>
          <w:lang w:val="en-US"/>
        </w:rPr>
        <w:t>This convenient and practical dish will be useful for you on a picnic and on the road.</w:t>
      </w:r>
    </w:p>
    <w:p w:rsidR="006442C9" w:rsidRPr="00AC7506" w:rsidRDefault="00945B5F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lastic drinkware sets</w:t>
      </w:r>
      <w:r w:rsidR="00C72A25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are</w:t>
      </w: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the safest appliance, because they </w:t>
      </w:r>
      <w:r w:rsidR="00A03DFB" w:rsidRPr="00AC7506">
        <w:rPr>
          <w:rFonts w:ascii="Times New Roman" w:hAnsi="Times New Roman" w:cs="Times New Roman"/>
          <w:sz w:val="28"/>
          <w:szCs w:val="28"/>
          <w:lang w:val="en-US"/>
        </w:rPr>
        <w:t>cannot be broken like glass or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ceramics.</w:t>
      </w:r>
      <w:r w:rsidR="00A03DFB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This is the best option for kids who can get injured by stronger materials.</w:t>
      </w:r>
      <w:r w:rsidR="001C5C8D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Most often in the store you can find disposable cups for drinking.</w:t>
      </w:r>
    </w:p>
    <w:p w:rsidR="00C01447" w:rsidRPr="00AC7506" w:rsidRDefault="00C01447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6442C9" w:rsidRPr="00AC7506" w:rsidRDefault="00A03DFB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Characteristics</w:t>
      </w: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of glass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cup</w:t>
      </w:r>
    </w:p>
    <w:p w:rsidR="00C01447" w:rsidRPr="00AC7506" w:rsidRDefault="00C01447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Such mugs attractive for their small value. But besides this, this material has a number of advantages. It does not affect the taste of the tea or water and does not release dangerous to health substances. </w:t>
      </w:r>
      <w:r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Glass drinkware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are made only from heat-resistant glass, so they can easily be poured boiling water.</w:t>
      </w:r>
      <w:r w:rsidR="00B95ED5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Of course, the design of these cups is not as refined as porcelain, but more modern.</w:t>
      </w:r>
      <w:r w:rsidR="00C473ED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42C9" w:rsidRPr="00AC7506" w:rsidRDefault="006442C9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6442C9" w:rsidRPr="00AC7506" w:rsidRDefault="00C473ED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Popular and common</w:t>
      </w:r>
      <w:r w:rsidR="006442C9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drinkware</w:t>
      </w:r>
      <w:r w:rsidRPr="00AC750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442C9" w:rsidRPr="00AC7506" w:rsidRDefault="00343EC8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Every family member wants to have </w:t>
      </w:r>
      <w:r w:rsidR="00241744" w:rsidRPr="00AC7506">
        <w:rPr>
          <w:rFonts w:ascii="Times New Roman" w:hAnsi="Times New Roman" w:cs="Times New Roman"/>
          <w:sz w:val="28"/>
          <w:szCs w:val="28"/>
          <w:lang w:val="en-US"/>
        </w:rPr>
        <w:t>his own</w:t>
      </w:r>
      <w:r w:rsidR="00241744" w:rsidRPr="00AC7506">
        <w:rPr>
          <w:rFonts w:ascii="Times New Roman" w:hAnsi="Times New Roman" w:cs="Times New Roman"/>
          <w:lang w:val="en-US"/>
        </w:rPr>
        <w:t xml:space="preserve"> </w:t>
      </w:r>
      <w:r w:rsidR="00241744" w:rsidRPr="00AC7506">
        <w:rPr>
          <w:rFonts w:ascii="Times New Roman" w:hAnsi="Times New Roman" w:cs="Times New Roman"/>
          <w:sz w:val="28"/>
          <w:szCs w:val="28"/>
          <w:lang w:val="en-US"/>
        </w:rPr>
        <w:t>vessel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>. That is why, very</w:t>
      </w:r>
      <w:r w:rsidR="006E5980">
        <w:rPr>
          <w:rFonts w:ascii="Times New Roman" w:hAnsi="Times New Roman" w:cs="Times New Roman"/>
          <w:sz w:val="28"/>
          <w:szCs w:val="28"/>
          <w:lang w:val="en-US"/>
        </w:rPr>
        <w:t xml:space="preserve"> often we can see a large numerous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241744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dissimilar 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cups in the kitchen. But if you have a good taste, then you </w:t>
      </w:r>
      <w:r w:rsidR="009E5CF1" w:rsidRPr="00AC7506">
        <w:rPr>
          <w:rFonts w:ascii="Times New Roman" w:hAnsi="Times New Roman" w:cs="Times New Roman"/>
          <w:sz w:val="28"/>
          <w:szCs w:val="28"/>
          <w:lang w:val="en-US"/>
        </w:rPr>
        <w:t>definitely would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buy a couple of beautiful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drinkware sets</w:t>
      </w:r>
      <w:r w:rsidR="00691F3C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r w:rsidR="002C18B6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2C18B6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Usually it includes:</w:t>
      </w:r>
    </w:p>
    <w:p w:rsidR="002C18B6" w:rsidRPr="00AC7506" w:rsidRDefault="00E352F4" w:rsidP="009D6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18B6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aucer </w:t>
      </w:r>
    </w:p>
    <w:p w:rsidR="002C18B6" w:rsidRPr="00AC7506" w:rsidRDefault="002C18B6" w:rsidP="009D6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holder </w:t>
      </w:r>
    </w:p>
    <w:p w:rsidR="002C18B6" w:rsidRPr="00AC7506" w:rsidRDefault="00E352F4" w:rsidP="009D6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cover (that</w:t>
      </w:r>
      <w:r w:rsidR="002C18B6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turns the hot mug into a small hermetic thermos and prevents the pouring out of the contents during transportation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C18B6" w:rsidRPr="00AC75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D699D" w:rsidRPr="00AC7506" w:rsidRDefault="009D699D" w:rsidP="009D6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cup</w:t>
      </w:r>
    </w:p>
    <w:p w:rsidR="009D699D" w:rsidRPr="00AC7506" w:rsidRDefault="009D699D" w:rsidP="009D6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teapot</w:t>
      </w:r>
    </w:p>
    <w:p w:rsidR="009D699D" w:rsidRPr="00AC7506" w:rsidRDefault="009D699D" w:rsidP="009D6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lastRenderedPageBreak/>
        <w:t>sugar bowl</w:t>
      </w:r>
    </w:p>
    <w:p w:rsidR="00E352F4" w:rsidRPr="00AC7506" w:rsidRDefault="00E352F4" w:rsidP="009D6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tray</w:t>
      </w:r>
    </w:p>
    <w:p w:rsidR="009D699D" w:rsidRPr="00AC7506" w:rsidRDefault="009D699D" w:rsidP="009D69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>All these details are made in the same style and the same color scheme.</w:t>
      </w:r>
    </w:p>
    <w:p w:rsidR="006442C9" w:rsidRPr="00AC7506" w:rsidRDefault="009D69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If you fond of picnic and camping, you should have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plastic drinkware</w:t>
      </w:r>
      <w:r w:rsidR="00D65A82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in your arsenal. </w:t>
      </w:r>
      <w:r w:rsidR="00DB34A3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Plastic packaging is the ideal solution for hiking. </w:t>
      </w:r>
      <w:r w:rsidR="00E820AC" w:rsidRPr="00AC7506">
        <w:rPr>
          <w:rFonts w:ascii="Times New Roman" w:hAnsi="Times New Roman" w:cs="Times New Roman"/>
          <w:sz w:val="28"/>
          <w:szCs w:val="28"/>
          <w:lang w:val="en-US"/>
        </w:rPr>
        <w:t>Plastic cups come in different shapes and sizes. They are</w:t>
      </w:r>
      <w:r w:rsidR="00DB34A3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light, practical, easy to use, do</w:t>
      </w:r>
      <w:r w:rsidR="002B649D" w:rsidRPr="00AC7506">
        <w:rPr>
          <w:rFonts w:ascii="Times New Roman" w:hAnsi="Times New Roman" w:cs="Times New Roman"/>
          <w:sz w:val="28"/>
          <w:szCs w:val="28"/>
          <w:lang w:val="en-US"/>
        </w:rPr>
        <w:t>es not take up much space and</w:t>
      </w:r>
      <w:r w:rsidR="00DB34A3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strong enough.</w:t>
      </w:r>
    </w:p>
    <w:p w:rsidR="00DC03CF" w:rsidRPr="00AC7506" w:rsidRDefault="009D699D" w:rsidP="00DC03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Unusual and original </w:t>
      </w:r>
      <w:r w:rsidR="006442C9" w:rsidRPr="00AC750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copper drinkware</w:t>
      </w:r>
      <w:r w:rsidR="00F159BE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DC03CF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quite impressive and </w:t>
      </w:r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>expensive</w:t>
      </w:r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>ot</w:t>
      </w:r>
      <w:proofErr w:type="spellEnd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>every</w:t>
      </w:r>
      <w:proofErr w:type="spellEnd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>kitchen</w:t>
      </w:r>
      <w:proofErr w:type="spellEnd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be </w:t>
      </w:r>
      <w:proofErr w:type="spellStart"/>
      <w:r w:rsidR="00FD5B58" w:rsidRPr="00AC7506">
        <w:rPr>
          <w:rFonts w:ascii="Times New Roman" w:hAnsi="Times New Roman" w:cs="Times New Roman"/>
          <w:sz w:val="28"/>
          <w:szCs w:val="28"/>
          <w:lang w:val="uk-UA"/>
        </w:rPr>
        <w:t>find</w:t>
      </w:r>
      <w:proofErr w:type="spellEnd"/>
      <w:r w:rsidR="0043500B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such </w:t>
      </w:r>
      <w:r w:rsidR="00DB34A3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mysterious </w:t>
      </w:r>
      <w:r w:rsidR="0043500B" w:rsidRPr="00AC7506">
        <w:rPr>
          <w:rFonts w:ascii="Times New Roman" w:hAnsi="Times New Roman" w:cs="Times New Roman"/>
          <w:sz w:val="28"/>
          <w:szCs w:val="28"/>
          <w:lang w:val="en-US"/>
        </w:rPr>
        <w:t>utensil</w:t>
      </w:r>
      <w:bookmarkEnd w:id="0"/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C03CF" w:rsidRPr="00AC7506">
        <w:rPr>
          <w:rFonts w:ascii="Times New Roman" w:hAnsi="Times New Roman" w:cs="Times New Roman"/>
          <w:sz w:val="28"/>
          <w:szCs w:val="28"/>
          <w:lang w:val="en-US"/>
        </w:rPr>
        <w:t>Copperware requires more careful care than an</w:t>
      </w:r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>y other. It must be</w:t>
      </w:r>
      <w:r w:rsidR="00DC03CF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polished</w:t>
      </w:r>
      <w:r w:rsidR="00FD5B58" w:rsidRPr="00AC7506">
        <w:rPr>
          <w:rFonts w:ascii="Times New Roman" w:hAnsi="Times New Roman" w:cs="Times New Roman"/>
          <w:sz w:val="28"/>
          <w:szCs w:val="28"/>
          <w:lang w:val="en-US"/>
        </w:rPr>
        <w:t xml:space="preserve"> periodically. </w:t>
      </w:r>
    </w:p>
    <w:p w:rsidR="009D699D" w:rsidRDefault="009D69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4129" w:rsidRDefault="00AC41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4129" w:rsidRPr="006442C9" w:rsidRDefault="00AC412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C4129" w:rsidRPr="0064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910"/>
    <w:multiLevelType w:val="hybridMultilevel"/>
    <w:tmpl w:val="CAD4C5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2F00"/>
    <w:multiLevelType w:val="hybridMultilevel"/>
    <w:tmpl w:val="9F18D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79E9"/>
    <w:multiLevelType w:val="hybridMultilevel"/>
    <w:tmpl w:val="57BC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4C0D"/>
    <w:multiLevelType w:val="hybridMultilevel"/>
    <w:tmpl w:val="A962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3A3E"/>
    <w:multiLevelType w:val="hybridMultilevel"/>
    <w:tmpl w:val="35D22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133F"/>
    <w:multiLevelType w:val="hybridMultilevel"/>
    <w:tmpl w:val="F498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169B9"/>
    <w:multiLevelType w:val="hybridMultilevel"/>
    <w:tmpl w:val="6A386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2966"/>
    <w:multiLevelType w:val="hybridMultilevel"/>
    <w:tmpl w:val="5C28D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9343E"/>
    <w:multiLevelType w:val="hybridMultilevel"/>
    <w:tmpl w:val="C85C2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E4FAA"/>
    <w:multiLevelType w:val="hybridMultilevel"/>
    <w:tmpl w:val="E0FE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34993"/>
    <w:multiLevelType w:val="hybridMultilevel"/>
    <w:tmpl w:val="C6F05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AD"/>
    <w:rsid w:val="00060EB2"/>
    <w:rsid w:val="0006260B"/>
    <w:rsid w:val="001372CF"/>
    <w:rsid w:val="00183E1E"/>
    <w:rsid w:val="001C5C8D"/>
    <w:rsid w:val="00241744"/>
    <w:rsid w:val="00293569"/>
    <w:rsid w:val="002A01DC"/>
    <w:rsid w:val="002B649D"/>
    <w:rsid w:val="002C18B6"/>
    <w:rsid w:val="00342CEA"/>
    <w:rsid w:val="00343EC8"/>
    <w:rsid w:val="00345B8B"/>
    <w:rsid w:val="00347F5E"/>
    <w:rsid w:val="003D736E"/>
    <w:rsid w:val="0043500B"/>
    <w:rsid w:val="004474AE"/>
    <w:rsid w:val="004C74E2"/>
    <w:rsid w:val="004E4FA5"/>
    <w:rsid w:val="004E5313"/>
    <w:rsid w:val="00533EAD"/>
    <w:rsid w:val="00590085"/>
    <w:rsid w:val="005D784C"/>
    <w:rsid w:val="006442C9"/>
    <w:rsid w:val="00657597"/>
    <w:rsid w:val="0068797C"/>
    <w:rsid w:val="00691F3C"/>
    <w:rsid w:val="006C30A0"/>
    <w:rsid w:val="006E5980"/>
    <w:rsid w:val="006F0502"/>
    <w:rsid w:val="006F25CC"/>
    <w:rsid w:val="007043AE"/>
    <w:rsid w:val="00724A90"/>
    <w:rsid w:val="00736698"/>
    <w:rsid w:val="00747BF3"/>
    <w:rsid w:val="007F0559"/>
    <w:rsid w:val="007F0A23"/>
    <w:rsid w:val="00803781"/>
    <w:rsid w:val="008160E0"/>
    <w:rsid w:val="008A3919"/>
    <w:rsid w:val="008E2BCC"/>
    <w:rsid w:val="0092203A"/>
    <w:rsid w:val="00925C87"/>
    <w:rsid w:val="00935529"/>
    <w:rsid w:val="00945B5F"/>
    <w:rsid w:val="009D699D"/>
    <w:rsid w:val="009E51DB"/>
    <w:rsid w:val="009E5CF1"/>
    <w:rsid w:val="00A03DFB"/>
    <w:rsid w:val="00A22EE7"/>
    <w:rsid w:val="00A52E71"/>
    <w:rsid w:val="00A57F48"/>
    <w:rsid w:val="00AC4129"/>
    <w:rsid w:val="00AC7506"/>
    <w:rsid w:val="00B60D88"/>
    <w:rsid w:val="00B67F7D"/>
    <w:rsid w:val="00B73F89"/>
    <w:rsid w:val="00B813AD"/>
    <w:rsid w:val="00B95ED5"/>
    <w:rsid w:val="00BC1ADB"/>
    <w:rsid w:val="00C01447"/>
    <w:rsid w:val="00C07FBE"/>
    <w:rsid w:val="00C40EAD"/>
    <w:rsid w:val="00C473ED"/>
    <w:rsid w:val="00C72A25"/>
    <w:rsid w:val="00CA5F49"/>
    <w:rsid w:val="00CB70C9"/>
    <w:rsid w:val="00CF414B"/>
    <w:rsid w:val="00D03D35"/>
    <w:rsid w:val="00D13D4E"/>
    <w:rsid w:val="00D253D7"/>
    <w:rsid w:val="00D320F6"/>
    <w:rsid w:val="00D33AA9"/>
    <w:rsid w:val="00D57D56"/>
    <w:rsid w:val="00D65A82"/>
    <w:rsid w:val="00DB1613"/>
    <w:rsid w:val="00DB34A3"/>
    <w:rsid w:val="00DB4A3E"/>
    <w:rsid w:val="00DC03CF"/>
    <w:rsid w:val="00DD5F2F"/>
    <w:rsid w:val="00E0180D"/>
    <w:rsid w:val="00E12B81"/>
    <w:rsid w:val="00E352F4"/>
    <w:rsid w:val="00E4161D"/>
    <w:rsid w:val="00E44644"/>
    <w:rsid w:val="00E820AC"/>
    <w:rsid w:val="00E822C9"/>
    <w:rsid w:val="00EE21E6"/>
    <w:rsid w:val="00F159BE"/>
    <w:rsid w:val="00F2182A"/>
    <w:rsid w:val="00F2696D"/>
    <w:rsid w:val="00FD4130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DBA0"/>
  <w15:chartTrackingRefBased/>
  <w15:docId w15:val="{66ACDAE8-E9D1-4CDC-A310-1DE6EE04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739</Words>
  <Characters>3591</Characters>
  <Application>Microsoft Office Word</Application>
  <DocSecurity>0</DocSecurity>
  <Lines>83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80</cp:revision>
  <dcterms:created xsi:type="dcterms:W3CDTF">2018-08-17T08:06:00Z</dcterms:created>
  <dcterms:modified xsi:type="dcterms:W3CDTF">2018-08-17T14:10:00Z</dcterms:modified>
</cp:coreProperties>
</file>