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69" w:rsidRPr="00E14A69" w:rsidRDefault="00E14A69" w:rsidP="00E14A69">
      <w:pPr>
        <w:pStyle w:val="a3"/>
        <w:spacing w:before="0" w:beforeAutospacing="0" w:after="0" w:afterAutospacing="0"/>
        <w:jc w:val="both"/>
        <w:rPr>
          <w:sz w:val="28"/>
          <w:szCs w:val="28"/>
        </w:rPr>
      </w:pPr>
      <w:r w:rsidRPr="00E14A69">
        <w:rPr>
          <w:sz w:val="28"/>
          <w:szCs w:val="28"/>
        </w:rPr>
        <w:t>Кажется, вроде нет ничего проще, чем</w:t>
      </w:r>
      <w:r w:rsidRPr="00E14A69">
        <w:rPr>
          <w:rStyle w:val="apple-converted-space"/>
          <w:sz w:val="28"/>
          <w:szCs w:val="28"/>
        </w:rPr>
        <w:t> </w:t>
      </w:r>
      <w:r w:rsidRPr="00E14A69">
        <w:rPr>
          <w:rStyle w:val="a4"/>
          <w:i/>
          <w:iCs/>
          <w:sz w:val="28"/>
          <w:szCs w:val="28"/>
          <w:bdr w:val="none" w:sz="0" w:space="0" w:color="auto" w:frame="1"/>
        </w:rPr>
        <w:t>подобрать гладильную доску</w:t>
      </w:r>
      <w:r w:rsidRPr="00E14A69">
        <w:rPr>
          <w:sz w:val="28"/>
          <w:szCs w:val="28"/>
        </w:rPr>
        <w:t>. И, как только становиться актуально решение о покупке, то встает ряд вопросов, которые и ставят обычного покупателя этой самой доской с состояние задумчивости и растерянности…</w:t>
      </w:r>
    </w:p>
    <w:p w:rsidR="00E14A69" w:rsidRPr="00E14A69" w:rsidRDefault="00E14A69" w:rsidP="00E14A69">
      <w:pPr>
        <w:pStyle w:val="a3"/>
        <w:spacing w:before="0" w:beforeAutospacing="0" w:after="0" w:afterAutospacing="0"/>
        <w:jc w:val="both"/>
        <w:rPr>
          <w:sz w:val="28"/>
          <w:szCs w:val="28"/>
        </w:rPr>
      </w:pPr>
      <w:r w:rsidRPr="00E14A69">
        <w:rPr>
          <w:sz w:val="28"/>
          <w:szCs w:val="28"/>
        </w:rPr>
        <w:t>В сегодняшнее время</w:t>
      </w:r>
      <w:r w:rsidRPr="00E14A69">
        <w:rPr>
          <w:rStyle w:val="apple-converted-space"/>
          <w:sz w:val="28"/>
          <w:szCs w:val="28"/>
        </w:rPr>
        <w:t> </w:t>
      </w:r>
      <w:r w:rsidRPr="00E14A69">
        <w:rPr>
          <w:rStyle w:val="a4"/>
          <w:i/>
          <w:iCs/>
          <w:sz w:val="28"/>
          <w:szCs w:val="28"/>
          <w:bdr w:val="none" w:sz="0" w:space="0" w:color="auto" w:frame="1"/>
        </w:rPr>
        <w:t>гладильная доска</w:t>
      </w:r>
      <w:r w:rsidRPr="00E14A69">
        <w:rPr>
          <w:rStyle w:val="apple-converted-space"/>
          <w:sz w:val="28"/>
          <w:szCs w:val="28"/>
        </w:rPr>
        <w:t> </w:t>
      </w:r>
      <w:r w:rsidRPr="00E14A69">
        <w:rPr>
          <w:sz w:val="28"/>
          <w:szCs w:val="28"/>
        </w:rPr>
        <w:t>является главным атрибутом для любой хозяйки, для того, чтобы содержать вещи в порядке. Ведь очень трудно представить человека, который вышел на улицу весь помятый и неопрятный. Существует много</w:t>
      </w:r>
      <w:r w:rsidRPr="00E14A69">
        <w:rPr>
          <w:rStyle w:val="apple-converted-space"/>
          <w:sz w:val="28"/>
          <w:szCs w:val="28"/>
        </w:rPr>
        <w:t> </w:t>
      </w:r>
      <w:r w:rsidRPr="00E14A69">
        <w:rPr>
          <w:rStyle w:val="a4"/>
          <w:i/>
          <w:iCs/>
          <w:sz w:val="28"/>
          <w:szCs w:val="28"/>
          <w:bdr w:val="none" w:sz="0" w:space="0" w:color="auto" w:frame="1"/>
        </w:rPr>
        <w:t>магазинов гладильных досок</w:t>
      </w:r>
      <w:r w:rsidRPr="00E14A69">
        <w:rPr>
          <w:sz w:val="28"/>
          <w:szCs w:val="28"/>
        </w:rPr>
        <w:t>, а также хозяйственных магазинов, где можно</w:t>
      </w:r>
      <w:r w:rsidRPr="00E14A69">
        <w:rPr>
          <w:rStyle w:val="apple-converted-space"/>
          <w:sz w:val="28"/>
          <w:szCs w:val="28"/>
        </w:rPr>
        <w:t> </w:t>
      </w:r>
      <w:r w:rsidRPr="00E14A69">
        <w:rPr>
          <w:rStyle w:val="a4"/>
          <w:i/>
          <w:iCs/>
          <w:sz w:val="28"/>
          <w:szCs w:val="28"/>
          <w:bdr w:val="none" w:sz="0" w:space="0" w:color="auto" w:frame="1"/>
        </w:rPr>
        <w:t>купить гладильную доску</w:t>
      </w:r>
      <w:r w:rsidRPr="00E14A69">
        <w:rPr>
          <w:sz w:val="28"/>
          <w:szCs w:val="28"/>
        </w:rPr>
        <w:t xml:space="preserve">. Не исключение - интернет – магазины, которые в свою очередь становятся более актуальными покупателю тем, что можно совершать покупки не выходя из дома. В интернет – </w:t>
      </w:r>
      <w:proofErr w:type="gramStart"/>
      <w:r w:rsidRPr="00E14A69">
        <w:rPr>
          <w:sz w:val="28"/>
          <w:szCs w:val="28"/>
        </w:rPr>
        <w:t>магазине</w:t>
      </w:r>
      <w:proofErr w:type="gramEnd"/>
      <w:r w:rsidRPr="00E14A69">
        <w:rPr>
          <w:sz w:val="28"/>
          <w:szCs w:val="28"/>
        </w:rPr>
        <w:t xml:space="preserve"> </w:t>
      </w:r>
      <w:proofErr w:type="spellStart"/>
      <w:r w:rsidRPr="00E14A69">
        <w:rPr>
          <w:sz w:val="28"/>
          <w:szCs w:val="28"/>
        </w:rPr>
        <w:t>Мегашопинг</w:t>
      </w:r>
      <w:proofErr w:type="spellEnd"/>
      <w:r w:rsidRPr="00E14A69">
        <w:rPr>
          <w:sz w:val="28"/>
          <w:szCs w:val="28"/>
        </w:rPr>
        <w:t xml:space="preserve"> Вы найдете</w:t>
      </w:r>
      <w:r w:rsidRPr="00E14A69">
        <w:rPr>
          <w:rStyle w:val="apple-converted-space"/>
          <w:sz w:val="28"/>
          <w:szCs w:val="28"/>
        </w:rPr>
        <w:t> </w:t>
      </w:r>
      <w:r w:rsidRPr="00E14A69">
        <w:rPr>
          <w:rStyle w:val="a4"/>
          <w:i/>
          <w:iCs/>
          <w:sz w:val="28"/>
          <w:szCs w:val="28"/>
          <w:bdr w:val="none" w:sz="0" w:space="0" w:color="auto" w:frame="1"/>
        </w:rPr>
        <w:t>гладильные доски</w:t>
      </w:r>
      <w:r w:rsidRPr="00E14A69">
        <w:rPr>
          <w:rStyle w:val="apple-converted-space"/>
          <w:sz w:val="28"/>
          <w:szCs w:val="28"/>
        </w:rPr>
        <w:t> </w:t>
      </w:r>
      <w:r w:rsidRPr="00E14A69">
        <w:rPr>
          <w:sz w:val="28"/>
          <w:szCs w:val="28"/>
        </w:rPr>
        <w:t>самых лучших брендов от известных производителей, таких как:</w:t>
      </w:r>
      <w:r w:rsidRPr="00E14A69">
        <w:rPr>
          <w:rStyle w:val="apple-converted-space"/>
          <w:sz w:val="28"/>
          <w:szCs w:val="28"/>
        </w:rPr>
        <w:t> </w:t>
      </w:r>
      <w:proofErr w:type="spellStart"/>
      <w:r w:rsidRPr="00E14A69">
        <w:rPr>
          <w:rStyle w:val="a4"/>
          <w:i/>
          <w:iCs/>
          <w:sz w:val="28"/>
          <w:szCs w:val="28"/>
          <w:bdr w:val="none" w:sz="0" w:space="0" w:color="auto" w:frame="1"/>
        </w:rPr>
        <w:fldChar w:fldCharType="begin"/>
      </w:r>
      <w:r w:rsidRPr="00E14A69">
        <w:rPr>
          <w:rStyle w:val="a4"/>
          <w:i/>
          <w:iCs/>
          <w:sz w:val="28"/>
          <w:szCs w:val="28"/>
          <w:bdr w:val="none" w:sz="0" w:space="0" w:color="auto" w:frame="1"/>
        </w:rPr>
        <w:instrText xml:space="preserve"> HYPERLINK "http://megashoping.ru/products?keyword=%D0%93%D0%BB%D0%B0%D0%B4%D0%B8%D0%BB%D1%8C%D0%BD%D0%B0%D1%8F+%D0%B4%D0%BE%D1%81%D0%BA%D0%B0+Lelit+" \o "Гладильная доска Lelit" </w:instrText>
      </w:r>
      <w:r w:rsidRPr="00E14A69">
        <w:rPr>
          <w:rStyle w:val="a4"/>
          <w:i/>
          <w:iCs/>
          <w:sz w:val="28"/>
          <w:szCs w:val="28"/>
          <w:bdr w:val="none" w:sz="0" w:space="0" w:color="auto" w:frame="1"/>
        </w:rPr>
        <w:fldChar w:fldCharType="separate"/>
      </w:r>
      <w:r w:rsidRPr="00E14A69">
        <w:rPr>
          <w:rStyle w:val="a5"/>
          <w:bCs/>
          <w:i/>
          <w:iCs/>
          <w:color w:val="auto"/>
          <w:sz w:val="28"/>
          <w:szCs w:val="28"/>
          <w:u w:val="none"/>
          <w:bdr w:val="none" w:sz="0" w:space="0" w:color="auto" w:frame="1"/>
        </w:rPr>
        <w:t>Lelit</w:t>
      </w:r>
      <w:r w:rsidRPr="00E14A69">
        <w:rPr>
          <w:rStyle w:val="a4"/>
          <w:i/>
          <w:iCs/>
          <w:sz w:val="28"/>
          <w:szCs w:val="28"/>
          <w:bdr w:val="none" w:sz="0" w:space="0" w:color="auto" w:frame="1"/>
        </w:rPr>
        <w:fldChar w:fldCharType="end"/>
      </w:r>
      <w:r w:rsidRPr="00E14A69">
        <w:rPr>
          <w:rStyle w:val="a4"/>
          <w:i/>
          <w:iCs/>
          <w:sz w:val="28"/>
          <w:szCs w:val="28"/>
          <w:bdr w:val="none" w:sz="0" w:space="0" w:color="auto" w:frame="1"/>
        </w:rPr>
        <w:t>,</w:t>
      </w:r>
      <w:hyperlink r:id="rId4" w:tooltip="Гладильная доска Metalnova" w:history="1">
        <w:r w:rsidRPr="00E14A69">
          <w:rPr>
            <w:rStyle w:val="a5"/>
            <w:bCs/>
            <w:i/>
            <w:iCs/>
            <w:color w:val="auto"/>
            <w:sz w:val="28"/>
            <w:szCs w:val="28"/>
            <w:u w:val="none"/>
            <w:bdr w:val="none" w:sz="0" w:space="0" w:color="auto" w:frame="1"/>
          </w:rPr>
          <w:t>Metalnova</w:t>
        </w:r>
        <w:proofErr w:type="spellEnd"/>
      </w:hyperlink>
      <w:r w:rsidRPr="00E14A69">
        <w:rPr>
          <w:rStyle w:val="a4"/>
          <w:i/>
          <w:iCs/>
          <w:sz w:val="28"/>
          <w:szCs w:val="28"/>
          <w:bdr w:val="none" w:sz="0" w:space="0" w:color="auto" w:frame="1"/>
        </w:rPr>
        <w:t>,</w:t>
      </w:r>
      <w:r w:rsidRPr="00E14A69">
        <w:rPr>
          <w:rStyle w:val="apple-converted-space"/>
          <w:bCs/>
          <w:i/>
          <w:iCs/>
          <w:sz w:val="28"/>
          <w:szCs w:val="28"/>
          <w:bdr w:val="none" w:sz="0" w:space="0" w:color="auto" w:frame="1"/>
        </w:rPr>
        <w:t> </w:t>
      </w:r>
      <w:proofErr w:type="spellStart"/>
      <w:r w:rsidRPr="00E14A69">
        <w:rPr>
          <w:rStyle w:val="a4"/>
          <w:i/>
          <w:iCs/>
          <w:sz w:val="28"/>
          <w:szCs w:val="28"/>
          <w:bdr w:val="none" w:sz="0" w:space="0" w:color="auto" w:frame="1"/>
        </w:rPr>
        <w:fldChar w:fldCharType="begin"/>
      </w:r>
      <w:r w:rsidRPr="00E14A69">
        <w:rPr>
          <w:rStyle w:val="a4"/>
          <w:i/>
          <w:iCs/>
          <w:sz w:val="28"/>
          <w:szCs w:val="28"/>
          <w:bdr w:val="none" w:sz="0" w:space="0" w:color="auto" w:frame="1"/>
        </w:rPr>
        <w:instrText xml:space="preserve"> HYPERLINK "http://megashoping.ru/products?keyword=%D0%93%D0%BB%D0%B0%D0%B4%D0%B8%D0%BB%D1%8C%D0%BD%D0%B0%D1%8F+%D0%B4%D0%BE%D1%81%D0%BA%D0%B0+Taurus" \o "Гладильная доска Taurus" </w:instrText>
      </w:r>
      <w:r w:rsidRPr="00E14A69">
        <w:rPr>
          <w:rStyle w:val="a4"/>
          <w:i/>
          <w:iCs/>
          <w:sz w:val="28"/>
          <w:szCs w:val="28"/>
          <w:bdr w:val="none" w:sz="0" w:space="0" w:color="auto" w:frame="1"/>
        </w:rPr>
        <w:fldChar w:fldCharType="separate"/>
      </w:r>
      <w:r w:rsidRPr="00E14A69">
        <w:rPr>
          <w:rStyle w:val="a5"/>
          <w:bCs/>
          <w:i/>
          <w:iCs/>
          <w:color w:val="auto"/>
          <w:sz w:val="28"/>
          <w:szCs w:val="28"/>
          <w:u w:val="none"/>
          <w:bdr w:val="none" w:sz="0" w:space="0" w:color="auto" w:frame="1"/>
        </w:rPr>
        <w:t>Taurus</w:t>
      </w:r>
      <w:proofErr w:type="spellEnd"/>
      <w:r w:rsidRPr="00E14A69">
        <w:rPr>
          <w:rStyle w:val="a4"/>
          <w:i/>
          <w:iCs/>
          <w:sz w:val="28"/>
          <w:szCs w:val="28"/>
          <w:bdr w:val="none" w:sz="0" w:space="0" w:color="auto" w:frame="1"/>
        </w:rPr>
        <w:fldChar w:fldCharType="end"/>
      </w:r>
      <w:r w:rsidRPr="00E14A69">
        <w:rPr>
          <w:rStyle w:val="apple-converted-space"/>
          <w:i/>
          <w:iCs/>
          <w:sz w:val="28"/>
          <w:szCs w:val="28"/>
          <w:bdr w:val="none" w:sz="0" w:space="0" w:color="auto" w:frame="1"/>
        </w:rPr>
        <w:t> </w:t>
      </w:r>
      <w:r w:rsidRPr="00E14A69">
        <w:rPr>
          <w:sz w:val="28"/>
          <w:szCs w:val="28"/>
        </w:rPr>
        <w:t>и другие.</w:t>
      </w:r>
    </w:p>
    <w:p w:rsidR="00E14A69" w:rsidRPr="00E14A69" w:rsidRDefault="00E14A69" w:rsidP="00E14A69">
      <w:pPr>
        <w:pStyle w:val="a3"/>
        <w:spacing w:before="0" w:beforeAutospacing="0" w:after="0" w:afterAutospacing="0"/>
        <w:jc w:val="both"/>
        <w:rPr>
          <w:sz w:val="28"/>
          <w:szCs w:val="28"/>
        </w:rPr>
      </w:pPr>
      <w:r w:rsidRPr="00E14A69">
        <w:rPr>
          <w:sz w:val="28"/>
          <w:szCs w:val="28"/>
        </w:rPr>
        <w:t>Если перед Вами стал серьезный вопрос -</w:t>
      </w:r>
      <w:r w:rsidRPr="00E14A69">
        <w:rPr>
          <w:rStyle w:val="apple-converted-space"/>
          <w:sz w:val="28"/>
          <w:szCs w:val="28"/>
        </w:rPr>
        <w:t> </w:t>
      </w:r>
      <w:r w:rsidRPr="00E14A69">
        <w:rPr>
          <w:rStyle w:val="a4"/>
          <w:i/>
          <w:iCs/>
          <w:sz w:val="28"/>
          <w:szCs w:val="28"/>
          <w:bdr w:val="none" w:sz="0" w:space="0" w:color="auto" w:frame="1"/>
        </w:rPr>
        <w:t>выбрать гладильную доску,</w:t>
      </w:r>
      <w:r w:rsidRPr="00E14A69">
        <w:rPr>
          <w:rStyle w:val="apple-converted-space"/>
          <w:sz w:val="28"/>
          <w:szCs w:val="28"/>
        </w:rPr>
        <w:t> </w:t>
      </w:r>
      <w:r w:rsidRPr="00E14A69">
        <w:rPr>
          <w:sz w:val="28"/>
          <w:szCs w:val="28"/>
        </w:rPr>
        <w:t>то сегодня рынок предлагает разнообразный выбор. Есть, к примеру,</w:t>
      </w:r>
      <w:r w:rsidRPr="00E14A69">
        <w:rPr>
          <w:rStyle w:val="apple-converted-space"/>
          <w:sz w:val="28"/>
          <w:szCs w:val="28"/>
        </w:rPr>
        <w:t> </w:t>
      </w:r>
      <w:r w:rsidRPr="00E14A69">
        <w:rPr>
          <w:rStyle w:val="a4"/>
          <w:i/>
          <w:iCs/>
          <w:sz w:val="28"/>
          <w:szCs w:val="28"/>
          <w:bdr w:val="none" w:sz="0" w:space="0" w:color="auto" w:frame="1"/>
        </w:rPr>
        <w:t>гладильные доски для парогенератора,</w:t>
      </w:r>
      <w:r w:rsidRPr="00E14A69">
        <w:rPr>
          <w:rStyle w:val="apple-converted-space"/>
          <w:sz w:val="28"/>
          <w:szCs w:val="28"/>
        </w:rPr>
        <w:t> </w:t>
      </w:r>
      <w:r w:rsidRPr="00E14A69">
        <w:rPr>
          <w:sz w:val="28"/>
          <w:szCs w:val="28"/>
        </w:rPr>
        <w:t>которые соответственно отличаются от обычных гладильных досок. Отличие гладильной доски для парогенератора в том, что гладится белье паром и выполняется с затратой минимума усилий, дезинфицирует, отпаривает и выглаживает самые труднодоступные места в одежде. А при глажке на</w:t>
      </w:r>
      <w:r w:rsidRPr="00E14A69">
        <w:rPr>
          <w:rStyle w:val="apple-converted-space"/>
          <w:sz w:val="28"/>
          <w:szCs w:val="28"/>
        </w:rPr>
        <w:t> </w:t>
      </w:r>
      <w:r w:rsidRPr="00E14A69">
        <w:rPr>
          <w:rStyle w:val="a4"/>
          <w:i/>
          <w:iCs/>
          <w:sz w:val="28"/>
          <w:szCs w:val="28"/>
          <w:bdr w:val="none" w:sz="0" w:space="0" w:color="auto" w:frame="1"/>
        </w:rPr>
        <w:t>гладильной доске без парогенератора</w:t>
      </w:r>
      <w:r w:rsidRPr="00E14A69">
        <w:rPr>
          <w:rStyle w:val="apple-converted-space"/>
          <w:i/>
          <w:iCs/>
          <w:sz w:val="28"/>
          <w:szCs w:val="28"/>
          <w:bdr w:val="none" w:sz="0" w:space="0" w:color="auto" w:frame="1"/>
        </w:rPr>
        <w:t> </w:t>
      </w:r>
      <w:r w:rsidRPr="00E14A69">
        <w:rPr>
          <w:sz w:val="28"/>
          <w:szCs w:val="28"/>
        </w:rPr>
        <w:t>придется потрудиться и потратить немного больше времени.</w:t>
      </w:r>
    </w:p>
    <w:p w:rsidR="00E14A69" w:rsidRPr="00E14A69" w:rsidRDefault="00E14A69" w:rsidP="00E14A69">
      <w:pPr>
        <w:pStyle w:val="a3"/>
        <w:spacing w:before="0" w:beforeAutospacing="0" w:after="0" w:afterAutospacing="0"/>
        <w:jc w:val="both"/>
        <w:rPr>
          <w:sz w:val="28"/>
          <w:szCs w:val="28"/>
        </w:rPr>
      </w:pPr>
      <w:r w:rsidRPr="00E14A69">
        <w:rPr>
          <w:sz w:val="28"/>
          <w:szCs w:val="28"/>
        </w:rPr>
        <w:t>Рассмотрим нюансы, на которые нужно обратить внимание при покупке</w:t>
      </w:r>
      <w:r w:rsidRPr="00E14A69">
        <w:rPr>
          <w:rStyle w:val="apple-converted-space"/>
          <w:sz w:val="28"/>
          <w:szCs w:val="28"/>
        </w:rPr>
        <w:t> </w:t>
      </w:r>
      <w:r w:rsidRPr="00E14A69">
        <w:rPr>
          <w:rStyle w:val="a4"/>
          <w:i/>
          <w:iCs/>
          <w:sz w:val="28"/>
          <w:szCs w:val="28"/>
          <w:bdr w:val="none" w:sz="0" w:space="0" w:color="auto" w:frame="1"/>
        </w:rPr>
        <w:t>гладильной доски</w:t>
      </w:r>
      <w:r w:rsidRPr="00E14A69">
        <w:rPr>
          <w:sz w:val="28"/>
          <w:szCs w:val="28"/>
        </w:rPr>
        <w:t>. Как показывает практика, то наиболее оптимальными и удобными размерами считается – длина должна быть около 150 см, а ширина около 40см. Самое важное, на что стоит обратить внимание при выборе гладильной доски – это на ее вес. Ведь, если конструкция будет очень легкой, неустойчивой, то тем самым будет доставлять неудобства при глажке. Также стоит обращать внимание на покрытие или чехол для гладильной доски, чтобы оно не пригорало при глажке.</w:t>
      </w:r>
    </w:p>
    <w:p w:rsidR="00E14A69" w:rsidRPr="00E14A69" w:rsidRDefault="00E14A69" w:rsidP="00E14A69">
      <w:pPr>
        <w:pStyle w:val="a3"/>
        <w:spacing w:before="0" w:beforeAutospacing="0" w:after="0" w:afterAutospacing="0"/>
        <w:jc w:val="both"/>
        <w:rPr>
          <w:sz w:val="28"/>
          <w:szCs w:val="28"/>
        </w:rPr>
      </w:pPr>
      <w:r w:rsidRPr="00E14A69">
        <w:rPr>
          <w:sz w:val="28"/>
          <w:szCs w:val="28"/>
        </w:rPr>
        <w:t>Если Вы не можете решить какая, по Вашему мнению,</w:t>
      </w:r>
      <w:r w:rsidRPr="00E14A69">
        <w:rPr>
          <w:rStyle w:val="apple-converted-space"/>
          <w:sz w:val="28"/>
          <w:szCs w:val="28"/>
        </w:rPr>
        <w:t> </w:t>
      </w:r>
      <w:r w:rsidRPr="00E14A69">
        <w:rPr>
          <w:rStyle w:val="a4"/>
          <w:i/>
          <w:iCs/>
          <w:sz w:val="28"/>
          <w:szCs w:val="28"/>
          <w:bdr w:val="none" w:sz="0" w:space="0" w:color="auto" w:frame="1"/>
        </w:rPr>
        <w:t>гладильная доска лучшая,</w:t>
      </w:r>
      <w:r w:rsidRPr="00E14A69">
        <w:rPr>
          <w:rStyle w:val="apple-converted-space"/>
          <w:sz w:val="28"/>
          <w:szCs w:val="28"/>
        </w:rPr>
        <w:t> </w:t>
      </w:r>
      <w:r w:rsidRPr="00E14A69">
        <w:rPr>
          <w:sz w:val="28"/>
          <w:szCs w:val="28"/>
        </w:rPr>
        <w:t xml:space="preserve">то Вы можете получить </w:t>
      </w:r>
      <w:proofErr w:type="spellStart"/>
      <w:r w:rsidRPr="00E14A69">
        <w:rPr>
          <w:sz w:val="28"/>
          <w:szCs w:val="28"/>
        </w:rPr>
        <w:t>online</w:t>
      </w:r>
      <w:proofErr w:type="spellEnd"/>
      <w:r w:rsidRPr="00E14A69">
        <w:rPr>
          <w:sz w:val="28"/>
          <w:szCs w:val="28"/>
        </w:rPr>
        <w:t xml:space="preserve"> консультацию у наших консультантов, которые помогут определиться с выбором и</w:t>
      </w:r>
      <w:r w:rsidRPr="00E14A69">
        <w:rPr>
          <w:rStyle w:val="apple-converted-space"/>
          <w:sz w:val="28"/>
          <w:szCs w:val="28"/>
        </w:rPr>
        <w:t> </w:t>
      </w:r>
      <w:r w:rsidRPr="00E14A69">
        <w:rPr>
          <w:rStyle w:val="a4"/>
          <w:i/>
          <w:iCs/>
          <w:sz w:val="28"/>
          <w:szCs w:val="28"/>
          <w:bdr w:val="none" w:sz="0" w:space="0" w:color="auto" w:frame="1"/>
        </w:rPr>
        <w:t>купить гладильную доску</w:t>
      </w:r>
      <w:r w:rsidRPr="00E14A69">
        <w:rPr>
          <w:rStyle w:val="apple-converted-space"/>
          <w:sz w:val="28"/>
          <w:szCs w:val="28"/>
        </w:rPr>
        <w:t> </w:t>
      </w:r>
      <w:r w:rsidRPr="00E14A69">
        <w:rPr>
          <w:sz w:val="28"/>
          <w:szCs w:val="28"/>
        </w:rPr>
        <w:t>по выгодной цене, прямо не выходя из дома.</w:t>
      </w:r>
    </w:p>
    <w:p w:rsidR="00E14A69" w:rsidRPr="00E14A69" w:rsidRDefault="00E14A69" w:rsidP="00E14A69">
      <w:pPr>
        <w:pStyle w:val="a3"/>
        <w:spacing w:before="0" w:beforeAutospacing="0" w:after="225" w:afterAutospacing="0"/>
        <w:jc w:val="both"/>
        <w:rPr>
          <w:sz w:val="28"/>
          <w:szCs w:val="28"/>
        </w:rPr>
      </w:pPr>
      <w:r w:rsidRPr="00E14A69">
        <w:rPr>
          <w:sz w:val="28"/>
          <w:szCs w:val="28"/>
        </w:rPr>
        <w:t>Мы с радостью поможем сделать покупку, которая подходит именно Вам.</w:t>
      </w:r>
    </w:p>
    <w:p w:rsidR="006D0318" w:rsidRPr="00E14A69" w:rsidRDefault="006D0318">
      <w:pPr>
        <w:rPr>
          <w:rFonts w:ascii="Times New Roman" w:hAnsi="Times New Roman" w:cs="Times New Roman"/>
          <w:sz w:val="28"/>
          <w:szCs w:val="28"/>
        </w:rPr>
      </w:pPr>
    </w:p>
    <w:sectPr w:rsidR="006D0318" w:rsidRPr="00E14A69" w:rsidSect="006D0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4A69"/>
    <w:rsid w:val="006D0318"/>
    <w:rsid w:val="00E14A69"/>
    <w:rsid w:val="00F91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A6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A69"/>
  </w:style>
  <w:style w:type="character" w:styleId="a4">
    <w:name w:val="Strong"/>
    <w:basedOn w:val="a0"/>
    <w:uiPriority w:val="22"/>
    <w:qFormat/>
    <w:rsid w:val="00E14A69"/>
    <w:rPr>
      <w:b/>
      <w:bCs/>
    </w:rPr>
  </w:style>
  <w:style w:type="character" w:styleId="a5">
    <w:name w:val="Hyperlink"/>
    <w:basedOn w:val="a0"/>
    <w:uiPriority w:val="99"/>
    <w:semiHidden/>
    <w:unhideWhenUsed/>
    <w:rsid w:val="00E14A69"/>
    <w:rPr>
      <w:color w:val="0000FF"/>
      <w:u w:val="single"/>
    </w:rPr>
  </w:style>
  <w:style w:type="paragraph" w:styleId="a6">
    <w:name w:val="Balloon Text"/>
    <w:basedOn w:val="a"/>
    <w:link w:val="a7"/>
    <w:uiPriority w:val="99"/>
    <w:semiHidden/>
    <w:unhideWhenUsed/>
    <w:rsid w:val="00E14A69"/>
    <w:rPr>
      <w:rFonts w:ascii="Tahoma" w:hAnsi="Tahoma" w:cs="Tahoma"/>
      <w:sz w:val="16"/>
      <w:szCs w:val="16"/>
    </w:rPr>
  </w:style>
  <w:style w:type="character" w:customStyle="1" w:styleId="a7">
    <w:name w:val="Текст выноски Знак"/>
    <w:basedOn w:val="a0"/>
    <w:link w:val="a6"/>
    <w:uiPriority w:val="99"/>
    <w:semiHidden/>
    <w:rsid w:val="00E14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7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gashoping.ru/products?keyword=%D0%93%D0%BB%D0%B0%D0%B4%D0%B8%D0%BB%D1%8C%D0%BD%D0%B0%D1%8F+%D0%B4%D0%BE%D1%81%D0%BA%D0%B0+Metaln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Company>Reanimator Extreme Edition</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2014-12-20T13:22:00Z</dcterms:created>
  <dcterms:modified xsi:type="dcterms:W3CDTF">2014-12-20T13:23:00Z</dcterms:modified>
</cp:coreProperties>
</file>