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317D" w14:textId="581DBCFF" w:rsidR="002A5C31" w:rsidRPr="002A5C31" w:rsidRDefault="002A5C31" w:rsidP="002A5C31">
      <w:r w:rsidRPr="002A5C31">
        <w:t>Несмотря на то, что с каждым годом появляется все больше совершенных и удивительных тех</w:t>
      </w:r>
      <w:bookmarkStart w:id="0" w:name="_GoBack"/>
      <w:bookmarkEnd w:id="0"/>
      <w:r w:rsidRPr="002A5C31">
        <w:t xml:space="preserve">нологий с прекрасными характеристиками, в дизайнерской области все равно есть </w:t>
      </w:r>
      <w:r w:rsidR="00610FEB">
        <w:t>вещи</w:t>
      </w:r>
      <w:r w:rsidRPr="002A5C31">
        <w:t>, остающиес</w:t>
      </w:r>
      <w:r w:rsidR="00610FEB">
        <w:t>я ценными</w:t>
      </w:r>
      <w:r w:rsidRPr="002A5C31">
        <w:t xml:space="preserve"> в любое время. Они точно не выйдут из моды, наоборот, с каждым годом их востребованность и распространенность будет лишь расти. Речь идет о художественной ковке и профессиональном производстве металлоизделий, которые представляют собой по-настоящему уникальные дизайнерские решения, </w:t>
      </w:r>
      <w:r>
        <w:t xml:space="preserve">отличающиеся красотой, оригинальностью и долговечностью. Такие изделия прекрасно смотрятся в любом интерьере и экстерьере, способны должным образом украсить жилые дома наряду с коттеджами, офисными, торговыми зданиями, сделать их роскошными и многогранными. </w:t>
      </w:r>
    </w:p>
    <w:p w14:paraId="10AF0F33" w14:textId="77777777" w:rsidR="00F6728B" w:rsidRDefault="00F6728B">
      <w:pPr>
        <w:rPr>
          <w:b/>
        </w:rPr>
      </w:pPr>
    </w:p>
    <w:p w14:paraId="6EED5679" w14:textId="39B78000" w:rsidR="002D4FB8" w:rsidRDefault="00092E2A" w:rsidP="00092E2A">
      <w:pPr>
        <w:pStyle w:val="3"/>
      </w:pPr>
      <w:r>
        <w:t>Какую продукцию мы предлагаем?</w:t>
      </w:r>
    </w:p>
    <w:p w14:paraId="52FD4DB5" w14:textId="77777777" w:rsidR="002A5C31" w:rsidRDefault="002A5C31" w:rsidP="002A5C31"/>
    <w:p w14:paraId="3429A859" w14:textId="1724047E" w:rsidR="002A5C31" w:rsidRPr="002A5C31" w:rsidRDefault="002A5C31" w:rsidP="002A5C31">
      <w:r w:rsidRPr="002A5C31">
        <w:rPr>
          <w:b/>
        </w:rPr>
        <w:t>Производство металлоизделий</w:t>
      </w:r>
      <w:r w:rsidRPr="002A5C31">
        <w:t xml:space="preserve"> – это одна из тех услуг, которая на сегодняшний день пользуется огромным спросом. </w:t>
      </w:r>
      <w:r>
        <w:t xml:space="preserve">Многие люди нуждаются в лестницах, воротах, перилах и многих других конструкциях, которые явно найдут свое место вне зависимости от стиля помещения. Металл неплохо сочетается с деревянными, стеклянными, пластиковыми, текстильными материалами. Как результат – имеется возможность создания уникальных в плане композиции и оригинальных с эстетической точки зрения произведений искусства. </w:t>
      </w:r>
    </w:p>
    <w:p w14:paraId="5A9AEC99" w14:textId="77777777" w:rsidR="002A5C31" w:rsidRDefault="002A5C31" w:rsidP="002A5C31"/>
    <w:p w14:paraId="62D7D97B" w14:textId="77777777" w:rsidR="002A5C31" w:rsidRDefault="002A5C31" w:rsidP="002A5C31">
      <w:r>
        <w:t xml:space="preserve">Что касается ковки, то ей всегда интересовались богатые и успешные люди, так как изделия, выполненные по данной технологии, выглядят привлекательно, являются долговечными и универсальными. И это ничуть не удивительно, ведь речь идет о полностью ручной работе, выполнять которую могут исключительно профессиональные мастера с огромным опытом и прекрасным художественным вкусом. </w:t>
      </w:r>
    </w:p>
    <w:p w14:paraId="7BBC22BB" w14:textId="77777777" w:rsidR="002A5C31" w:rsidRDefault="002A5C31" w:rsidP="002A5C31"/>
    <w:p w14:paraId="033973BB" w14:textId="77777777" w:rsidR="002A5C31" w:rsidRDefault="002A5C31" w:rsidP="002A5C31">
      <w:r>
        <w:t xml:space="preserve">Мы предлагаем </w:t>
      </w:r>
      <w:r w:rsidRPr="00331E0E">
        <w:rPr>
          <w:b/>
        </w:rPr>
        <w:t>производство металлоконструкций</w:t>
      </w:r>
      <w:r>
        <w:rPr>
          <w:b/>
        </w:rPr>
        <w:t xml:space="preserve"> </w:t>
      </w:r>
      <w:r>
        <w:t>на максимально выгодных условиях и готовы к созданию сложных и оригинальных моделей из материалов  высокого качества. Во время изготовления применяются самые современные технологии, гарантирующие прекрасный внешний вид по адекватной стоимости. Наши сотрудники занимаются производством:</w:t>
      </w:r>
    </w:p>
    <w:p w14:paraId="425799B8" w14:textId="77777777" w:rsidR="002A5C31" w:rsidRDefault="002A5C31" w:rsidP="002A5C31"/>
    <w:p w14:paraId="5BCD0D12" w14:textId="5B6928FE" w:rsidR="002A5C31" w:rsidRDefault="002A5C31" w:rsidP="002A5C31">
      <w:pPr>
        <w:pStyle w:val="a5"/>
        <w:numPr>
          <w:ilvl w:val="0"/>
          <w:numId w:val="1"/>
        </w:numPr>
      </w:pPr>
      <w:r>
        <w:t xml:space="preserve">Беседок. Любой владелец частной территории мечтает о беседках, где можно отдохнуть и в расслабленной обстановку обсудить те или иные вопросы.  </w:t>
      </w:r>
    </w:p>
    <w:p w14:paraId="1C13F9E9" w14:textId="6C49B16B" w:rsidR="002A5C31" w:rsidRDefault="002A5C31" w:rsidP="002A5C31">
      <w:pPr>
        <w:pStyle w:val="a5"/>
        <w:numPr>
          <w:ilvl w:val="0"/>
          <w:numId w:val="1"/>
        </w:numPr>
      </w:pPr>
      <w:r>
        <w:t>Коварных ворот. Они не только гарантируют стопроцентную надежность, но и выглядят респектабельно, изящно.</w:t>
      </w:r>
    </w:p>
    <w:p w14:paraId="221B55E5" w14:textId="069B422A" w:rsidR="002D4FB8" w:rsidRDefault="002A5C31" w:rsidP="00F6728B">
      <w:pPr>
        <w:pStyle w:val="a5"/>
        <w:numPr>
          <w:ilvl w:val="0"/>
          <w:numId w:val="1"/>
        </w:numPr>
      </w:pPr>
      <w:r>
        <w:t xml:space="preserve">Дверей. Эти изделия бывают готовыми и сварными, выражают индивидуальность владельца дома и служат лицом того или иного объекта. </w:t>
      </w:r>
    </w:p>
    <w:p w14:paraId="32306E12" w14:textId="66CDCFAA" w:rsidR="002A5C31" w:rsidRDefault="002A5C31" w:rsidP="00610FEB">
      <w:pPr>
        <w:pStyle w:val="a5"/>
        <w:numPr>
          <w:ilvl w:val="0"/>
          <w:numId w:val="1"/>
        </w:numPr>
      </w:pPr>
      <w:r>
        <w:t>Перегородок. С их помощью визуально расширяется пространство, легко формируются офисные зоны.</w:t>
      </w:r>
    </w:p>
    <w:p w14:paraId="481EEFF4" w14:textId="5F439912" w:rsidR="002A5C31" w:rsidRDefault="002A5C31" w:rsidP="00F6728B">
      <w:pPr>
        <w:pStyle w:val="a5"/>
        <w:numPr>
          <w:ilvl w:val="0"/>
          <w:numId w:val="1"/>
        </w:numPr>
      </w:pPr>
      <w:r>
        <w:t>Игровых комплексах. Каждый ребенок мечтает о своей собственной игровой площадке, где он мог бы проводить все свое свободное время.</w:t>
      </w:r>
    </w:p>
    <w:p w14:paraId="12F01794" w14:textId="2863E56B" w:rsidR="002A5C31" w:rsidRDefault="002A5C31" w:rsidP="00F6728B">
      <w:pPr>
        <w:pStyle w:val="a5"/>
        <w:numPr>
          <w:ilvl w:val="0"/>
          <w:numId w:val="1"/>
        </w:numPr>
      </w:pPr>
      <w:r>
        <w:t>Окон. Наши профессионалы занимаются производством, реализацией и установкой окон. Будьте уверены, мастера знают толк в своем деле.</w:t>
      </w:r>
    </w:p>
    <w:p w14:paraId="6F115682" w14:textId="562319B5" w:rsidR="002A5C31" w:rsidRDefault="002A5C31" w:rsidP="00F6728B">
      <w:pPr>
        <w:pStyle w:val="a5"/>
        <w:numPr>
          <w:ilvl w:val="0"/>
          <w:numId w:val="1"/>
        </w:numPr>
      </w:pPr>
      <w:r>
        <w:t>Металлоконструкций. Возможно воплощение любых ваших фантазий из металла: заборов, мебели, решеток, лестниц, козырьков и тому подобного.</w:t>
      </w:r>
    </w:p>
    <w:p w14:paraId="40DC7F45" w14:textId="09EB4362" w:rsidR="002A5C31" w:rsidRDefault="002A5C31" w:rsidP="00F6728B">
      <w:pPr>
        <w:pStyle w:val="a5"/>
        <w:numPr>
          <w:ilvl w:val="0"/>
          <w:numId w:val="1"/>
        </w:numPr>
      </w:pPr>
      <w:r>
        <w:t>Навесов. Гарантия функциональной и изысканной защиты автомобиля и входа от деструктивных внешних воздействий.</w:t>
      </w:r>
    </w:p>
    <w:p w14:paraId="35EBF3FE" w14:textId="39CC6AE5" w:rsidR="002A5C31" w:rsidRDefault="002A5C31" w:rsidP="00F6728B">
      <w:pPr>
        <w:pStyle w:val="a5"/>
        <w:numPr>
          <w:ilvl w:val="0"/>
          <w:numId w:val="1"/>
        </w:numPr>
      </w:pPr>
      <w:proofErr w:type="spellStart"/>
      <w:r>
        <w:lastRenderedPageBreak/>
        <w:t>Жалюзей</w:t>
      </w:r>
      <w:proofErr w:type="spellEnd"/>
      <w:r>
        <w:t xml:space="preserve"> и рулонных штор. Являются недорогим и эффективным решением, которое защитит от солнца и любопытных соседей.</w:t>
      </w:r>
    </w:p>
    <w:p w14:paraId="609BDB37" w14:textId="465FB8F8" w:rsidR="002A5C31" w:rsidRDefault="002A5C31" w:rsidP="00610FEB">
      <w:pPr>
        <w:pStyle w:val="a5"/>
        <w:numPr>
          <w:ilvl w:val="0"/>
          <w:numId w:val="1"/>
        </w:numPr>
      </w:pPr>
      <w:r>
        <w:t xml:space="preserve">Крестов, оград, столиков, скамеек. Эти изделия сделают мемориал завершенным и целостным, </w:t>
      </w:r>
      <w:r w:rsidR="00610FEB">
        <w:t xml:space="preserve">служит выражением любви и уважения к усопшему. </w:t>
      </w:r>
    </w:p>
    <w:p w14:paraId="6E24FA60" w14:textId="5AB22F8A" w:rsidR="00092E2A" w:rsidRPr="00610FEB" w:rsidRDefault="00092E2A">
      <w:r w:rsidRPr="00F6728B">
        <w:t xml:space="preserve"> </w:t>
      </w:r>
    </w:p>
    <w:p w14:paraId="0DBB0870" w14:textId="2A570C68" w:rsidR="002D4FB8" w:rsidRDefault="002D4FB8" w:rsidP="002D4FB8">
      <w:pPr>
        <w:pStyle w:val="3"/>
      </w:pPr>
      <w:r>
        <w:t>Преимущества сотрудничества с нами</w:t>
      </w:r>
    </w:p>
    <w:p w14:paraId="722DB81E" w14:textId="77777777" w:rsidR="00610FEB" w:rsidRDefault="00610FEB" w:rsidP="00610FEB"/>
    <w:p w14:paraId="11F1557F" w14:textId="03B5CF19" w:rsidR="00610FEB" w:rsidRPr="00610FEB" w:rsidRDefault="00610FEB" w:rsidP="00610FEB">
      <w:r>
        <w:t xml:space="preserve">Нашей основной деятельностью является </w:t>
      </w:r>
      <w:r w:rsidRPr="00331E0E">
        <w:rPr>
          <w:b/>
        </w:rPr>
        <w:t>производство металлоконструкций Великий Новгород</w:t>
      </w:r>
      <w:r>
        <w:rPr>
          <w:b/>
        </w:rPr>
        <w:t xml:space="preserve">. </w:t>
      </w:r>
      <w:r>
        <w:t>Гарантируется индивидуальный подход ко всем клиентам. Благодаря большому опыту в этой области удается достаточно быстро выполнять заказы и предлагать исключительно высококачественную продукцию. При необходимости дизайнер поможет в создании эскиза с учетом пожеланий и требований заказчика. Продукция сопровождается долгосрочной гарантией, поэтому можете не переживать насчет ее надежности.</w:t>
      </w:r>
    </w:p>
    <w:p w14:paraId="1E537B81" w14:textId="77777777" w:rsidR="00610FEB" w:rsidRDefault="00610FEB" w:rsidP="002D4FB8"/>
    <w:p w14:paraId="4A94A5D9" w14:textId="5093045A" w:rsidR="00610FEB" w:rsidRPr="00610FEB" w:rsidRDefault="00610FEB" w:rsidP="00610FEB">
      <w:r>
        <w:t xml:space="preserve">К слову, </w:t>
      </w:r>
      <w:r w:rsidRPr="00331E0E">
        <w:rPr>
          <w:b/>
        </w:rPr>
        <w:t>производство металлоизделий Великий Новгород</w:t>
      </w:r>
      <w:r>
        <w:rPr>
          <w:b/>
        </w:rPr>
        <w:t xml:space="preserve"> </w:t>
      </w:r>
      <w:r>
        <w:t xml:space="preserve">предлагается по весьма адекватной стоимости. Воспользоваться услугами и сделать заказ смогут даже клиенты с небольшим бюджетом. По желанию конструкции могут быть доставлены и установлены. </w:t>
      </w:r>
    </w:p>
    <w:p w14:paraId="456296D5" w14:textId="724134D4" w:rsidR="00610FEB" w:rsidRDefault="00610FEB" w:rsidP="002D4FB8"/>
    <w:p w14:paraId="3EF5B30A" w14:textId="70FBD8FE" w:rsidR="002D4FB8" w:rsidRPr="002D4FB8" w:rsidRDefault="00610FEB" w:rsidP="00610FEB">
      <w:r>
        <w:t>На нашем сайте доступен онлайн калькулятор, позволяющий рассчитать стоимость и производственные сроки. Рекомендуем воспользоваться им, а в случае возникновения дополнительных вопросов обратиться к квалифицированным менеджерам – они расскажут о нюансах сотрудничества и помогут сделать верный выбор. Ждем ваших звонков!</w:t>
      </w:r>
    </w:p>
    <w:p w14:paraId="129F6CE8" w14:textId="77777777" w:rsidR="002D4FB8" w:rsidRPr="002D4FB8" w:rsidRDefault="002D4FB8" w:rsidP="002D4FB8"/>
    <w:p w14:paraId="6C23AFE3" w14:textId="77777777" w:rsidR="00331E0E" w:rsidRPr="00331E0E" w:rsidRDefault="00331E0E">
      <w:pPr>
        <w:rPr>
          <w:b/>
        </w:rPr>
      </w:pPr>
    </w:p>
    <w:sectPr w:rsidR="00331E0E" w:rsidRPr="00331E0E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71F45"/>
    <w:multiLevelType w:val="hybridMultilevel"/>
    <w:tmpl w:val="9A5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56180"/>
    <w:rsid w:val="00092E2A"/>
    <w:rsid w:val="002A5C31"/>
    <w:rsid w:val="002D4FB8"/>
    <w:rsid w:val="00331E0E"/>
    <w:rsid w:val="005620DC"/>
    <w:rsid w:val="00610FEB"/>
    <w:rsid w:val="006667FB"/>
    <w:rsid w:val="006A770E"/>
    <w:rsid w:val="00767A1D"/>
    <w:rsid w:val="00853C08"/>
    <w:rsid w:val="00A32B43"/>
    <w:rsid w:val="00A66118"/>
    <w:rsid w:val="00AA2328"/>
    <w:rsid w:val="00F6146D"/>
    <w:rsid w:val="00F6728B"/>
    <w:rsid w:val="00FB3FE0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05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4F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4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F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FB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4F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2D4FB8"/>
    <w:rPr>
      <w:b/>
      <w:bCs/>
    </w:rPr>
  </w:style>
  <w:style w:type="paragraph" w:styleId="a5">
    <w:name w:val="List Paragraph"/>
    <w:basedOn w:val="a"/>
    <w:uiPriority w:val="34"/>
    <w:qFormat/>
    <w:rsid w:val="0061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655">
              <w:marLeft w:val="0"/>
              <w:marRight w:val="0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640</Words>
  <Characters>3650</Characters>
  <Application>Microsoft Macintosh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Какую продукцию мы предлагаем?</vt:lpstr>
      <vt:lpstr>        Преимущества сотрудничества с нами</vt:lpstr>
    </vt:vector>
  </TitlesOfParts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2019-06-27T17:49:00Z</dcterms:created>
  <dcterms:modified xsi:type="dcterms:W3CDTF">2019-06-28T10:25:00Z</dcterms:modified>
</cp:coreProperties>
</file>