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01CB2" w:rsidP="00B439B3">
      <w:pPr>
        <w:pStyle w:val="1"/>
        <w:jc w:val="center"/>
        <w:rPr>
          <w:lang w:val="uk-UA"/>
        </w:rPr>
      </w:pPr>
      <w:r w:rsidRPr="00701CB2">
        <w:rPr>
          <w:lang w:val="uk-UA"/>
        </w:rPr>
        <w:t>Чи потрібен вагітним особливий одяг</w:t>
      </w:r>
    </w:p>
    <w:p w:rsidR="00701CB2" w:rsidRDefault="00B439B3" w:rsidP="00701CB2">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Кожна жінка відчуває себе щасливою у період вагітності. Щоб доповнити це відчуття їй потрібен спеціальний одяг для вагітних. Якщо вона не знає, як правильно його підібрати можливо звернутися до консультантів </w:t>
      </w:r>
      <w:proofErr w:type="spellStart"/>
      <w:r>
        <w:rPr>
          <w:rFonts w:ascii="Times New Roman" w:hAnsi="Times New Roman" w:cs="Times New Roman"/>
          <w:sz w:val="24"/>
          <w:szCs w:val="24"/>
          <w:lang w:val="uk-UA"/>
        </w:rPr>
        <w:t>інтернет-магазинів</w:t>
      </w:r>
      <w:proofErr w:type="spellEnd"/>
      <w:r>
        <w:rPr>
          <w:rFonts w:ascii="Times New Roman" w:hAnsi="Times New Roman" w:cs="Times New Roman"/>
          <w:sz w:val="24"/>
          <w:szCs w:val="24"/>
          <w:lang w:val="uk-UA"/>
        </w:rPr>
        <w:t xml:space="preserve"> чи торгових точок. Така одежа порадує вас різними варіаціями та моделями. Вона зручна й комфортна, не тисне на животик, не заважає рухатися.</w:t>
      </w:r>
    </w:p>
    <w:p w:rsidR="00B439B3" w:rsidRDefault="00B439B3" w:rsidP="00B439B3">
      <w:pPr>
        <w:pStyle w:val="2"/>
        <w:rPr>
          <w:lang w:val="uk-UA"/>
        </w:rPr>
      </w:pPr>
      <w:r>
        <w:rPr>
          <w:lang w:val="uk-UA"/>
        </w:rPr>
        <w:t>Вибір</w:t>
      </w:r>
    </w:p>
    <w:p w:rsidR="00B439B3" w:rsidRDefault="00B439B3" w:rsidP="00701CB2">
      <w:pPr>
        <w:jc w:val="both"/>
        <w:rPr>
          <w:rFonts w:ascii="Times New Roman" w:hAnsi="Times New Roman" w:cs="Times New Roman"/>
          <w:sz w:val="24"/>
          <w:szCs w:val="24"/>
          <w:lang w:val="uk-UA"/>
        </w:rPr>
      </w:pPr>
      <w:r>
        <w:rPr>
          <w:rFonts w:ascii="Times New Roman" w:hAnsi="Times New Roman" w:cs="Times New Roman"/>
          <w:sz w:val="24"/>
          <w:szCs w:val="24"/>
          <w:lang w:val="uk-UA"/>
        </w:rPr>
        <w:t>У першій триместр потреби в такій одежі немає, майбутня мати може носити свій звичайний одяг. Але зі зростанням живота в ньому вже буде некомфортно</w:t>
      </w:r>
      <w:r w:rsidR="00E935EC">
        <w:rPr>
          <w:rFonts w:ascii="Times New Roman" w:hAnsi="Times New Roman" w:cs="Times New Roman"/>
          <w:sz w:val="24"/>
          <w:szCs w:val="24"/>
          <w:lang w:val="uk-UA"/>
        </w:rPr>
        <w:t>, речі почнуть тиснути, викликати</w:t>
      </w:r>
      <w:r>
        <w:rPr>
          <w:rFonts w:ascii="Times New Roman" w:hAnsi="Times New Roman" w:cs="Times New Roman"/>
          <w:sz w:val="24"/>
          <w:szCs w:val="24"/>
          <w:lang w:val="uk-UA"/>
        </w:rPr>
        <w:t xml:space="preserve"> відчуття незручності. Треба починати купувати одяг для вагітних:</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спідниці;</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лосини;</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штани;</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піжами;</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куртки;</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пальто;</w:t>
      </w:r>
    </w:p>
    <w:p w:rsidR="00B439B3" w:rsidRDefault="00B439B3" w:rsidP="00B439B3">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футболки, сорочки тощо.</w:t>
      </w:r>
    </w:p>
    <w:p w:rsidR="00B439B3" w:rsidRDefault="00B928FE" w:rsidP="00B439B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Він виготовляється з урахуванням змін, які відбуваються у фігурі, тому в носінні максимально зручний. Для </w:t>
      </w:r>
      <w:proofErr w:type="spellStart"/>
      <w:r>
        <w:rPr>
          <w:rFonts w:ascii="Times New Roman" w:hAnsi="Times New Roman" w:cs="Times New Roman"/>
          <w:sz w:val="24"/>
          <w:szCs w:val="24"/>
          <w:lang w:val="uk-UA"/>
        </w:rPr>
        <w:t>пошиву</w:t>
      </w:r>
      <w:proofErr w:type="spellEnd"/>
      <w:r>
        <w:rPr>
          <w:rFonts w:ascii="Times New Roman" w:hAnsi="Times New Roman" w:cs="Times New Roman"/>
          <w:sz w:val="24"/>
          <w:szCs w:val="24"/>
          <w:lang w:val="uk-UA"/>
        </w:rPr>
        <w:t xml:space="preserve"> використовуються натуральні тканини, які дозволяють </w:t>
      </w:r>
      <w:r w:rsidR="00E935EC">
        <w:rPr>
          <w:rFonts w:ascii="Times New Roman" w:hAnsi="Times New Roman" w:cs="Times New Roman"/>
          <w:sz w:val="24"/>
          <w:szCs w:val="24"/>
          <w:lang w:val="uk-UA"/>
        </w:rPr>
        <w:t>дихати тілу, не викликають</w:t>
      </w:r>
      <w:r>
        <w:rPr>
          <w:rFonts w:ascii="Times New Roman" w:hAnsi="Times New Roman" w:cs="Times New Roman"/>
          <w:sz w:val="24"/>
          <w:szCs w:val="24"/>
          <w:lang w:val="uk-UA"/>
        </w:rPr>
        <w:t xml:space="preserve"> алергійної реакції, не сковують рухів, тягнуться та мають високу якість. Всі речі вироблені в сучасному стилі, </w:t>
      </w:r>
      <w:r w:rsidR="004332A1">
        <w:rPr>
          <w:rFonts w:ascii="Times New Roman" w:hAnsi="Times New Roman" w:cs="Times New Roman"/>
          <w:sz w:val="24"/>
          <w:szCs w:val="24"/>
          <w:lang w:val="uk-UA"/>
        </w:rPr>
        <w:t>завдяки цьому жінка виглядатиме модно та привабливо.</w:t>
      </w:r>
    </w:p>
    <w:p w:rsidR="004332A1" w:rsidRDefault="004332A1" w:rsidP="004332A1">
      <w:pPr>
        <w:pStyle w:val="2"/>
        <w:rPr>
          <w:lang w:val="uk-UA"/>
        </w:rPr>
      </w:pPr>
      <w:r>
        <w:rPr>
          <w:lang w:val="uk-UA"/>
        </w:rPr>
        <w:t>Купувати чи ні</w:t>
      </w:r>
    </w:p>
    <w:p w:rsidR="004332A1" w:rsidRDefault="004332A1" w:rsidP="00B439B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Одяг для вагітних розробляється з урахуванням будови тіла жінки. Він гарно сидіть по фігурі, зручний та комфортний, не тисне, зменшує навантаження на спину та живіт. З точки зору безпеки його треба купувати. Завдяки спеціальним стандартам, які використовуються для його виробництва, ви зможете нормально почуватися, не турбуватися за здоров’я малюка. </w:t>
      </w:r>
    </w:p>
    <w:p w:rsidR="0035135C" w:rsidRDefault="00DB26EF" w:rsidP="00B439B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 таких моделях передбачені спеціальні вставки, завдяки яким можливо регулювати розмір, чого не має в стандартних речах. Як вже було сказано вище, усі матеріали </w:t>
      </w:r>
      <w:proofErr w:type="spellStart"/>
      <w:r>
        <w:rPr>
          <w:rFonts w:ascii="Times New Roman" w:hAnsi="Times New Roman" w:cs="Times New Roman"/>
          <w:sz w:val="24"/>
          <w:szCs w:val="24"/>
          <w:lang w:val="uk-UA"/>
        </w:rPr>
        <w:t>гіпоалергенні</w:t>
      </w:r>
      <w:proofErr w:type="spellEnd"/>
      <w:r>
        <w:rPr>
          <w:rFonts w:ascii="Times New Roman" w:hAnsi="Times New Roman" w:cs="Times New Roman"/>
          <w:sz w:val="24"/>
          <w:szCs w:val="24"/>
          <w:lang w:val="uk-UA"/>
        </w:rPr>
        <w:t xml:space="preserve"> та натуральні. </w:t>
      </w:r>
    </w:p>
    <w:p w:rsidR="00DB26EF" w:rsidRDefault="00DB26EF" w:rsidP="00B439B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Такі речі необхідні лише у період вагітності та відновлення фізіології жінки після народження дитини. Ціна на нього досить демократична та доступна. Слід враховувати, що деякі види можна продовжувати носити й після появи дитини, </w:t>
      </w:r>
      <w:r w:rsidR="00E935EC">
        <w:rPr>
          <w:rFonts w:ascii="Times New Roman" w:hAnsi="Times New Roman" w:cs="Times New Roman"/>
          <w:sz w:val="24"/>
          <w:szCs w:val="24"/>
          <w:lang w:val="uk-UA"/>
        </w:rPr>
        <w:t>через те, що</w:t>
      </w:r>
      <w:r>
        <w:rPr>
          <w:rFonts w:ascii="Times New Roman" w:hAnsi="Times New Roman" w:cs="Times New Roman"/>
          <w:sz w:val="24"/>
          <w:szCs w:val="24"/>
          <w:lang w:val="uk-UA"/>
        </w:rPr>
        <w:t xml:space="preserve"> вони коригуються. </w:t>
      </w:r>
    </w:p>
    <w:p w:rsidR="00E935EC" w:rsidRDefault="00E935EC" w:rsidP="00B439B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Завдяки постійним оновленням асортименту, ви зможете знайти для себе чудові варіанти одягу для вагітних, який підкреслить переваги фігури та животик, якщо ви цього захочете. Полу прилягаючи фасони підходять для повненьких та невисоких жінок. На струнких та високих буде гарно сидіти будь-яка одежа. Головне правильно підібрати розмір, якщо є </w:t>
      </w:r>
      <w:r>
        <w:rPr>
          <w:rFonts w:ascii="Times New Roman" w:hAnsi="Times New Roman" w:cs="Times New Roman"/>
          <w:sz w:val="24"/>
          <w:szCs w:val="24"/>
          <w:lang w:val="uk-UA"/>
        </w:rPr>
        <w:lastRenderedPageBreak/>
        <w:t>бажання можливо проконсультуватися з менеджером, який допоможе розв’язати дане питання. Таким чином, жінка зможе виглядати привабливо у будь-які періоди свого життя.</w:t>
      </w:r>
    </w:p>
    <w:p w:rsidR="00E935EC" w:rsidRPr="00B439B3" w:rsidRDefault="00E935EC" w:rsidP="00B439B3">
      <w:pPr>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5940425" cy="25076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sectPr w:rsidR="00E935EC" w:rsidRPr="00B439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DF3396"/>
    <w:multiLevelType w:val="hybridMultilevel"/>
    <w:tmpl w:val="9524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01CB2"/>
    <w:rsid w:val="0035135C"/>
    <w:rsid w:val="004332A1"/>
    <w:rsid w:val="00701CB2"/>
    <w:rsid w:val="00B439B3"/>
    <w:rsid w:val="00B928FE"/>
    <w:rsid w:val="00DB26EF"/>
    <w:rsid w:val="00E93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43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39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39B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439B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B439B3"/>
    <w:pPr>
      <w:ind w:left="720"/>
      <w:contextualSpacing/>
    </w:pPr>
  </w:style>
  <w:style w:type="paragraph" w:styleId="a4">
    <w:name w:val="Balloon Text"/>
    <w:basedOn w:val="a"/>
    <w:link w:val="a5"/>
    <w:uiPriority w:val="99"/>
    <w:semiHidden/>
    <w:unhideWhenUsed/>
    <w:rsid w:val="00E935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35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5CDE1-0D80-414E-AE4D-E0D49C0A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2020-11-04T10:05:00Z</dcterms:created>
  <dcterms:modified xsi:type="dcterms:W3CDTF">2020-11-04T10:36:00Z</dcterms:modified>
</cp:coreProperties>
</file>