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52" w:rsidRPr="00852952" w:rsidRDefault="00852952" w:rsidP="00072C93">
      <w:pPr>
        <w:spacing w:before="100" w:beforeAutospacing="1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uk-UA"/>
        </w:rPr>
        <w:t xml:space="preserve">Як використовувати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uk-UA"/>
        </w:rPr>
        <w:t>спрей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uk-UA"/>
        </w:rPr>
        <w:t xml:space="preserve"> для тіла</w:t>
      </w:r>
    </w:p>
    <w:p w:rsid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Ще пару десятків років тому вибір парфумерних засобів з улюбленою композицією, пропоно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ваних брендами-виробниками, був нешироким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Сьогодні крім парфумів, туалетної 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парфумова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ної води, магазини парфумерії пропонують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інтер'єрні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свічки, піни для ванн, дезодоранти, ароматизовані креми та інші продукти. Така різноманітність дає можливість насолоджуватися продуктами, самостійно вибираючи спосіб нанесення аромату, інтенсивність і тривалість його звучання. Цікавим видом парфумованої продукції є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тіла. З характеристиками та видами пропонованих парфумерними компаніями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спреїв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спробуємо розібратися в цій статті.</w:t>
      </w:r>
    </w:p>
    <w:p w:rsidR="00852952" w:rsidRPr="00852952" w:rsidRDefault="00852952" w:rsidP="00072C93">
      <w:pPr>
        <w:spacing w:before="120" w:after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6479540" cy="43199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ray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52952" w:rsidRPr="00072C93" w:rsidRDefault="00852952" w:rsidP="00072C93">
      <w:pPr>
        <w:pStyle w:val="a4"/>
        <w:numPr>
          <w:ilvl w:val="0"/>
          <w:numId w:val="1"/>
        </w:num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Що таке </w:t>
      </w:r>
      <w:proofErr w:type="spellStart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і яка концентрація парфумерної композиції в ньому?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являє собою призначену для нанесення на шкіру рідина, залиту в пляшечку з пульверизатором. Призначення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спреїв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може бути різним. Так, в подібній формі випускаються сонцезахисні засоби, є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які використовуються для оперативного зволоження і догляду за шкірою з термальною водою, мінералами та вітамінами. Парфумовані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випускаються, як правило, на підтримку лінійки продуктів певного аромату, і містять відповідний набір нот.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Концентрація парфумерної композиції в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спреях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тіла, як правило, невелика. У певному сенсі цей продукт потрібен тоді, коли хочеться підкреслити свій парфумерний напрямок, а не активно привертати увагу оточення силою і шлейфом свого аромату. При цьому слід врахувати, що стійкість парфумованих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спреїв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може бути значною, і аромат може бути відчутний досить довго, але лише близько до шкіри.</w:t>
      </w:r>
    </w:p>
    <w:p w:rsidR="00852952" w:rsidRPr="00072C93" w:rsidRDefault="00852952" w:rsidP="00072C93">
      <w:pPr>
        <w:pStyle w:val="a4"/>
        <w:numPr>
          <w:ilvl w:val="0"/>
          <w:numId w:val="1"/>
        </w:num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Чим </w:t>
      </w:r>
      <w:proofErr w:type="spellStart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відрізняється від димки (мосту)?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парфумерних магазинах є два близьких за змістом продукту: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димки. Їх призна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чення приблизно однакове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Обидва варіанти наносяться на шкіру (або на шкіру і волосся) і здійснюють такі дії: швидко, майже миттєво зволожують шкіру, доглядають за нею, залишаючи привабливий парфумерний слід. Різниця між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спреями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мистами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розмірах крапельок рідини, створюваних пульверизатором. Передб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ачається, що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мистах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вони менші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що створює при розпиленні хмару 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ароматного туману, який осідає на тілі та проникає в верхні шари шкіри. Крапель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ки другого продукту трохи більші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потребують деякого часу для висихання.</w:t>
      </w:r>
    </w:p>
    <w:p w:rsidR="00852952" w:rsidRPr="00072C93" w:rsidRDefault="00852952" w:rsidP="00072C93">
      <w:pPr>
        <w:pStyle w:val="a4"/>
        <w:numPr>
          <w:ilvl w:val="0"/>
          <w:numId w:val="1"/>
        </w:num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Нюанси використання </w:t>
      </w:r>
      <w:proofErr w:type="spellStart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спрею</w:t>
      </w:r>
      <w:proofErr w:type="spellEnd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тіла?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Парфумований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застосовується, як правило, після душу, шляхом нанесення на суху шкіру. Введення до складу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спреїв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доглядових компонентів і низький вміст спиртів дозволяють при цьому не тільки отримувати прекрасний парфумерний ефект, але і підтримувати шкіру в хорошому стані, тому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рідко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наносяться на одяг. А ось волосся, як місце нанесення аромат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підходить доб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ре, через те, що охоче приймає вологу і добре "тримає</w:t>
      </w: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" парфумерні інгредієнти.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зв'язку з легким запахом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добре зарекомендували себе в спекотний літній період, коли традиційні парфуми можуть "душити", в умовах спортзалів і офісів з невеликою площею. Зволожуючі властивості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спреїв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також дають можливість їх використання з користю для шкіри взимку в умовах пересушеного системами опалення повітря в приміщеннях. Багато брендів, що випускають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підтримку основних продуктів, рекомендують використовувати їх в комплексі: з ранку наносити парфумовану воду або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парфум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серед дня — розпорошувати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поновлення аромату.</w:t>
      </w:r>
    </w:p>
    <w:p w:rsidR="00852952" w:rsidRPr="00072C93" w:rsidRDefault="00852952" w:rsidP="00072C93">
      <w:pPr>
        <w:pStyle w:val="a4"/>
        <w:numPr>
          <w:ilvl w:val="0"/>
          <w:numId w:val="1"/>
        </w:num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Кращі </w:t>
      </w:r>
      <w:proofErr w:type="spellStart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072C9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від провідних парфумерних фірм?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зв'язку зі зростанням популярністю парфумерних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спреїв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вони з'являються практично у всіх брендів, починаючи від сегмента люкс до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нішевих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ароматів. Так, будинок моди Шанель випустив парфумований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і волосся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Chanel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No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5 L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Eau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в якому реалізував нову динаміку розкриття вже вподобаного всіма аромату, який спочатку розкриває цитрусовий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мікс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потім переходить до відчуття квітучого саду. Бренд рекомендує наносити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широким жестом, занурюючись в пишну хмару аромату. Відомий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нішевий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парфумерний бренд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Tom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Ford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випускає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спреї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 цілою низкою парфумів. Тут і багатий на східно-квітковий аромат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Black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Orchid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і цікавий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унісекс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Tobacco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Vanille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і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древесно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-пряний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Oud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Wood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52952" w:rsidRPr="00852952" w:rsidRDefault="00852952" w:rsidP="008529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Компанія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Victoria`s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Secret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 2020 випустила серію ароматів, в яких кожна композиція представлена у вигляді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спрею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для тіла і молочка. Заслуговують на увагу композиції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Tempting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Pear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Jasmine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на базі нот груші,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Pure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Seduction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Sunkissed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гуавою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тіарою,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ванільно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-амброва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Bare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Vanilla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Sunkissed</w:t>
      </w:r>
      <w:proofErr w:type="spellEnd"/>
      <w:r w:rsidRPr="0085295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При цьому представлені продукти не передбачають комплексного використання з парфумованою або туалетною водою — навіть їх окреме застосування створює ефект того, що це не зовнішній аромат, а так пахне шкіра власника.</w:t>
      </w:r>
    </w:p>
    <w:p w:rsidR="00852952" w:rsidRPr="00852952" w:rsidRDefault="00852952" w:rsidP="00852952">
      <w:pPr>
        <w:spacing w:after="120" w:line="240" w:lineRule="auto"/>
        <w:ind w:left="-39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>
            <wp:extent cx="6479540" cy="48190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054013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65E" w:rsidRDefault="00072C93"/>
    <w:sectPr w:rsidR="0051565E" w:rsidSect="002516C2">
      <w:pgSz w:w="11906" w:h="16838"/>
      <w:pgMar w:top="851" w:right="851" w:bottom="851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21E71"/>
    <w:multiLevelType w:val="hybridMultilevel"/>
    <w:tmpl w:val="E438E02E"/>
    <w:lvl w:ilvl="0" w:tplc="37E81FA4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8C"/>
    <w:rsid w:val="00072C93"/>
    <w:rsid w:val="002516C2"/>
    <w:rsid w:val="00380138"/>
    <w:rsid w:val="00852952"/>
    <w:rsid w:val="00EB538C"/>
    <w:rsid w:val="00F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182A"/>
  <w15:chartTrackingRefBased/>
  <w15:docId w15:val="{9849E889-6430-4026-A121-41C216CB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29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95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85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072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4290C-928E-4971-9F74-EB38B3D2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2907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Ліщук Дарина Олексіївна</dc:creator>
  <cp:keywords/>
  <dc:description/>
  <cp:lastModifiedBy>Ліщук Дарина Олексіївна</cp:lastModifiedBy>
  <cp:revision>3</cp:revision>
  <dcterms:created xsi:type="dcterms:W3CDTF">2022-09-08T16:31:00Z</dcterms:created>
  <dcterms:modified xsi:type="dcterms:W3CDTF">2022-09-08T17:06:00Z</dcterms:modified>
</cp:coreProperties>
</file>