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30" w:rsidRDefault="00F65AD5">
      <w:bookmarkStart w:id="0" w:name="_GoBack"/>
      <w:r>
        <w:t>Анонс</w:t>
      </w:r>
    </w:p>
    <w:p w:rsidR="00F65AD5" w:rsidRPr="00733501" w:rsidRDefault="00733501">
      <w:r>
        <w:t xml:space="preserve">Показатель качества </w:t>
      </w:r>
      <w:proofErr w:type="spellStart"/>
      <w:r>
        <w:rPr>
          <w:lang w:val="en-US"/>
        </w:rPr>
        <w:t>Adwords</w:t>
      </w:r>
      <w:proofErr w:type="spellEnd"/>
      <w:r w:rsidRPr="00733501">
        <w:t xml:space="preserve"> </w:t>
      </w:r>
      <w:r>
        <w:t xml:space="preserve">играет ключевую роль в проведении рекламной кампании с помощью сервиса </w:t>
      </w:r>
      <w:proofErr w:type="spellStart"/>
      <w:r>
        <w:rPr>
          <w:lang w:val="en-US"/>
        </w:rPr>
        <w:t>Adwords</w:t>
      </w:r>
      <w:proofErr w:type="spellEnd"/>
      <w:r>
        <w:t xml:space="preserve">. Он позволяет четко сформулировать список ключевых запросов и улучшить коэффициент </w:t>
      </w:r>
      <w:proofErr w:type="spellStart"/>
      <w:r>
        <w:t>кликабельности</w:t>
      </w:r>
      <w:proofErr w:type="spellEnd"/>
      <w:r>
        <w:t xml:space="preserve"> ваших объявлений.</w:t>
      </w:r>
    </w:p>
    <w:p w:rsidR="00F65AD5" w:rsidRDefault="00F65AD5">
      <w:pPr>
        <w:rPr>
          <w:lang w:val="en-US"/>
        </w:rPr>
      </w:pPr>
      <w:r>
        <w:rPr>
          <w:lang w:val="en-US"/>
        </w:rPr>
        <w:t>Description</w:t>
      </w:r>
    </w:p>
    <w:p w:rsidR="00733501" w:rsidRPr="00733501" w:rsidRDefault="00733501">
      <w:r>
        <w:t>Проведение рекламных компаний в электронной коммерции имеет свой уникальный шарм. В ней играют роль множество деталей и мелочей, к которым относится и показатель качества. Это один из основных показателей, который сообщает релевантность ваших объявлений. Каждый уважающий себя рекламодатель постоянно работает над улучшением показателя качества.</w:t>
      </w:r>
    </w:p>
    <w:p w:rsidR="00F65AD5" w:rsidRDefault="00FD32EB" w:rsidP="00F65AD5">
      <w:pPr>
        <w:pStyle w:val="1"/>
      </w:pPr>
      <w:r>
        <w:rPr>
          <w:b/>
        </w:rPr>
        <w:t xml:space="preserve">3. </w:t>
      </w:r>
      <w:r w:rsidR="00F65AD5" w:rsidRPr="00307386">
        <w:rPr>
          <w:b/>
        </w:rPr>
        <w:t>Показатель качества</w:t>
      </w:r>
      <w:r w:rsidR="00F65AD5">
        <w:t xml:space="preserve"> </w:t>
      </w:r>
      <w:proofErr w:type="spellStart"/>
      <w:r w:rsidR="00F65AD5" w:rsidRPr="00307386">
        <w:rPr>
          <w:b/>
          <w:lang w:val="en-US"/>
        </w:rPr>
        <w:t>Adwords</w:t>
      </w:r>
      <w:proofErr w:type="spellEnd"/>
      <w:r w:rsidR="00F65AD5">
        <w:t>. Важность</w:t>
      </w:r>
      <w:r w:rsidR="00307386">
        <w:t xml:space="preserve"> анализа и улучшение его уровня</w:t>
      </w:r>
    </w:p>
    <w:p w:rsidR="00F65AD5" w:rsidRDefault="00F65AD5" w:rsidP="00F65AD5">
      <w:r>
        <w:t xml:space="preserve">Профессионалы, которые работает с </w:t>
      </w:r>
      <w:proofErr w:type="spellStart"/>
      <w:r w:rsidRPr="00307386">
        <w:rPr>
          <w:b/>
          <w:lang w:val="en-US"/>
        </w:rPr>
        <w:t>Adwords</w:t>
      </w:r>
      <w:proofErr w:type="spellEnd"/>
      <w:r>
        <w:t xml:space="preserve">, уверяют, что </w:t>
      </w:r>
      <w:r w:rsidRPr="00307386">
        <w:rPr>
          <w:b/>
        </w:rPr>
        <w:t>показатель качества</w:t>
      </w:r>
      <w:r>
        <w:t xml:space="preserve"> этого сервиса дает очень важные сведения о</w:t>
      </w:r>
      <w:r w:rsidR="00ED5FAC">
        <w:t xml:space="preserve"> проведении рекламной кампании.</w:t>
      </w:r>
    </w:p>
    <w:p w:rsidR="00ED5FAC" w:rsidRDefault="00ED5FAC" w:rsidP="00F65AD5">
      <w:r w:rsidRPr="00307386">
        <w:rPr>
          <w:b/>
        </w:rPr>
        <w:t>Показатель качества</w:t>
      </w:r>
      <w:r>
        <w:t xml:space="preserve"> измеряется в десятибалльной системе, где 1 – это самый низкий результат, а 10 – самый высокий. Именно так </w:t>
      </w:r>
      <w:r>
        <w:rPr>
          <w:lang w:val="en-US"/>
        </w:rPr>
        <w:t>Google</w:t>
      </w:r>
      <w:r w:rsidRPr="00ED5FAC">
        <w:t xml:space="preserve"> </w:t>
      </w:r>
      <w:r>
        <w:t>сравнивает релевантность сайта, где размещена реклама, и само рекламное объявлени</w:t>
      </w:r>
      <w:r w:rsidR="005E26AE">
        <w:t>е к поисковому запросу. П</w:t>
      </w:r>
      <w:r>
        <w:t xml:space="preserve">оэтому рекламодатели стараются максимально увеличить </w:t>
      </w:r>
      <w:r w:rsidRPr="00307386">
        <w:rPr>
          <w:b/>
        </w:rPr>
        <w:t>показатель качества</w:t>
      </w:r>
      <w:r>
        <w:t xml:space="preserve"> для используемых </w:t>
      </w:r>
      <w:proofErr w:type="spellStart"/>
      <w:r>
        <w:t>анкоров</w:t>
      </w:r>
      <w:proofErr w:type="spellEnd"/>
      <w:r>
        <w:t>.</w:t>
      </w:r>
    </w:p>
    <w:p w:rsidR="00ED5FAC" w:rsidRDefault="00ED5FAC" w:rsidP="00F65AD5">
      <w:r>
        <w:t xml:space="preserve">Однако, </w:t>
      </w:r>
      <w:r w:rsidRPr="00307386">
        <w:rPr>
          <w:b/>
        </w:rPr>
        <w:t>показатель качества</w:t>
      </w:r>
      <w:r>
        <w:t xml:space="preserve"> не единственная вещь, которая влияет на показ рекламы. Существует еще и рейтинг объявлений, который призван рассчитать время и количество показываемой рекламы. Фактически, рейтинг объявлений – это </w:t>
      </w:r>
      <w:r w:rsidRPr="003463A2">
        <w:rPr>
          <w:b/>
        </w:rPr>
        <w:t>показатель</w:t>
      </w:r>
      <w:r>
        <w:t xml:space="preserve">, который используется поисковой системой для определения релевантности объявления, сайта, на котором </w:t>
      </w:r>
      <w:r w:rsidR="005A5156">
        <w:t>размещена реклама к поисковому запросу пользователя.</w:t>
      </w:r>
    </w:p>
    <w:p w:rsidR="005A5156" w:rsidRDefault="005E26AE" w:rsidP="00F65AD5">
      <w:r>
        <w:t>Б</w:t>
      </w:r>
      <w:r w:rsidR="005A5156">
        <w:t xml:space="preserve">лагодаря подобной статистике </w:t>
      </w:r>
      <w:proofErr w:type="spellStart"/>
      <w:r w:rsidR="005A5156" w:rsidRPr="00307386">
        <w:rPr>
          <w:b/>
          <w:lang w:val="en-US"/>
        </w:rPr>
        <w:t>Adwords</w:t>
      </w:r>
      <w:proofErr w:type="spellEnd"/>
      <w:r w:rsidR="005A5156">
        <w:t xml:space="preserve"> определяет, когда, как и в каких количествах будет отображена ваша реклама. Следовательно, чем выше </w:t>
      </w:r>
      <w:r w:rsidR="005A5156" w:rsidRPr="00307386">
        <w:rPr>
          <w:b/>
        </w:rPr>
        <w:t>показатель качества</w:t>
      </w:r>
      <w:r w:rsidR="005A5156">
        <w:t xml:space="preserve">, тем чаще будет показываться реклама и тем лучше будут ее посадочные страницы. Именно поэтому каждый рекламодатель максимально заинтересован в улучшении этих показателей для ключевых </w:t>
      </w:r>
      <w:proofErr w:type="spellStart"/>
      <w:r w:rsidR="005A5156">
        <w:t>анкоров</w:t>
      </w:r>
      <w:proofErr w:type="spellEnd"/>
      <w:r w:rsidR="005A5156">
        <w:t xml:space="preserve">. Благодаря этому улучшается как рейтинг объявлений, так и коэффициент </w:t>
      </w:r>
      <w:proofErr w:type="spellStart"/>
      <w:r w:rsidR="005A5156">
        <w:t>кликабельности</w:t>
      </w:r>
      <w:proofErr w:type="spellEnd"/>
      <w:r w:rsidR="005A5156">
        <w:t xml:space="preserve"> рекламных баннеров.</w:t>
      </w:r>
    </w:p>
    <w:p w:rsidR="00FD6F94" w:rsidRPr="00FD6F94" w:rsidRDefault="00FD6F94" w:rsidP="00FD6F94">
      <w:pPr>
        <w:pStyle w:val="2"/>
      </w:pPr>
      <w:r>
        <w:t xml:space="preserve">Понятия, которые влияют на </w:t>
      </w:r>
      <w:r w:rsidRPr="00307386">
        <w:rPr>
          <w:b/>
        </w:rPr>
        <w:t>показатель качества</w:t>
      </w:r>
      <w:r>
        <w:t xml:space="preserve"> </w:t>
      </w:r>
      <w:proofErr w:type="spellStart"/>
      <w:r w:rsidRPr="00307386">
        <w:rPr>
          <w:b/>
          <w:lang w:val="en-US"/>
        </w:rPr>
        <w:t>Adwords</w:t>
      </w:r>
      <w:proofErr w:type="spellEnd"/>
    </w:p>
    <w:p w:rsidR="005A5156" w:rsidRDefault="00DC5009" w:rsidP="00F65AD5">
      <w:r>
        <w:t xml:space="preserve">На </w:t>
      </w:r>
      <w:r w:rsidRPr="00307386">
        <w:rPr>
          <w:b/>
        </w:rPr>
        <w:t>показатель качества</w:t>
      </w:r>
      <w:r>
        <w:t xml:space="preserve"> влияют такие факторы</w:t>
      </w:r>
      <w:r w:rsidR="005A5156">
        <w:t>:</w:t>
      </w:r>
    </w:p>
    <w:p w:rsidR="005A5156" w:rsidRDefault="005A5156" w:rsidP="005A5156">
      <w:pPr>
        <w:pStyle w:val="a3"/>
        <w:numPr>
          <w:ilvl w:val="0"/>
          <w:numId w:val="1"/>
        </w:numPr>
      </w:pPr>
      <w:r>
        <w:t>Релевантность объявление к введенному ключевому запросу.</w:t>
      </w:r>
    </w:p>
    <w:p w:rsidR="005A5156" w:rsidRDefault="005A5156" w:rsidP="005A5156">
      <w:pPr>
        <w:pStyle w:val="a3"/>
        <w:numPr>
          <w:ilvl w:val="0"/>
          <w:numId w:val="1"/>
        </w:numPr>
      </w:pPr>
      <w:r>
        <w:t>Рейтинг, репутация и качество посадочной страницы. В первую оче</w:t>
      </w:r>
      <w:r w:rsidR="00307386">
        <w:t>ре</w:t>
      </w:r>
      <w:r>
        <w:t>дь оценивается сео-оптимизация и релевантность.</w:t>
      </w:r>
    </w:p>
    <w:p w:rsidR="005A5156" w:rsidRDefault="005A5156" w:rsidP="005A5156">
      <w:pPr>
        <w:pStyle w:val="a3"/>
        <w:numPr>
          <w:ilvl w:val="0"/>
          <w:numId w:val="1"/>
        </w:numPr>
      </w:pPr>
      <w:r>
        <w:t xml:space="preserve">Коэффициент </w:t>
      </w:r>
      <w:proofErr w:type="spellStart"/>
      <w:r>
        <w:t>кликабельности</w:t>
      </w:r>
      <w:proofErr w:type="spellEnd"/>
      <w:r>
        <w:t xml:space="preserve"> прямого </w:t>
      </w:r>
      <w:r w:rsidRPr="005A5156">
        <w:t xml:space="preserve">адреса </w:t>
      </w:r>
      <w:r>
        <w:t>сайта рекламодателя.</w:t>
      </w:r>
    </w:p>
    <w:p w:rsidR="005A5156" w:rsidRDefault="005A5156" w:rsidP="005A5156">
      <w:pPr>
        <w:pStyle w:val="a3"/>
        <w:numPr>
          <w:ilvl w:val="0"/>
          <w:numId w:val="1"/>
        </w:numPr>
      </w:pPr>
      <w:r>
        <w:t xml:space="preserve">Коэффициент </w:t>
      </w:r>
      <w:proofErr w:type="spellStart"/>
      <w:r>
        <w:t>кликабельности</w:t>
      </w:r>
      <w:proofErr w:type="spellEnd"/>
      <w:r>
        <w:t xml:space="preserve"> рекламного баннера.</w:t>
      </w:r>
    </w:p>
    <w:p w:rsidR="005A5156" w:rsidRDefault="005A5156" w:rsidP="005A5156">
      <w:pPr>
        <w:pStyle w:val="a3"/>
        <w:numPr>
          <w:ilvl w:val="0"/>
          <w:numId w:val="1"/>
        </w:numPr>
      </w:pPr>
      <w:r>
        <w:t xml:space="preserve">Анализ региона запроса и рекламного объявления. Анализ </w:t>
      </w:r>
      <w:r w:rsidR="00FD6F94">
        <w:t>эффективности их взаимодействия.</w:t>
      </w:r>
    </w:p>
    <w:p w:rsidR="00FD6F94" w:rsidRDefault="00FD6F94" w:rsidP="005A5156">
      <w:pPr>
        <w:pStyle w:val="a3"/>
        <w:numPr>
          <w:ilvl w:val="0"/>
          <w:numId w:val="1"/>
        </w:numPr>
      </w:pPr>
      <w:r>
        <w:t>Анализ эффективности отображения рекламного баннера в зависимости от устройства ввода.</w:t>
      </w:r>
    </w:p>
    <w:p w:rsidR="00FD6F94" w:rsidRDefault="00FD6F94" w:rsidP="00FD6F94">
      <w:r>
        <w:t xml:space="preserve">Система </w:t>
      </w:r>
      <w:proofErr w:type="spellStart"/>
      <w:r w:rsidRPr="00307386">
        <w:rPr>
          <w:b/>
          <w:lang w:val="en-US"/>
        </w:rPr>
        <w:t>Adwords</w:t>
      </w:r>
      <w:proofErr w:type="spellEnd"/>
      <w:r w:rsidRPr="00FD6F94">
        <w:t xml:space="preserve"> </w:t>
      </w:r>
      <w:r w:rsidR="00464A7A">
        <w:t xml:space="preserve">анализирует </w:t>
      </w:r>
      <w:r w:rsidR="00464A7A" w:rsidRPr="00307386">
        <w:rPr>
          <w:b/>
        </w:rPr>
        <w:t>показатель</w:t>
      </w:r>
      <w:r w:rsidRPr="00307386">
        <w:rPr>
          <w:b/>
        </w:rPr>
        <w:t xml:space="preserve"> качества</w:t>
      </w:r>
      <w:r w:rsidR="00464A7A">
        <w:t xml:space="preserve"> и</w:t>
      </w:r>
      <w:r>
        <w:t xml:space="preserve"> принимает такие действия:</w:t>
      </w:r>
    </w:p>
    <w:p w:rsidR="00FD6F94" w:rsidRDefault="00FD6F94" w:rsidP="00FD6F94">
      <w:pPr>
        <w:pStyle w:val="a3"/>
        <w:numPr>
          <w:ilvl w:val="0"/>
          <w:numId w:val="2"/>
        </w:numPr>
      </w:pPr>
      <w:r>
        <w:t>Релевантность рекламы к отдельному запросу. Система определяет будет ли показано объявление при вводе конкретного поискового запроса.</w:t>
      </w:r>
    </w:p>
    <w:p w:rsidR="00FD6F94" w:rsidRDefault="00FD6F94" w:rsidP="00FD6F94">
      <w:pPr>
        <w:pStyle w:val="a3"/>
        <w:numPr>
          <w:ilvl w:val="0"/>
          <w:numId w:val="2"/>
        </w:numPr>
      </w:pPr>
      <w:r>
        <w:lastRenderedPageBreak/>
        <w:t xml:space="preserve">Ставка за один клик. Чем больше коэффициент </w:t>
      </w:r>
      <w:proofErr w:type="spellStart"/>
      <w:r>
        <w:t>кликабельности</w:t>
      </w:r>
      <w:proofErr w:type="spellEnd"/>
      <w:r>
        <w:t xml:space="preserve"> объявлений компании, тем меньшую цену будет назначать </w:t>
      </w:r>
      <w:r>
        <w:rPr>
          <w:lang w:val="en-US"/>
        </w:rPr>
        <w:t>Google</w:t>
      </w:r>
      <w:r w:rsidRPr="00FD6F94">
        <w:t xml:space="preserve"> </w:t>
      </w:r>
      <w:r>
        <w:t>за один клик.</w:t>
      </w:r>
    </w:p>
    <w:p w:rsidR="00FD6F94" w:rsidRDefault="00FD6F94" w:rsidP="00FD6F94">
      <w:pPr>
        <w:pStyle w:val="a3"/>
        <w:numPr>
          <w:ilvl w:val="0"/>
          <w:numId w:val="2"/>
        </w:numPr>
      </w:pPr>
      <w:r>
        <w:t xml:space="preserve">Синергия показателя </w:t>
      </w:r>
      <w:r w:rsidRPr="00307386">
        <w:rPr>
          <w:b/>
        </w:rPr>
        <w:t>качества</w:t>
      </w:r>
      <w:r>
        <w:t xml:space="preserve"> и рейтинга объявлений. Их позитивной взаимодействие приводит к обратному росту, что в свою очередь повышает коэффициент </w:t>
      </w:r>
      <w:proofErr w:type="spellStart"/>
      <w:r>
        <w:t>кликабельности</w:t>
      </w:r>
      <w:proofErr w:type="spellEnd"/>
      <w:r>
        <w:t>.</w:t>
      </w:r>
    </w:p>
    <w:p w:rsidR="00FD6F94" w:rsidRDefault="00FD6F94" w:rsidP="00FD6F94">
      <w:pPr>
        <w:pStyle w:val="a3"/>
        <w:numPr>
          <w:ilvl w:val="0"/>
          <w:numId w:val="2"/>
        </w:numPr>
      </w:pPr>
      <w:r>
        <w:t>Использования дополнительных функций в объявлении будут повышать его рейтинг.</w:t>
      </w:r>
    </w:p>
    <w:p w:rsidR="00FD6F94" w:rsidRDefault="00FD6F94" w:rsidP="00FD6F94">
      <w:r>
        <w:t xml:space="preserve">То есть высокий </w:t>
      </w:r>
      <w:r w:rsidRPr="00307386">
        <w:rPr>
          <w:b/>
        </w:rPr>
        <w:t>показатель качества</w:t>
      </w:r>
      <w:r>
        <w:t xml:space="preserve"> не только повышает коэффициент </w:t>
      </w:r>
      <w:proofErr w:type="spellStart"/>
      <w:r>
        <w:t>кликабельности</w:t>
      </w:r>
      <w:proofErr w:type="spellEnd"/>
      <w:r>
        <w:t xml:space="preserve"> объявлений компании, но и уменьшает среднюю цену за один клик.</w:t>
      </w:r>
    </w:p>
    <w:p w:rsidR="00FD6F94" w:rsidRDefault="00464A7A" w:rsidP="00FD6F94">
      <w:pPr>
        <w:pStyle w:val="2"/>
      </w:pPr>
      <w:r w:rsidRPr="00307386">
        <w:rPr>
          <w:b/>
        </w:rPr>
        <w:t>Показатель качества</w:t>
      </w:r>
      <w:r w:rsidR="00307386" w:rsidRPr="00307386">
        <w:t xml:space="preserve"> </w:t>
      </w:r>
      <w:proofErr w:type="spellStart"/>
      <w:r w:rsidR="00307386" w:rsidRPr="00307386">
        <w:rPr>
          <w:b/>
          <w:lang w:val="en-US"/>
        </w:rPr>
        <w:t>Adwords</w:t>
      </w:r>
      <w:proofErr w:type="spellEnd"/>
      <w:r>
        <w:t xml:space="preserve"> и его оценки</w:t>
      </w:r>
    </w:p>
    <w:p w:rsidR="00FD6F94" w:rsidRDefault="00307386" w:rsidP="00FD6F94">
      <w:r>
        <w:t>Чтобы посмотреть оценки ваших объявлений по ключевым запросам, н</w:t>
      </w:r>
      <w:r w:rsidR="00374C90">
        <w:t xml:space="preserve">еобходимо зайти в </w:t>
      </w:r>
      <w:proofErr w:type="spellStart"/>
      <w:r w:rsidR="00374C90" w:rsidRPr="00307386">
        <w:rPr>
          <w:b/>
          <w:lang w:val="en-US"/>
        </w:rPr>
        <w:t>Adwords</w:t>
      </w:r>
      <w:proofErr w:type="spellEnd"/>
      <w:r w:rsidR="00374C90">
        <w:t>, потом перейти в раздел «Ключевые слова». Рядом с ключевым словом находится подсказка. Наводи на нее мышь и видим такой экран:</w:t>
      </w:r>
    </w:p>
    <w:p w:rsidR="00374C90" w:rsidRDefault="00374C90" w:rsidP="00FD6F94">
      <w:r>
        <w:rPr>
          <w:noProof/>
          <w:lang w:eastAsia="ru-RU"/>
        </w:rPr>
        <w:drawing>
          <wp:inline distT="0" distB="0" distL="0" distR="0" wp14:anchorId="30D918DC" wp14:editId="139B8678">
            <wp:extent cx="3947160" cy="4427220"/>
            <wp:effectExtent l="0" t="0" r="0" b="0"/>
            <wp:docPr id="5" name="Рисунок 5" descr="C:\Users\ASUS\Desktop\Показатель качества в AdWords_ что это и почему это важно__files\quality_s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оказатель качества в AdWords_ что это и почему это важно__files\quality_sc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90" w:rsidRDefault="00374C90" w:rsidP="00374C90">
      <w:r>
        <w:t>Это позволяет узнать такую информацию:</w:t>
      </w:r>
    </w:p>
    <w:p w:rsidR="00374C90" w:rsidRDefault="00374C90" w:rsidP="00374C90">
      <w:pPr>
        <w:pStyle w:val="a3"/>
        <w:numPr>
          <w:ilvl w:val="0"/>
          <w:numId w:val="4"/>
        </w:numPr>
      </w:pPr>
      <w:r>
        <w:t>Отображается ли реклама по этому ключевому запросу.</w:t>
      </w:r>
    </w:p>
    <w:p w:rsidR="00374C90" w:rsidRDefault="00374C90" w:rsidP="00374C90">
      <w:pPr>
        <w:pStyle w:val="a3"/>
        <w:numPr>
          <w:ilvl w:val="0"/>
          <w:numId w:val="4"/>
        </w:numPr>
      </w:pPr>
      <w:r>
        <w:t xml:space="preserve">Оценка показателя </w:t>
      </w:r>
      <w:r w:rsidRPr="00307386">
        <w:rPr>
          <w:b/>
        </w:rPr>
        <w:t>качества</w:t>
      </w:r>
      <w:r>
        <w:t xml:space="preserve"> </w:t>
      </w:r>
      <w:proofErr w:type="spellStart"/>
      <w:r w:rsidRPr="00307386">
        <w:rPr>
          <w:b/>
          <w:lang w:val="en-US"/>
        </w:rPr>
        <w:t>Adwords</w:t>
      </w:r>
      <w:proofErr w:type="spellEnd"/>
      <w:r>
        <w:t>.</w:t>
      </w:r>
    </w:p>
    <w:p w:rsidR="00374C90" w:rsidRPr="00374C90" w:rsidRDefault="00374C90" w:rsidP="00374C90">
      <w:pPr>
        <w:pStyle w:val="a3"/>
        <w:numPr>
          <w:ilvl w:val="0"/>
          <w:numId w:val="4"/>
        </w:numPr>
      </w:pPr>
      <w:r>
        <w:t>Релевантность объявления</w:t>
      </w:r>
      <w:r>
        <w:rPr>
          <w:lang w:val="en-US"/>
        </w:rPr>
        <w:t>.</w:t>
      </w:r>
    </w:p>
    <w:p w:rsidR="00374C90" w:rsidRDefault="00374C90" w:rsidP="00374C90">
      <w:pPr>
        <w:pStyle w:val="a3"/>
        <w:numPr>
          <w:ilvl w:val="0"/>
          <w:numId w:val="4"/>
        </w:numPr>
      </w:pPr>
      <w:r>
        <w:t xml:space="preserve">Предполагаемый коэффициент </w:t>
      </w:r>
      <w:proofErr w:type="spellStart"/>
      <w:r>
        <w:t>кликабельности</w:t>
      </w:r>
      <w:proofErr w:type="spellEnd"/>
      <w:r>
        <w:t>.</w:t>
      </w:r>
    </w:p>
    <w:p w:rsidR="00374C90" w:rsidRDefault="00374C90" w:rsidP="00374C90">
      <w:pPr>
        <w:pStyle w:val="a3"/>
        <w:numPr>
          <w:ilvl w:val="0"/>
          <w:numId w:val="4"/>
        </w:numPr>
      </w:pPr>
      <w:r>
        <w:t>Качество посадочной страницы.</w:t>
      </w:r>
    </w:p>
    <w:p w:rsidR="00374C90" w:rsidRDefault="00374C90" w:rsidP="00374C90">
      <w:r>
        <w:t>Лучше всего стремится к абсолютному показателю по каждому целевому запросу. Однако, еще ни одна компания не достигла подобного результата в следствие очень высокой конкуренции.</w:t>
      </w:r>
    </w:p>
    <w:p w:rsidR="005E26AE" w:rsidRDefault="005E26AE" w:rsidP="00374C90">
      <w:r>
        <w:t xml:space="preserve">Оценка 8 и выше по большинству ключевых запросов является прекрасным результатом. В такой ситуации рекламодателю следует лишь следить за тем, чтоб оценки не опустились ниже этого </w:t>
      </w:r>
      <w:r>
        <w:lastRenderedPageBreak/>
        <w:t xml:space="preserve">уровня. 7 балов – это тоже хороший результат, но в подобном случае еще могут оставаться несколько эффективных решений, которые смогут повысить релевантность ваших объявлений. </w:t>
      </w:r>
    </w:p>
    <w:p w:rsidR="00374C90" w:rsidRDefault="005E26AE" w:rsidP="00374C90">
      <w:r>
        <w:t>Оценки ниже 7-ми балом считаются плохими. Их наличие означает, что ваши объявления имеют слабое отношение к выбранным ключевым словам. В таком случае нужно придумать новые ключевые запросы или изменить суть своей рекламы.</w:t>
      </w:r>
    </w:p>
    <w:p w:rsidR="005E26AE" w:rsidRPr="003463A2" w:rsidRDefault="003463A2" w:rsidP="005E26AE">
      <w:pPr>
        <w:pStyle w:val="2"/>
      </w:pPr>
      <w:r w:rsidRPr="003463A2">
        <w:rPr>
          <w:b/>
        </w:rPr>
        <w:t>Показатель</w:t>
      </w:r>
      <w:r w:rsidR="005E26AE">
        <w:t xml:space="preserve"> </w:t>
      </w:r>
      <w:r w:rsidR="005E26AE" w:rsidRPr="00307386">
        <w:rPr>
          <w:b/>
        </w:rPr>
        <w:t>качества</w:t>
      </w:r>
      <w:r w:rsidR="00307386">
        <w:t xml:space="preserve"> </w:t>
      </w:r>
      <w:proofErr w:type="spellStart"/>
      <w:r w:rsidR="00307386" w:rsidRPr="00307386">
        <w:rPr>
          <w:b/>
          <w:lang w:val="en-US"/>
        </w:rPr>
        <w:t>Adwords</w:t>
      </w:r>
      <w:proofErr w:type="spellEnd"/>
      <w:r>
        <w:rPr>
          <w:b/>
        </w:rPr>
        <w:t xml:space="preserve"> </w:t>
      </w:r>
      <w:r>
        <w:t>и способы его повышения</w:t>
      </w:r>
    </w:p>
    <w:p w:rsidR="005E26AE" w:rsidRDefault="00A4311B" w:rsidP="005E26AE">
      <w:r>
        <w:t xml:space="preserve">Фактически, </w:t>
      </w:r>
      <w:r w:rsidRPr="00307386">
        <w:rPr>
          <w:b/>
        </w:rPr>
        <w:t>показатель качества</w:t>
      </w:r>
      <w:r>
        <w:t xml:space="preserve"> напрямую связан с коэффициентом </w:t>
      </w:r>
      <w:proofErr w:type="spellStart"/>
      <w:r>
        <w:t>кликабельности</w:t>
      </w:r>
      <w:proofErr w:type="spellEnd"/>
      <w:r>
        <w:t xml:space="preserve">. Подобная связь имеет под собой достаточно твердую логику. </w:t>
      </w:r>
      <w:r>
        <w:rPr>
          <w:lang w:val="en-US"/>
        </w:rPr>
        <w:t>Google</w:t>
      </w:r>
      <w:r w:rsidRPr="00A4311B">
        <w:t xml:space="preserve"> </w:t>
      </w:r>
      <w:r>
        <w:t>получает деньги за каждый полученный клик, поэтому корпорация будет стремится размещать только те объявления, с которых сможет получить прибыль.</w:t>
      </w:r>
    </w:p>
    <w:p w:rsidR="00A4311B" w:rsidRDefault="00A4311B" w:rsidP="005E26AE">
      <w:r>
        <w:t>Исходя из этой информации, специалисты советуют сразу же удалять ключевые запросы, на которых объявления имеют ниже 5-ти балов, а также подумать об повышении релевантности объявлений к остальным запросам, имеющих оценку ниже 8-ми.</w:t>
      </w:r>
    </w:p>
    <w:p w:rsidR="00A4311B" w:rsidRDefault="00DC5009" w:rsidP="005E26AE">
      <w:r>
        <w:t xml:space="preserve">Чтобы улучшить </w:t>
      </w:r>
      <w:r w:rsidRPr="00307386">
        <w:rPr>
          <w:b/>
        </w:rPr>
        <w:t>показатель качества</w:t>
      </w:r>
      <w:r>
        <w:t xml:space="preserve"> можно выделить список из основных действий:</w:t>
      </w:r>
    </w:p>
    <w:p w:rsidR="00DC5009" w:rsidRDefault="00DC5009" w:rsidP="00DC5009">
      <w:pPr>
        <w:pStyle w:val="a3"/>
        <w:numPr>
          <w:ilvl w:val="0"/>
          <w:numId w:val="5"/>
        </w:numPr>
      </w:pPr>
      <w:r>
        <w:t xml:space="preserve">Повышение коэффициента </w:t>
      </w:r>
      <w:proofErr w:type="spellStart"/>
      <w:r>
        <w:t>кликабельности</w:t>
      </w:r>
      <w:proofErr w:type="spellEnd"/>
      <w:r>
        <w:t>.</w:t>
      </w:r>
    </w:p>
    <w:p w:rsidR="00DC5009" w:rsidRDefault="00DC5009" w:rsidP="00DC5009">
      <w:pPr>
        <w:pStyle w:val="a3"/>
        <w:numPr>
          <w:ilvl w:val="0"/>
          <w:numId w:val="5"/>
        </w:numPr>
      </w:pPr>
      <w:r>
        <w:t>Эффективное использова</w:t>
      </w:r>
      <w:r w:rsidR="00733501">
        <w:t>ние только тех ключевых запросо</w:t>
      </w:r>
      <w:r>
        <w:t>в, которые имеют отношения к предлагаемому продукту.</w:t>
      </w:r>
    </w:p>
    <w:p w:rsidR="00DC5009" w:rsidRDefault="00DC5009" w:rsidP="00DC5009">
      <w:pPr>
        <w:pStyle w:val="a3"/>
        <w:numPr>
          <w:ilvl w:val="0"/>
          <w:numId w:val="5"/>
        </w:numPr>
      </w:pPr>
      <w:r>
        <w:t xml:space="preserve">Удаление неэффективных </w:t>
      </w:r>
      <w:proofErr w:type="spellStart"/>
      <w:r>
        <w:t>анкоров</w:t>
      </w:r>
      <w:proofErr w:type="spellEnd"/>
      <w:r>
        <w:t>.</w:t>
      </w:r>
    </w:p>
    <w:p w:rsidR="00DC5009" w:rsidRPr="00A4311B" w:rsidRDefault="00DC5009" w:rsidP="00DC5009">
      <w:pPr>
        <w:pStyle w:val="a3"/>
        <w:numPr>
          <w:ilvl w:val="0"/>
          <w:numId w:val="5"/>
        </w:numPr>
      </w:pPr>
      <w:r>
        <w:t>Добавление узнаваемых ключевых (</w:t>
      </w:r>
      <w:proofErr w:type="spellStart"/>
      <w:r>
        <w:t>брендированных</w:t>
      </w:r>
      <w:proofErr w:type="spellEnd"/>
      <w:r>
        <w:t>) слов.</w:t>
      </w:r>
    </w:p>
    <w:p w:rsidR="00374C90" w:rsidRDefault="00DC5009" w:rsidP="00374C90">
      <w:r>
        <w:t xml:space="preserve">Практически, вся контекстная реклама базируется на едином правили: «Всегда старайтесь повысить коэффициент </w:t>
      </w:r>
      <w:proofErr w:type="spellStart"/>
      <w:r>
        <w:t>кликабельности</w:t>
      </w:r>
      <w:proofErr w:type="spellEnd"/>
      <w:r>
        <w:t>». Но как это сделать? Многи</w:t>
      </w:r>
      <w:r w:rsidR="00733501">
        <w:t>е</w:t>
      </w:r>
      <w:r>
        <w:t xml:space="preserve"> рекламодатели справедливо задаются этим вопросом. Есть несколько решений, который могут помочь значительно повысить коэффициент </w:t>
      </w:r>
      <w:proofErr w:type="spellStart"/>
      <w:r>
        <w:t>кликабельности</w:t>
      </w:r>
      <w:proofErr w:type="spellEnd"/>
      <w:r>
        <w:t>:</w:t>
      </w:r>
    </w:p>
    <w:p w:rsidR="00DC5009" w:rsidRDefault="00DC5009" w:rsidP="00DC5009">
      <w:pPr>
        <w:pStyle w:val="a3"/>
        <w:numPr>
          <w:ilvl w:val="0"/>
          <w:numId w:val="6"/>
        </w:numPr>
      </w:pPr>
      <w:r>
        <w:t xml:space="preserve">Добавление в текст объявления ключевых слов. Также их можно использовать в заголовках или </w:t>
      </w:r>
      <w:r>
        <w:rPr>
          <w:lang w:val="en-US"/>
        </w:rPr>
        <w:t>URL</w:t>
      </w:r>
      <w:r>
        <w:t>.</w:t>
      </w:r>
    </w:p>
    <w:p w:rsidR="00DC5009" w:rsidRDefault="00DC5009" w:rsidP="00DC5009">
      <w:pPr>
        <w:pStyle w:val="a3"/>
        <w:numPr>
          <w:ilvl w:val="0"/>
          <w:numId w:val="6"/>
        </w:numPr>
      </w:pPr>
      <w:r>
        <w:t>Создание большого количества посадочных страниц с ключевыми фразами и текстами объявлений.</w:t>
      </w:r>
    </w:p>
    <w:p w:rsidR="00DC5009" w:rsidRDefault="00464A7A" w:rsidP="00464A7A">
      <w:pPr>
        <w:pStyle w:val="2"/>
      </w:pPr>
      <w:r>
        <w:t>Итоги</w:t>
      </w:r>
    </w:p>
    <w:p w:rsidR="00464A7A" w:rsidRPr="00464A7A" w:rsidRDefault="00464A7A" w:rsidP="00464A7A">
      <w:r>
        <w:t xml:space="preserve">Как видим, </w:t>
      </w:r>
      <w:r w:rsidRPr="00307386">
        <w:rPr>
          <w:b/>
        </w:rPr>
        <w:t>показатель качества</w:t>
      </w:r>
      <w:r>
        <w:t xml:space="preserve"> </w:t>
      </w:r>
      <w:proofErr w:type="spellStart"/>
      <w:r w:rsidRPr="00307386">
        <w:rPr>
          <w:b/>
          <w:lang w:val="en-US"/>
        </w:rPr>
        <w:t>Adwords</w:t>
      </w:r>
      <w:proofErr w:type="spellEnd"/>
      <w:r>
        <w:t xml:space="preserve"> имеет прямое влияние на успешность рекламной кампании. Он влияет на частоту отображения ваших объявлений </w:t>
      </w:r>
      <w:r w:rsidR="00307386">
        <w:t>и качество посадочных страниц, на которых они размещаются. Поэтому каждому рекламодателю необходимо постоянно за ним следить и при необходимости принимать действия для его повышения.</w:t>
      </w:r>
    </w:p>
    <w:p w:rsidR="00DC5009" w:rsidRDefault="00DC5009" w:rsidP="00374C90"/>
    <w:p w:rsidR="00374C90" w:rsidRPr="00374C90" w:rsidRDefault="00374C90" w:rsidP="00FD6F94"/>
    <w:p w:rsidR="00FD6F94" w:rsidRDefault="00FD6F94" w:rsidP="00FD6F94"/>
    <w:bookmarkEnd w:id="0"/>
    <w:p w:rsidR="005A5156" w:rsidRPr="005A5156" w:rsidRDefault="005A5156" w:rsidP="00F65AD5"/>
    <w:sectPr w:rsidR="005A5156" w:rsidRPr="005A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D0B"/>
    <w:multiLevelType w:val="hybridMultilevel"/>
    <w:tmpl w:val="C6C4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16A"/>
    <w:multiLevelType w:val="hybridMultilevel"/>
    <w:tmpl w:val="80FC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B2D"/>
    <w:multiLevelType w:val="hybridMultilevel"/>
    <w:tmpl w:val="899E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3DAF"/>
    <w:multiLevelType w:val="hybridMultilevel"/>
    <w:tmpl w:val="4230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330B"/>
    <w:multiLevelType w:val="hybridMultilevel"/>
    <w:tmpl w:val="B4E2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F1F"/>
    <w:multiLevelType w:val="hybridMultilevel"/>
    <w:tmpl w:val="A54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1E"/>
    <w:rsid w:val="00307386"/>
    <w:rsid w:val="003463A2"/>
    <w:rsid w:val="00374C90"/>
    <w:rsid w:val="003D4F74"/>
    <w:rsid w:val="00464A7A"/>
    <w:rsid w:val="005A5156"/>
    <w:rsid w:val="005E26AE"/>
    <w:rsid w:val="006B6E53"/>
    <w:rsid w:val="00733501"/>
    <w:rsid w:val="0083681E"/>
    <w:rsid w:val="00A4311B"/>
    <w:rsid w:val="00D70D30"/>
    <w:rsid w:val="00DC2A5E"/>
    <w:rsid w:val="00DC5009"/>
    <w:rsid w:val="00E84DFD"/>
    <w:rsid w:val="00ED5FAC"/>
    <w:rsid w:val="00F65AD5"/>
    <w:rsid w:val="00FD32EB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15A6"/>
  <w15:chartTrackingRefBased/>
  <w15:docId w15:val="{944DF70B-47E3-4322-9123-16A5BF71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6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A51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6F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766</Words>
  <Characters>5453</Characters>
  <Application>Microsoft Office Word</Application>
  <DocSecurity>0</DocSecurity>
  <Lines>100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Den Drag</cp:lastModifiedBy>
  <cp:revision>6</cp:revision>
  <dcterms:created xsi:type="dcterms:W3CDTF">2018-04-13T09:11:00Z</dcterms:created>
  <dcterms:modified xsi:type="dcterms:W3CDTF">2018-04-16T10:27:00Z</dcterms:modified>
</cp:coreProperties>
</file>