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D3" w:rsidRDefault="004528D3" w:rsidP="00514F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8D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 xml:space="preserve"> 10000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mah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>: как и какой выбрать. </w:t>
      </w:r>
    </w:p>
    <w:p w:rsidR="004528D3" w:rsidRDefault="004528D3" w:rsidP="00514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что нужно знать о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портативное зарядное устройство, которое может реанимировать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любом месте всего</w:t>
      </w:r>
      <w:r w:rsidR="00F73891">
        <w:rPr>
          <w:rFonts w:ascii="Times New Roman" w:hAnsi="Times New Roman" w:cs="Times New Roman"/>
          <w:sz w:val="28"/>
          <w:szCs w:val="28"/>
        </w:rPr>
        <w:t xml:space="preserve"> в несколько кликов. Он поможет </w:t>
      </w:r>
      <w:r w:rsidR="00690888">
        <w:rPr>
          <w:rFonts w:ascii="Times New Roman" w:hAnsi="Times New Roman" w:cs="Times New Roman"/>
          <w:sz w:val="28"/>
          <w:szCs w:val="28"/>
        </w:rPr>
        <w:t xml:space="preserve">зарядить </w:t>
      </w:r>
      <w:r>
        <w:rPr>
          <w:rFonts w:ascii="Times New Roman" w:hAnsi="Times New Roman" w:cs="Times New Roman"/>
          <w:sz w:val="28"/>
          <w:szCs w:val="28"/>
        </w:rPr>
        <w:t>смартфон или же другое уст</w:t>
      </w:r>
      <w:r w:rsidR="004E5CB9">
        <w:rPr>
          <w:rFonts w:ascii="Times New Roman" w:hAnsi="Times New Roman" w:cs="Times New Roman"/>
          <w:sz w:val="28"/>
          <w:szCs w:val="28"/>
        </w:rPr>
        <w:t>ройство, если</w:t>
      </w:r>
      <w:r>
        <w:rPr>
          <w:rFonts w:ascii="Times New Roman" w:hAnsi="Times New Roman" w:cs="Times New Roman"/>
          <w:sz w:val="28"/>
          <w:szCs w:val="28"/>
        </w:rPr>
        <w:t xml:space="preserve"> нет стационарного источника питания. </w:t>
      </w:r>
      <w:r w:rsidR="00F7389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4E5CB9">
        <w:rPr>
          <w:rFonts w:ascii="Times New Roman" w:hAnsi="Times New Roman" w:cs="Times New Roman"/>
          <w:sz w:val="28"/>
          <w:szCs w:val="28"/>
        </w:rPr>
        <w:t>аккумулятор,</w:t>
      </w:r>
      <w:r>
        <w:rPr>
          <w:rFonts w:ascii="Times New Roman" w:hAnsi="Times New Roman" w:cs="Times New Roman"/>
          <w:sz w:val="28"/>
          <w:szCs w:val="28"/>
        </w:rPr>
        <w:t xml:space="preserve"> у которого есть </w:t>
      </w:r>
      <w:r w:rsidR="00F73891">
        <w:rPr>
          <w:rFonts w:ascii="Times New Roman" w:hAnsi="Times New Roman" w:cs="Times New Roman"/>
          <w:sz w:val="28"/>
          <w:szCs w:val="28"/>
        </w:rPr>
        <w:t>определенная</w:t>
      </w:r>
      <w:r>
        <w:rPr>
          <w:rFonts w:ascii="Times New Roman" w:hAnsi="Times New Roman" w:cs="Times New Roman"/>
          <w:sz w:val="28"/>
          <w:szCs w:val="28"/>
        </w:rPr>
        <w:t xml:space="preserve"> емкость батареи, обычно они варьируются от 1500 и до 20000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mah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Отличие заключается в том, </w:t>
      </w:r>
      <w:r w:rsidR="00F73891">
        <w:rPr>
          <w:rFonts w:ascii="Times New Roman" w:hAnsi="Times New Roman" w:cs="Times New Roman"/>
          <w:sz w:val="28"/>
          <w:szCs w:val="28"/>
        </w:rPr>
        <w:t xml:space="preserve">на какое время и сколько раз вы хотите зарядить </w:t>
      </w:r>
      <w:r>
        <w:rPr>
          <w:rFonts w:ascii="Times New Roman" w:hAnsi="Times New Roman" w:cs="Times New Roman"/>
          <w:sz w:val="28"/>
          <w:szCs w:val="28"/>
        </w:rPr>
        <w:t xml:space="preserve">смартфон. </w:t>
      </w:r>
      <w:r w:rsidR="00F7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довольно прост</w:t>
      </w:r>
      <w:r w:rsidR="00690888">
        <w:rPr>
          <w:rFonts w:ascii="Times New Roman" w:hAnsi="Times New Roman" w:cs="Times New Roman"/>
          <w:sz w:val="28"/>
          <w:szCs w:val="28"/>
        </w:rPr>
        <w:t>ой</w:t>
      </w:r>
      <w:r w:rsidR="00514FAB">
        <w:rPr>
          <w:rFonts w:ascii="Times New Roman" w:hAnsi="Times New Roman" w:cs="Times New Roman"/>
          <w:sz w:val="28"/>
          <w:szCs w:val="28"/>
        </w:rPr>
        <w:t xml:space="preserve"> в применении, </w:t>
      </w:r>
      <w:r>
        <w:rPr>
          <w:rFonts w:ascii="Times New Roman" w:hAnsi="Times New Roman" w:cs="Times New Roman"/>
          <w:sz w:val="28"/>
          <w:szCs w:val="28"/>
        </w:rPr>
        <w:t xml:space="preserve">не требует особых навыков. Для того чтобы подзарядить ваше устройство вам нужно всего лишь подключить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USB </w:t>
      </w:r>
      <w:r>
        <w:rPr>
          <w:rFonts w:ascii="Times New Roman" w:hAnsi="Times New Roman" w:cs="Times New Roman"/>
          <w:sz w:val="28"/>
          <w:szCs w:val="28"/>
        </w:rPr>
        <w:t>кабель к вашему смартфону от портативной батареи</w:t>
      </w:r>
      <w:r w:rsidR="00514FAB">
        <w:rPr>
          <w:rFonts w:ascii="Times New Roman" w:hAnsi="Times New Roman" w:cs="Times New Roman"/>
          <w:sz w:val="28"/>
          <w:szCs w:val="28"/>
        </w:rPr>
        <w:t xml:space="preserve">, а затем </w:t>
      </w:r>
      <w:r>
        <w:rPr>
          <w:rFonts w:ascii="Times New Roman" w:hAnsi="Times New Roman" w:cs="Times New Roman"/>
          <w:sz w:val="28"/>
          <w:szCs w:val="28"/>
        </w:rPr>
        <w:t xml:space="preserve">ждать. </w:t>
      </w:r>
    </w:p>
    <w:p w:rsidR="004528D3" w:rsidRDefault="004528D3" w:rsidP="00514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крупных городов и мегаполисов сейчас не представляют свою жизнь без этого компактного помощника. Вся повседневная рутина построена на использовании даров технологий, будь то смартфон, </w:t>
      </w:r>
      <w:r w:rsidR="00F73891">
        <w:rPr>
          <w:rFonts w:ascii="Times New Roman" w:hAnsi="Times New Roman" w:cs="Times New Roman"/>
          <w:sz w:val="28"/>
          <w:szCs w:val="28"/>
        </w:rPr>
        <w:t>ноутбук</w:t>
      </w:r>
      <w:r>
        <w:rPr>
          <w:rFonts w:ascii="Times New Roman" w:hAnsi="Times New Roman" w:cs="Times New Roman"/>
          <w:sz w:val="28"/>
          <w:szCs w:val="28"/>
        </w:rPr>
        <w:t xml:space="preserve"> или плеер. Но заряд батареи</w:t>
      </w:r>
      <w:r w:rsidR="00514FAB">
        <w:rPr>
          <w:rFonts w:ascii="Times New Roman" w:hAnsi="Times New Roman" w:cs="Times New Roman"/>
          <w:sz w:val="28"/>
          <w:szCs w:val="28"/>
        </w:rPr>
        <w:t xml:space="preserve"> не вечен, </w:t>
      </w:r>
      <w:r>
        <w:rPr>
          <w:rFonts w:ascii="Times New Roman" w:hAnsi="Times New Roman" w:cs="Times New Roman"/>
          <w:sz w:val="28"/>
          <w:szCs w:val="28"/>
        </w:rPr>
        <w:t xml:space="preserve">поэтому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станет лучшим другом для активных людей в работе. </w:t>
      </w:r>
      <w:r w:rsidR="00690888">
        <w:rPr>
          <w:rFonts w:ascii="Times New Roman" w:hAnsi="Times New Roman" w:cs="Times New Roman"/>
          <w:sz w:val="28"/>
          <w:szCs w:val="28"/>
        </w:rPr>
        <w:t>Ч</w:t>
      </w:r>
      <w:r w:rsidR="00F73891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52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потребуется для начала определи</w:t>
      </w:r>
      <w:r w:rsidR="00514FAB">
        <w:rPr>
          <w:rFonts w:ascii="Times New Roman" w:hAnsi="Times New Roman" w:cs="Times New Roman"/>
          <w:sz w:val="28"/>
          <w:szCs w:val="28"/>
        </w:rPr>
        <w:t xml:space="preserve">ть мощность вашего устройства, </w:t>
      </w:r>
      <w:r w:rsidR="00F73891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подо</w:t>
      </w:r>
      <w:r w:rsidR="00F73891">
        <w:rPr>
          <w:rFonts w:ascii="Times New Roman" w:hAnsi="Times New Roman" w:cs="Times New Roman"/>
          <w:sz w:val="28"/>
          <w:szCs w:val="28"/>
        </w:rPr>
        <w:t>брать портативную батарея</w:t>
      </w:r>
      <w:r>
        <w:rPr>
          <w:rFonts w:ascii="Times New Roman" w:hAnsi="Times New Roman" w:cs="Times New Roman"/>
          <w:sz w:val="28"/>
          <w:szCs w:val="28"/>
        </w:rPr>
        <w:t xml:space="preserve">. Обычно в современных смартфонах </w:t>
      </w:r>
      <w:r w:rsidR="00F73891">
        <w:rPr>
          <w:rFonts w:ascii="Times New Roman" w:hAnsi="Times New Roman" w:cs="Times New Roman"/>
          <w:sz w:val="28"/>
          <w:szCs w:val="28"/>
        </w:rPr>
        <w:t xml:space="preserve">встроенная </w:t>
      </w:r>
      <w:r>
        <w:rPr>
          <w:rFonts w:ascii="Times New Roman" w:hAnsi="Times New Roman" w:cs="Times New Roman"/>
          <w:sz w:val="28"/>
          <w:szCs w:val="28"/>
        </w:rPr>
        <w:t xml:space="preserve">батарея </w:t>
      </w:r>
      <w:r w:rsidR="00F73891">
        <w:rPr>
          <w:rFonts w:ascii="Times New Roman" w:hAnsi="Times New Roman" w:cs="Times New Roman"/>
          <w:sz w:val="28"/>
          <w:szCs w:val="28"/>
        </w:rPr>
        <w:t xml:space="preserve">имеет показатели </w:t>
      </w:r>
      <w:r>
        <w:rPr>
          <w:rFonts w:ascii="Times New Roman" w:hAnsi="Times New Roman" w:cs="Times New Roman"/>
          <w:sz w:val="28"/>
          <w:szCs w:val="28"/>
        </w:rPr>
        <w:t xml:space="preserve">от 2600 до 4100 </w:t>
      </w:r>
      <w:proofErr w:type="spellStart"/>
      <w:r w:rsidRPr="004528D3">
        <w:rPr>
          <w:rFonts w:ascii="Times New Roman" w:hAnsi="Times New Roman" w:cs="Times New Roman"/>
          <w:sz w:val="28"/>
          <w:szCs w:val="28"/>
        </w:rPr>
        <w:t>mah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таким образом можно вы</w:t>
      </w:r>
      <w:r w:rsidR="00F73891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сколько раз в</w:t>
      </w:r>
      <w:r w:rsidR="00514FAB">
        <w:rPr>
          <w:rFonts w:ascii="Times New Roman" w:hAnsi="Times New Roman" w:cs="Times New Roman"/>
          <w:sz w:val="28"/>
          <w:szCs w:val="28"/>
        </w:rPr>
        <w:t xml:space="preserve">ы сможете зарядить ваш </w:t>
      </w:r>
      <w:proofErr w:type="spellStart"/>
      <w:r w:rsidR="00514FAB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="00514FA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работы. </w:t>
      </w:r>
    </w:p>
    <w:p w:rsidR="00AC78A9" w:rsidRPr="004E5CB9" w:rsidRDefault="004528D3" w:rsidP="00514F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портативные </w:t>
      </w:r>
      <w:r w:rsidR="00F73891">
        <w:rPr>
          <w:rFonts w:ascii="Times New Roman" w:hAnsi="Times New Roman" w:cs="Times New Roman"/>
          <w:sz w:val="28"/>
          <w:szCs w:val="28"/>
        </w:rPr>
        <w:t>батареи</w:t>
      </w:r>
      <w:r>
        <w:rPr>
          <w:rFonts w:ascii="Times New Roman" w:hAnsi="Times New Roman" w:cs="Times New Roman"/>
          <w:sz w:val="28"/>
          <w:szCs w:val="28"/>
        </w:rPr>
        <w:t xml:space="preserve"> на данном этапе развития технологий </w:t>
      </w:r>
      <w:r w:rsidR="00F73891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одними из самых востребованных, то</w:t>
      </w:r>
      <w:r w:rsidR="00F73891">
        <w:rPr>
          <w:rFonts w:ascii="Times New Roman" w:hAnsi="Times New Roman" w:cs="Times New Roman"/>
          <w:sz w:val="28"/>
          <w:szCs w:val="28"/>
        </w:rPr>
        <w:t xml:space="preserve"> каждый бренд создает </w:t>
      </w:r>
      <w:r w:rsidR="00690888">
        <w:rPr>
          <w:rFonts w:ascii="Times New Roman" w:hAnsi="Times New Roman" w:cs="Times New Roman"/>
          <w:sz w:val="28"/>
          <w:szCs w:val="28"/>
        </w:rPr>
        <w:t xml:space="preserve">в своей линейке товаров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Сейчас на рынке </w:t>
      </w:r>
      <w:r w:rsidR="00F73891">
        <w:rPr>
          <w:rFonts w:ascii="Times New Roman" w:hAnsi="Times New Roman" w:cs="Times New Roman"/>
          <w:sz w:val="28"/>
          <w:szCs w:val="28"/>
        </w:rPr>
        <w:t>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 различные марки мобильных аккумуляторов: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Samsung,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Xiaomi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Nomi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стоит забывать о </w:t>
      </w:r>
      <w:proofErr w:type="spellStart"/>
      <w:r w:rsidR="00AC78A9" w:rsidRPr="009458B8">
        <w:rPr>
          <w:rFonts w:ascii="Times New Roman" w:hAnsi="Times New Roman" w:cs="Times New Roman"/>
          <w:color w:val="000000"/>
          <w:sz w:val="28"/>
          <w:szCs w:val="28"/>
        </w:rPr>
        <w:t>Pineng</w:t>
      </w:r>
      <w:proofErr w:type="spellEnd"/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 – бренд, который покоряет с каждым днем все больше пользователей. </w:t>
      </w:r>
      <w:r w:rsidR="00F73891">
        <w:rPr>
          <w:rFonts w:ascii="Times New Roman" w:hAnsi="Times New Roman" w:cs="Times New Roman"/>
          <w:color w:val="000000"/>
          <w:sz w:val="28"/>
          <w:szCs w:val="28"/>
        </w:rPr>
        <w:t xml:space="preserve">Одними из </w:t>
      </w:r>
      <w:proofErr w:type="gramStart"/>
      <w:r w:rsidR="00F73891">
        <w:rPr>
          <w:rFonts w:ascii="Times New Roman" w:hAnsi="Times New Roman" w:cs="Times New Roman"/>
          <w:color w:val="000000"/>
          <w:sz w:val="28"/>
          <w:szCs w:val="28"/>
        </w:rPr>
        <w:t>самых</w:t>
      </w:r>
      <w:proofErr w:type="gramEnd"/>
      <w:r w:rsidR="00F73891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актуальных</w:t>
      </w:r>
      <w:r w:rsidR="00AC78A9"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на сегодняшний день </w:t>
      </w:r>
      <w:r w:rsidR="00F73891" w:rsidRPr="00AC78A9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AC78A9"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891" w:rsidRPr="00AC78A9">
        <w:rPr>
          <w:rFonts w:ascii="Times New Roman" w:hAnsi="Times New Roman" w:cs="Times New Roman"/>
          <w:color w:val="000000"/>
          <w:sz w:val="28"/>
          <w:szCs w:val="28"/>
        </w:rPr>
        <w:t>портативные</w:t>
      </w:r>
      <w:r w:rsidR="00AC78A9"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заряды с ёмкостью </w:t>
      </w:r>
      <w:r w:rsidR="00AC78A9" w:rsidRPr="00AC78A9">
        <w:rPr>
          <w:rFonts w:ascii="Times New Roman" w:hAnsi="Times New Roman" w:cs="Times New Roman"/>
          <w:sz w:val="28"/>
          <w:szCs w:val="28"/>
        </w:rPr>
        <w:t xml:space="preserve">10000 </w:t>
      </w:r>
      <w:proofErr w:type="spellStart"/>
      <w:r w:rsidR="00AC78A9" w:rsidRPr="00AC78A9">
        <w:rPr>
          <w:rFonts w:ascii="Times New Roman" w:hAnsi="Times New Roman" w:cs="Times New Roman"/>
          <w:sz w:val="28"/>
          <w:szCs w:val="28"/>
        </w:rPr>
        <w:t>mah</w:t>
      </w:r>
      <w:proofErr w:type="spellEnd"/>
      <w:r w:rsidR="00AC78A9" w:rsidRPr="00AC78A9">
        <w:rPr>
          <w:rFonts w:ascii="Times New Roman" w:hAnsi="Times New Roman" w:cs="Times New Roman"/>
          <w:sz w:val="28"/>
          <w:szCs w:val="28"/>
        </w:rPr>
        <w:t xml:space="preserve">, ведь это стабильный выбор. </w:t>
      </w:r>
    </w:p>
    <w:p w:rsidR="004E5CB9" w:rsidRPr="00AC78A9" w:rsidRDefault="00514FAB" w:rsidP="00514FA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Обзор внешних аккумуляторов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Xiaomi</w:t>
      </w:r>
      <w:proofErr w:type="spellEnd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Mi</w:t>
      </w:r>
      <w:proofErr w:type="spellEnd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Power</w:t>
      </w:r>
      <w:proofErr w:type="spellEnd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Bank</w:t>
      </w:r>
      <w:proofErr w:type="spellEnd"/>
      <w:r w:rsid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Nomi</w:t>
      </w:r>
      <w:proofErr w:type="spellEnd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Power</w:t>
      </w:r>
      <w:proofErr w:type="spellEnd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E5CB9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Bank</w:t>
      </w:r>
      <w:proofErr w:type="spellEnd"/>
      <w:r w:rsid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Pineng</w:t>
      </w:r>
      <w:proofErr w:type="spellEnd"/>
      <w:r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PN-968</w:t>
      </w:r>
      <w:r w:rsid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7855A7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Pineng</w:t>
      </w:r>
      <w:proofErr w:type="spellEnd"/>
      <w:r w:rsidR="007855A7" w:rsidRPr="004E5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PN-983s</w:t>
      </w:r>
    </w:p>
    <w:p w:rsidR="00AC78A9" w:rsidRPr="00AC78A9" w:rsidRDefault="00AC78A9" w:rsidP="00514F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Xiaomi</w:t>
      </w:r>
      <w:proofErr w:type="spell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Mi</w:t>
      </w:r>
      <w:proofErr w:type="spell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10000</w:t>
      </w:r>
      <w:r w:rsidRPr="00AC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sz w:val="28"/>
          <w:szCs w:val="28"/>
        </w:rPr>
        <w:t>mah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8A9" w:rsidRDefault="00AC78A9" w:rsidP="00514F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В представленной модели на 10000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mAh</w:t>
      </w:r>
      <w:proofErr w:type="spell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встроен только один разъем USB, а также входной ток 2</w:t>
      </w:r>
      <w:r>
        <w:rPr>
          <w:rFonts w:ascii="Times New Roman" w:hAnsi="Times New Roman" w:cs="Times New Roman"/>
          <w:color w:val="000000"/>
          <w:sz w:val="28"/>
          <w:szCs w:val="28"/>
        </w:rPr>
        <w:t>.4.Время заряда от 4 до 6 часов.</w:t>
      </w:r>
    </w:p>
    <w:p w:rsidR="00AC78A9" w:rsidRPr="00AC78A9" w:rsidRDefault="00AC78A9" w:rsidP="00514F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Nomi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10000</w:t>
      </w:r>
      <w:r w:rsidRPr="00AC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8A9">
        <w:rPr>
          <w:rFonts w:ascii="Times New Roman" w:hAnsi="Times New Roman" w:cs="Times New Roman"/>
          <w:sz w:val="28"/>
          <w:szCs w:val="28"/>
        </w:rPr>
        <w:t>mah</w:t>
      </w:r>
      <w:proofErr w:type="spellEnd"/>
    </w:p>
    <w:p w:rsidR="00AC78A9" w:rsidRPr="00AC78A9" w:rsidRDefault="00AC78A9" w:rsidP="00514F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структуре </w:t>
      </w:r>
      <w:proofErr w:type="spellStart"/>
      <w:proofErr w:type="gram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литий-полимерный</w:t>
      </w:r>
      <w:proofErr w:type="spellEnd"/>
      <w:proofErr w:type="gramEnd"/>
      <w:r w:rsidRPr="00AC78A9">
        <w:rPr>
          <w:rFonts w:ascii="Times New Roman" w:hAnsi="Times New Roman" w:cs="Times New Roman"/>
          <w:color w:val="000000"/>
          <w:sz w:val="28"/>
          <w:szCs w:val="28"/>
        </w:rPr>
        <w:t xml:space="preserve"> аккумулятор, рассчитанный на 500 циклов перезаряда. Уровень оставшегося заряда можно определить при помощи 4-</w:t>
      </w:r>
      <w:r w:rsidRPr="00AC78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уровневого индикатора. Подключение устрой</w:t>
      </w:r>
      <w:proofErr w:type="gramStart"/>
      <w:r w:rsidRPr="00AC78A9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AC78A9">
        <w:rPr>
          <w:rFonts w:ascii="Times New Roman" w:hAnsi="Times New Roman" w:cs="Times New Roman"/>
          <w:color w:val="000000"/>
          <w:sz w:val="28"/>
          <w:szCs w:val="28"/>
        </w:rPr>
        <w:t>оводится через 2 USB разъема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78A9" w:rsidRDefault="00690888" w:rsidP="00514F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Компания </w:t>
      </w:r>
      <w:proofErr w:type="spellStart"/>
      <w:r w:rsidR="00AC78A9" w:rsidRPr="009458B8">
        <w:rPr>
          <w:rFonts w:ascii="Times New Roman" w:hAnsi="Times New Roman" w:cs="Times New Roman"/>
          <w:color w:val="000000"/>
          <w:sz w:val="28"/>
          <w:szCs w:val="28"/>
        </w:rPr>
        <w:t>Pineng</w:t>
      </w:r>
      <w:proofErr w:type="spellEnd"/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предлагает различные виды батарей, ведь он</w:t>
      </w:r>
      <w:r w:rsidR="00514FA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5A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514FAB">
        <w:rPr>
          <w:rFonts w:ascii="Times New Roman" w:hAnsi="Times New Roman" w:cs="Times New Roman"/>
          <w:color w:val="000000"/>
          <w:sz w:val="28"/>
          <w:szCs w:val="28"/>
        </w:rPr>
        <w:t xml:space="preserve"> одной</w:t>
      </w:r>
      <w:r w:rsidR="0078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>из самых</w:t>
      </w:r>
      <w:r w:rsidR="0078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891">
        <w:rPr>
          <w:rFonts w:ascii="Times New Roman" w:hAnsi="Times New Roman" w:cs="Times New Roman"/>
          <w:color w:val="000000"/>
          <w:sz w:val="28"/>
          <w:szCs w:val="28"/>
        </w:rPr>
        <w:t>качественных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5A7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производителей 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>мощных</w:t>
      </w:r>
      <w:r w:rsidR="00785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>портативных ак</w:t>
      </w:r>
      <w:r>
        <w:rPr>
          <w:rFonts w:ascii="Times New Roman" w:hAnsi="Times New Roman" w:cs="Times New Roman"/>
          <w:color w:val="000000"/>
          <w:sz w:val="28"/>
          <w:szCs w:val="28"/>
        </w:rPr>
        <w:t>кумуляторов на сегодняшний день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. Это классический </w:t>
      </w:r>
      <w:proofErr w:type="gramStart"/>
      <w:r w:rsidR="00AC78A9">
        <w:rPr>
          <w:rFonts w:ascii="Times New Roman" w:hAnsi="Times New Roman" w:cs="Times New Roman"/>
          <w:color w:val="000000"/>
          <w:sz w:val="28"/>
          <w:szCs w:val="28"/>
        </w:rPr>
        <w:t>дизайн</w:t>
      </w:r>
      <w:proofErr w:type="gramEnd"/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 с и</w:t>
      </w:r>
      <w:r>
        <w:rPr>
          <w:rFonts w:ascii="Times New Roman" w:hAnsi="Times New Roman" w:cs="Times New Roman"/>
          <w:color w:val="000000"/>
          <w:sz w:val="28"/>
          <w:szCs w:val="28"/>
        </w:rPr>
        <w:t>нновационными чертами</w:t>
      </w:r>
      <w:r w:rsidR="00514FAB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F73891">
        <w:rPr>
          <w:rFonts w:ascii="Times New Roman" w:hAnsi="Times New Roman" w:cs="Times New Roman"/>
          <w:color w:val="000000"/>
          <w:sz w:val="28"/>
          <w:szCs w:val="28"/>
        </w:rPr>
        <w:t xml:space="preserve">ля людей, 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которые привыкли рационально использовать свое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="00514FAB">
        <w:rPr>
          <w:rFonts w:ascii="Times New Roman" w:hAnsi="Times New Roman" w:cs="Times New Roman"/>
          <w:color w:val="000000"/>
          <w:sz w:val="28"/>
          <w:szCs w:val="28"/>
        </w:rPr>
        <w:t xml:space="preserve"> и могут сопоставить цену с</w:t>
      </w:r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55A7"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r w:rsidR="00514FA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AC78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855A7" w:rsidRDefault="007855A7" w:rsidP="00514F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9D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A5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DC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7A5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DC">
        <w:rPr>
          <w:rFonts w:ascii="Times New Roman" w:hAnsi="Times New Roman" w:cs="Times New Roman"/>
          <w:sz w:val="28"/>
          <w:szCs w:val="28"/>
        </w:rPr>
        <w:t>Pineng</w:t>
      </w:r>
      <w:proofErr w:type="spellEnd"/>
      <w:r w:rsidRPr="007A59DC">
        <w:rPr>
          <w:rFonts w:ascii="Times New Roman" w:hAnsi="Times New Roman" w:cs="Times New Roman"/>
          <w:sz w:val="28"/>
          <w:szCs w:val="28"/>
        </w:rPr>
        <w:t xml:space="preserve"> PN-968 10000 </w:t>
      </w:r>
      <w:proofErr w:type="spellStart"/>
      <w:r w:rsidRPr="007A59DC">
        <w:rPr>
          <w:rFonts w:ascii="Times New Roman" w:hAnsi="Times New Roman" w:cs="Times New Roman"/>
          <w:sz w:val="28"/>
          <w:szCs w:val="28"/>
        </w:rPr>
        <w:t>mAh</w:t>
      </w:r>
      <w:proofErr w:type="spellEnd"/>
      <w:r w:rsidRPr="007A59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Orange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Black</w:t>
      </w:r>
    </w:p>
    <w:p w:rsidR="007855A7" w:rsidRDefault="00F73891" w:rsidP="00514FA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модель снабжена </w:t>
      </w:r>
      <w:proofErr w:type="spellStart"/>
      <w:proofErr w:type="gramStart"/>
      <w:r w:rsidR="007855A7">
        <w:rPr>
          <w:rFonts w:ascii="Times New Roman" w:hAnsi="Times New Roman" w:cs="Times New Roman"/>
          <w:sz w:val="28"/>
          <w:szCs w:val="28"/>
        </w:rPr>
        <w:t>с</w:t>
      </w:r>
      <w:r w:rsidR="007855A7" w:rsidRPr="007A59DC">
        <w:rPr>
          <w:rFonts w:ascii="Times New Roman" w:hAnsi="Times New Roman" w:cs="Times New Roman"/>
          <w:sz w:val="28"/>
          <w:szCs w:val="28"/>
        </w:rPr>
        <w:t>март-чип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7855A7" w:rsidRPr="007A59DC">
        <w:rPr>
          <w:rFonts w:ascii="Times New Roman" w:hAnsi="Times New Roman" w:cs="Times New Roman"/>
          <w:sz w:val="28"/>
          <w:szCs w:val="28"/>
        </w:rPr>
        <w:t>автоматически распознает напряжение в сети</w:t>
      </w:r>
      <w:r w:rsidR="007855A7">
        <w:rPr>
          <w:rFonts w:ascii="Times New Roman" w:hAnsi="Times New Roman" w:cs="Times New Roman"/>
          <w:sz w:val="28"/>
          <w:szCs w:val="28"/>
        </w:rPr>
        <w:t xml:space="preserve">, а также функционирует защита батареи от перегрева. Имеет 2 выхода для </w:t>
      </w:r>
      <w:r w:rsidR="007855A7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7855A7">
        <w:rPr>
          <w:rFonts w:ascii="Times New Roman" w:hAnsi="Times New Roman" w:cs="Times New Roman"/>
          <w:sz w:val="28"/>
          <w:szCs w:val="28"/>
        </w:rPr>
        <w:t xml:space="preserve"> и </w:t>
      </w:r>
      <w:r w:rsidR="007855A7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7855A7">
        <w:rPr>
          <w:rFonts w:ascii="Times New Roman" w:hAnsi="Times New Roman" w:cs="Times New Roman"/>
          <w:sz w:val="28"/>
          <w:szCs w:val="28"/>
          <w:lang w:val="uk-UA"/>
        </w:rPr>
        <w:t>- дисплей</w:t>
      </w:r>
      <w:r w:rsidR="007855A7">
        <w:rPr>
          <w:rFonts w:ascii="Times New Roman" w:hAnsi="Times New Roman" w:cs="Times New Roman"/>
          <w:sz w:val="28"/>
          <w:szCs w:val="28"/>
        </w:rPr>
        <w:t xml:space="preserve">, на который выводятся все данные о подзарядке.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55A7" w:rsidRPr="00BA57E4">
        <w:rPr>
          <w:rFonts w:ascii="Times New Roman" w:hAnsi="Times New Roman" w:cs="Times New Roman"/>
          <w:sz w:val="28"/>
          <w:szCs w:val="28"/>
        </w:rPr>
        <w:t>втоматическое определение нагрузки</w:t>
      </w:r>
      <w:r w:rsidR="00514FAB">
        <w:rPr>
          <w:rFonts w:ascii="Times New Roman" w:hAnsi="Times New Roman" w:cs="Times New Roman"/>
          <w:sz w:val="28"/>
          <w:szCs w:val="28"/>
        </w:rPr>
        <w:t xml:space="preserve">, </w:t>
      </w:r>
      <w:r w:rsidR="007855A7">
        <w:rPr>
          <w:rFonts w:ascii="Times New Roman" w:hAnsi="Times New Roman" w:cs="Times New Roman"/>
          <w:sz w:val="28"/>
          <w:szCs w:val="28"/>
        </w:rPr>
        <w:t>р</w:t>
      </w:r>
      <w:r w:rsidR="007855A7" w:rsidRPr="00BA57E4">
        <w:rPr>
          <w:rFonts w:ascii="Times New Roman" w:hAnsi="Times New Roman" w:cs="Times New Roman"/>
          <w:sz w:val="28"/>
          <w:szCs w:val="28"/>
        </w:rPr>
        <w:t>ежим автоматического отключения подачи напряжения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этой модели</w:t>
      </w:r>
      <w:r w:rsidR="007855A7">
        <w:rPr>
          <w:rFonts w:ascii="Times New Roman" w:hAnsi="Times New Roman" w:cs="Times New Roman"/>
          <w:sz w:val="28"/>
          <w:szCs w:val="28"/>
        </w:rPr>
        <w:t xml:space="preserve">. Отличается своей функциональностью, а также совместим с устройствами вне зависимости от бренда. Для возобновления заряда потребуется всего 5-7 часов. </w:t>
      </w:r>
      <w:r w:rsidR="007855A7" w:rsidRPr="0083062E">
        <w:rPr>
          <w:rFonts w:ascii="Times New Roman" w:hAnsi="Times New Roman" w:cs="Times New Roman"/>
          <w:sz w:val="28"/>
          <w:szCs w:val="28"/>
        </w:rPr>
        <w:t xml:space="preserve">Саморазряд </w:t>
      </w:r>
      <w:r w:rsidR="007855A7">
        <w:rPr>
          <w:rFonts w:ascii="Times New Roman" w:hAnsi="Times New Roman" w:cs="Times New Roman"/>
          <w:sz w:val="28"/>
          <w:szCs w:val="28"/>
        </w:rPr>
        <w:t xml:space="preserve">10% за 30 дней, если аккумулятор разряжен до 0%. </w:t>
      </w:r>
    </w:p>
    <w:p w:rsidR="007855A7" w:rsidRPr="007855A7" w:rsidRDefault="007855A7" w:rsidP="00514F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5A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5A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5A7">
        <w:rPr>
          <w:rFonts w:ascii="Times New Roman" w:hAnsi="Times New Roman" w:cs="Times New Roman"/>
          <w:sz w:val="28"/>
          <w:szCs w:val="28"/>
        </w:rPr>
        <w:t>Pineng</w:t>
      </w:r>
      <w:proofErr w:type="spellEnd"/>
      <w:r w:rsidRPr="007855A7">
        <w:rPr>
          <w:rFonts w:ascii="Times New Roman" w:hAnsi="Times New Roman" w:cs="Times New Roman"/>
          <w:sz w:val="28"/>
          <w:szCs w:val="28"/>
        </w:rPr>
        <w:t xml:space="preserve"> PN-983s 10000 </w:t>
      </w:r>
      <w:proofErr w:type="spellStart"/>
      <w:r w:rsidRPr="007855A7">
        <w:rPr>
          <w:rFonts w:ascii="Times New Roman" w:hAnsi="Times New Roman" w:cs="Times New Roman"/>
          <w:sz w:val="28"/>
          <w:szCs w:val="28"/>
        </w:rPr>
        <w:t>mAh</w:t>
      </w:r>
      <w:proofErr w:type="spellEnd"/>
    </w:p>
    <w:p w:rsidR="007855A7" w:rsidRDefault="007855A7" w:rsidP="00514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литий-полимерный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аккумулятор и инновационный </w:t>
      </w:r>
      <w:r w:rsidRPr="007855A7">
        <w:rPr>
          <w:rFonts w:ascii="Times New Roman" w:hAnsi="Times New Roman" w:cs="Times New Roman"/>
          <w:sz w:val="28"/>
          <w:szCs w:val="28"/>
        </w:rPr>
        <w:t>интеллектуальный микрочип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Есть 2 разъема USB</w:t>
      </w:r>
      <w:r w:rsidRPr="007855A7">
        <w:rPr>
          <w:rFonts w:ascii="Times New Roman" w:hAnsi="Times New Roman" w:cs="Times New Roman"/>
          <w:sz w:val="28"/>
          <w:szCs w:val="28"/>
        </w:rPr>
        <w:t>: 5 вольт 1.0 ампер для смартфонов и 5 вольт 2.1 ампера для планшетов.</w:t>
      </w:r>
      <w:r>
        <w:rPr>
          <w:rFonts w:ascii="Times New Roman" w:hAnsi="Times New Roman" w:cs="Times New Roman"/>
          <w:sz w:val="28"/>
          <w:szCs w:val="28"/>
        </w:rPr>
        <w:t xml:space="preserve"> Выходы могут работать одновременно</w:t>
      </w:r>
      <w:r w:rsidRPr="007855A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Контролировать заряд батареи </w:t>
      </w:r>
      <w:r w:rsidR="00F73891">
        <w:rPr>
          <w:rFonts w:ascii="Times New Roman" w:hAnsi="Times New Roman" w:cs="Times New Roman"/>
          <w:sz w:val="28"/>
          <w:szCs w:val="28"/>
        </w:rPr>
        <w:t xml:space="preserve">и заряд устройства </w:t>
      </w:r>
      <w:r>
        <w:rPr>
          <w:rFonts w:ascii="Times New Roman" w:hAnsi="Times New Roman" w:cs="Times New Roman"/>
          <w:sz w:val="28"/>
          <w:szCs w:val="28"/>
        </w:rPr>
        <w:t xml:space="preserve">можно с помощью запатентованного ЖК-дисплея с синей подсветкой. </w:t>
      </w:r>
      <w:r w:rsidR="00514FAB">
        <w:rPr>
          <w:rFonts w:ascii="Times New Roman" w:hAnsi="Times New Roman" w:cs="Times New Roman"/>
          <w:sz w:val="28"/>
          <w:szCs w:val="28"/>
        </w:rPr>
        <w:t xml:space="preserve">Отличается своим дизайном,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14FAB">
        <w:rPr>
          <w:rFonts w:ascii="Times New Roman" w:hAnsi="Times New Roman" w:cs="Times New Roman"/>
          <w:sz w:val="28"/>
          <w:szCs w:val="28"/>
        </w:rPr>
        <w:t>омпактностью, имеет легкий вес и</w:t>
      </w:r>
      <w:r>
        <w:rPr>
          <w:rFonts w:ascii="Times New Roman" w:hAnsi="Times New Roman" w:cs="Times New Roman"/>
          <w:sz w:val="28"/>
          <w:szCs w:val="28"/>
        </w:rPr>
        <w:t xml:space="preserve"> не большой размер.</w:t>
      </w:r>
    </w:p>
    <w:p w:rsidR="00F73891" w:rsidRDefault="00F73891" w:rsidP="00785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5A7" w:rsidRPr="007855A7" w:rsidRDefault="007855A7" w:rsidP="00785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5A7" w:rsidRPr="007855A7" w:rsidRDefault="007855A7" w:rsidP="007855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55A7" w:rsidRPr="004528D3" w:rsidRDefault="007855A7">
      <w:pPr>
        <w:rPr>
          <w:rFonts w:ascii="Times New Roman" w:hAnsi="Times New Roman" w:cs="Times New Roman"/>
          <w:sz w:val="28"/>
          <w:szCs w:val="28"/>
        </w:rPr>
      </w:pPr>
    </w:p>
    <w:p w:rsidR="004528D3" w:rsidRDefault="004528D3"/>
    <w:sectPr w:rsidR="004528D3" w:rsidSect="004528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D26"/>
    <w:multiLevelType w:val="hybridMultilevel"/>
    <w:tmpl w:val="63E6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F5DC2"/>
    <w:multiLevelType w:val="hybridMultilevel"/>
    <w:tmpl w:val="7A82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C5BD0"/>
    <w:multiLevelType w:val="hybridMultilevel"/>
    <w:tmpl w:val="2B26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D3"/>
    <w:rsid w:val="004528D3"/>
    <w:rsid w:val="004E5CB9"/>
    <w:rsid w:val="00514FAB"/>
    <w:rsid w:val="00690888"/>
    <w:rsid w:val="007855A7"/>
    <w:rsid w:val="008B7C39"/>
    <w:rsid w:val="00AC78A9"/>
    <w:rsid w:val="00F7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522</Words>
  <Characters>3223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2018-06-03T14:14:00Z</dcterms:created>
  <dcterms:modified xsi:type="dcterms:W3CDTF">2018-06-03T21:39:00Z</dcterms:modified>
</cp:coreProperties>
</file>