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46" w:rsidRPr="003F0024" w:rsidRDefault="003F0024" w:rsidP="003F002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0024">
        <w:rPr>
          <w:rFonts w:ascii="Times New Roman" w:hAnsi="Times New Roman" w:cs="Times New Roman"/>
          <w:b/>
          <w:sz w:val="28"/>
          <w:szCs w:val="28"/>
          <w:lang w:val="ru-RU"/>
        </w:rPr>
        <w:t>Витамин В12: вред или польза для организма?</w:t>
      </w:r>
    </w:p>
    <w:p w:rsidR="00A72381" w:rsidRDefault="00905A6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05A61">
        <w:rPr>
          <w:rFonts w:ascii="Times New Roman" w:hAnsi="Times New Roman" w:cs="Times New Roman"/>
          <w:sz w:val="28"/>
          <w:szCs w:val="28"/>
          <w:lang w:val="ru-RU"/>
        </w:rPr>
        <w:t xml:space="preserve">В современном мире огромной популярностью пользуется тенденция правильного питания. Люди стараются тщательно просчитывать употребленное количество жиров, минералов, витаминов. Однако, несмотря на все старания, очень часто нехватка витаминов проявляется через физические симптомы. </w:t>
      </w:r>
      <w:r>
        <w:rPr>
          <w:rFonts w:ascii="Times New Roman" w:hAnsi="Times New Roman" w:cs="Times New Roman"/>
          <w:sz w:val="28"/>
          <w:szCs w:val="28"/>
          <w:lang w:val="ru-RU"/>
        </w:rPr>
        <w:t>Одним из таких полезных веществ есть витамин В12.</w:t>
      </w:r>
    </w:p>
    <w:p w:rsidR="00905A61" w:rsidRPr="00F85319" w:rsidRDefault="00905A6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5319">
        <w:rPr>
          <w:rFonts w:ascii="Times New Roman" w:hAnsi="Times New Roman" w:cs="Times New Roman"/>
          <w:b/>
          <w:sz w:val="28"/>
          <w:szCs w:val="28"/>
          <w:lang w:val="ru-RU"/>
        </w:rPr>
        <w:t>Что такое витамин В12 и какая его роль в организме человека?</w:t>
      </w:r>
    </w:p>
    <w:p w:rsidR="00F85319" w:rsidRDefault="00905A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Витамин В12 занимает почетное место среди витаминов группы В. В отличи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других витаминов и полезных веществ В12 попадает в организм человека только из внешней среды через продукты питания. Витамин принимает участие в образовании в </w:t>
      </w:r>
      <w:r w:rsidR="00F85319">
        <w:rPr>
          <w:rFonts w:ascii="Times New Roman" w:hAnsi="Times New Roman" w:cs="Times New Roman"/>
          <w:sz w:val="28"/>
          <w:szCs w:val="28"/>
          <w:lang w:val="ru-RU"/>
        </w:rPr>
        <w:t>организме красных кровяных клеток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 w:rsidR="00F85319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нормальную работу нервной системы. </w:t>
      </w:r>
    </w:p>
    <w:p w:rsidR="00F85319" w:rsidRPr="00F85319" w:rsidRDefault="00F8531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5319">
        <w:rPr>
          <w:rFonts w:ascii="Times New Roman" w:hAnsi="Times New Roman" w:cs="Times New Roman"/>
          <w:b/>
          <w:sz w:val="28"/>
          <w:szCs w:val="28"/>
          <w:lang w:val="ru-RU"/>
        </w:rPr>
        <w:t>Симптомы нехватки В12</w:t>
      </w:r>
    </w:p>
    <w:p w:rsidR="00905A61" w:rsidRDefault="00F8531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  <w:t>Как же понять, что в организме нехватка витамина В12? Прежде всего, стоит прислушаться к своему организму и обратить внимание на несколько симптомов.</w:t>
      </w:r>
    </w:p>
    <w:p w:rsidR="00F85319" w:rsidRDefault="00850C73" w:rsidP="00F853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Усталость. Нехватка витамина В12 приводит к плохой выработке кровяных тел, которые поставляют кислород к органам. Поэтому, даже при отличном сне и отдыхе, Вы все равно будете чувствовать усталость.</w:t>
      </w:r>
    </w:p>
    <w:p w:rsidR="00850C73" w:rsidRDefault="00850C73" w:rsidP="00850C73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лишь по этому распространенному признаку делать выводы о нехватке витаминов не стоит.</w:t>
      </w:r>
    </w:p>
    <w:p w:rsidR="00850C73" w:rsidRDefault="00850C73" w:rsidP="00850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Бледный цвет кожи.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Опять таки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виной тому нехватка витамина, что приводит к разрушению кровяных клеток. Это, в свою очередь, </w:t>
      </w:r>
      <w:r w:rsidR="00E02588">
        <w:rPr>
          <w:rFonts w:ascii="Times New Roman" w:hAnsi="Times New Roman" w:cs="Times New Roman"/>
          <w:sz w:val="28"/>
          <w:szCs w:val="28"/>
          <w:lang w:val="ru-RU"/>
        </w:rPr>
        <w:t>вызывает бледность кожи, иногда и желтизну.</w:t>
      </w:r>
    </w:p>
    <w:p w:rsidR="00E02588" w:rsidRDefault="00E02588" w:rsidP="00850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Проблемы с памятью и обработкой информации. Зачастую, люди с нехваткой витамина замечают, что все чаще забывают об элементарных вещах, не могут вспомнить, что делали вчера, с кем говорили. В таких случаях стоит не затягивать и обратиться к врачу. Иначе, это может привести к непоправимым последствиям.</w:t>
      </w:r>
    </w:p>
    <w:p w:rsidR="00E02588" w:rsidRDefault="00E02588" w:rsidP="00850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Приглушенный вкус продуктов и изменение цвета языка. Дефицит витамина В12 приводит к притуплению работы вкусовых рецепторов. Многие пациенты с такой проблемой жалуются, что пища потеряла для них прежние вкусовые качества. </w:t>
      </w:r>
    </w:p>
    <w:p w:rsidR="00C92146" w:rsidRDefault="00C92146" w:rsidP="00850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Депрессия. В12 непосредственно участвует в выработке «счастливых гормонов». Нехватка витамина приводит к частым ухудшениям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частроения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непонятным затяжным депрессиям.</w:t>
      </w: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восполнить дефицит витамина В12?</w:t>
      </w: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Источником витамина В12 являются продукты животного происхождения. Однако, даже употребляя ежедневно мясо, яйца и рыбу, невозможно с точностью утверждать, что организм получил суточную норму витамина. Поэтому для поддержания его уровня некоторые врачи рекомендуют витамин в виде добавок в пищу или в виде инъекций. </w:t>
      </w: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Но, стоит помнить, что не нужно увлекаться восстановлением нормы витаминов в организме, чтобы не получить переизбыток  В12.</w:t>
      </w: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F0024" w:rsidRDefault="003F0024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92146" w:rsidRPr="00C92146" w:rsidRDefault="00C92146" w:rsidP="00C9214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92146" w:rsidRPr="00C92146" w:rsidSect="00A723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E2E97"/>
    <w:multiLevelType w:val="hybridMultilevel"/>
    <w:tmpl w:val="162872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5A61"/>
    <w:rsid w:val="003F0024"/>
    <w:rsid w:val="00850C73"/>
    <w:rsid w:val="00905A61"/>
    <w:rsid w:val="00A72381"/>
    <w:rsid w:val="00C92146"/>
    <w:rsid w:val="00E02588"/>
    <w:rsid w:val="00F8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2020-06-21T18:19:00Z</dcterms:created>
  <dcterms:modified xsi:type="dcterms:W3CDTF">2020-06-21T19:42:00Z</dcterms:modified>
</cp:coreProperties>
</file>