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86" w:rsidRPr="00116A9C" w:rsidRDefault="007E6286" w:rsidP="007E6286">
      <w:pPr>
        <w:pStyle w:val="4"/>
        <w:spacing w:after="120" w:line="240" w:lineRule="atLeast"/>
        <w:jc w:val="center"/>
        <w:rPr>
          <w:b/>
          <w:caps/>
          <w:sz w:val="32"/>
        </w:rPr>
      </w:pPr>
      <w:r>
        <w:rPr>
          <w:b/>
          <w:noProof/>
        </w:rPr>
        <w:drawing>
          <wp:inline distT="0" distB="0" distL="0" distR="0">
            <wp:extent cx="329932" cy="514350"/>
            <wp:effectExtent l="19050" t="0" r="0" b="0"/>
            <wp:docPr id="10" name="Рисунок 1" descr="Описание: Backup_of_aRT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ackup_of_aRT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51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048F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048F">
        <w:rPr>
          <w:rFonts w:ascii="Times New Roman" w:hAnsi="Times New Roman" w:cs="Times New Roman"/>
          <w:sz w:val="28"/>
          <w:szCs w:val="28"/>
          <w:lang w:val="uk-UA"/>
        </w:rPr>
        <w:t>Управління освіти Херсонської міської ради</w:t>
      </w:r>
    </w:p>
    <w:p w:rsidR="007E6286" w:rsidRPr="00116A9C" w:rsidRDefault="007E6286" w:rsidP="007E6286">
      <w:pPr>
        <w:spacing w:after="120" w:line="240" w:lineRule="atLeast"/>
        <w:rPr>
          <w:rFonts w:ascii="Times New Roman" w:hAnsi="Times New Roman" w:cs="Times New Roman"/>
          <w:sz w:val="26"/>
          <w:szCs w:val="26"/>
          <w:lang w:val="uk-UA"/>
        </w:rPr>
      </w:pPr>
      <w:r w:rsidRPr="00116A9C">
        <w:rPr>
          <w:rFonts w:ascii="Times New Roman" w:hAnsi="Times New Roman" w:cs="Times New Roman"/>
          <w:sz w:val="26"/>
          <w:szCs w:val="26"/>
          <w:lang w:val="uk-UA"/>
        </w:rPr>
        <w:t>Херсонський академічний ліцей імені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116A9C">
        <w:rPr>
          <w:rFonts w:ascii="Times New Roman" w:hAnsi="Times New Roman" w:cs="Times New Roman"/>
          <w:sz w:val="26"/>
          <w:szCs w:val="26"/>
          <w:lang w:val="uk-UA"/>
        </w:rPr>
        <w:t>О.В.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116A9C">
        <w:rPr>
          <w:rFonts w:ascii="Times New Roman" w:hAnsi="Times New Roman" w:cs="Times New Roman"/>
          <w:sz w:val="26"/>
          <w:szCs w:val="26"/>
          <w:lang w:val="uk-UA"/>
        </w:rPr>
        <w:t>Мішукова</w:t>
      </w:r>
      <w:proofErr w:type="spellEnd"/>
      <w:r w:rsidRPr="00116A9C">
        <w:rPr>
          <w:rFonts w:ascii="Times New Roman" w:hAnsi="Times New Roman" w:cs="Times New Roman"/>
          <w:sz w:val="26"/>
          <w:szCs w:val="26"/>
          <w:lang w:val="uk-UA"/>
        </w:rPr>
        <w:t xml:space="preserve"> Херсонської міської ради </w:t>
      </w: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048F">
        <w:rPr>
          <w:rFonts w:ascii="Times New Roman" w:hAnsi="Times New Roman" w:cs="Times New Roman"/>
          <w:sz w:val="28"/>
          <w:szCs w:val="28"/>
          <w:lang w:val="uk-UA"/>
        </w:rPr>
        <w:t>при Херсонському державному університеті</w:t>
      </w:r>
    </w:p>
    <w:p w:rsidR="007E6286" w:rsidRPr="00116A9C" w:rsidRDefault="007E6286" w:rsidP="007E6286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ED048F">
        <w:rPr>
          <w:rFonts w:ascii="Times New Roman" w:hAnsi="Times New Roman" w:cs="Times New Roman"/>
          <w:b/>
          <w:sz w:val="28"/>
          <w:szCs w:val="28"/>
          <w:lang w:val="uk-UA"/>
        </w:rPr>
        <w:t>еферат</w:t>
      </w:r>
    </w:p>
    <w:p w:rsidR="007E6286" w:rsidRPr="00ED048F" w:rsidRDefault="007E6286" w:rsidP="007E6286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Заповідний фонд Херсонщини</w:t>
      </w:r>
    </w:p>
    <w:p w:rsidR="007E6286" w:rsidRDefault="007E6286" w:rsidP="007E6286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6286" w:rsidRPr="00ED048F" w:rsidRDefault="007E6286" w:rsidP="007E6286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ED048F">
        <w:rPr>
          <w:rFonts w:ascii="Times New Roman" w:hAnsi="Times New Roman" w:cs="Times New Roman"/>
          <w:sz w:val="28"/>
          <w:szCs w:val="28"/>
          <w:lang w:val="uk-UA"/>
        </w:rPr>
        <w:t>Роботу виконала:</w:t>
      </w: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ED048F">
        <w:rPr>
          <w:rFonts w:ascii="Times New Roman" w:hAnsi="Times New Roman" w:cs="Times New Roman"/>
          <w:sz w:val="28"/>
          <w:szCs w:val="28"/>
          <w:lang w:val="uk-UA"/>
        </w:rPr>
        <w:t>Крюкова Валерія Анатоліївна,</w:t>
      </w:r>
    </w:p>
    <w:p w:rsidR="007E6286" w:rsidRPr="00ED048F" w:rsidRDefault="007E6286" w:rsidP="007E6286">
      <w:pPr>
        <w:spacing w:after="120"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учениця  9-ІМЕ </w:t>
      </w:r>
      <w:r w:rsidRPr="00ED048F">
        <w:rPr>
          <w:rFonts w:ascii="Times New Roman" w:hAnsi="Times New Roman" w:cs="Times New Roman"/>
          <w:sz w:val="28"/>
          <w:szCs w:val="28"/>
          <w:lang w:val="uk-UA"/>
        </w:rPr>
        <w:t>класу Херсонського</w:t>
      </w: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Pr="00ED048F">
        <w:rPr>
          <w:rFonts w:ascii="Times New Roman" w:hAnsi="Times New Roman" w:cs="Times New Roman"/>
          <w:sz w:val="28"/>
          <w:szCs w:val="28"/>
          <w:lang w:val="uk-UA"/>
        </w:rPr>
        <w:t>академічного ліцею імені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D048F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Pr="00ED048F">
        <w:rPr>
          <w:rFonts w:ascii="Times New Roman" w:hAnsi="Times New Roman" w:cs="Times New Roman"/>
          <w:sz w:val="28"/>
          <w:szCs w:val="28"/>
          <w:lang w:val="uk-UA"/>
        </w:rPr>
        <w:t>Херсонської міської ради при</w:t>
      </w:r>
    </w:p>
    <w:p w:rsidR="007E6286" w:rsidRPr="00ED048F" w:rsidRDefault="007E6286" w:rsidP="007E6286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Pr="00ED048F">
        <w:rPr>
          <w:rFonts w:ascii="Times New Roman" w:hAnsi="Times New Roman" w:cs="Times New Roman"/>
          <w:sz w:val="28"/>
          <w:szCs w:val="28"/>
          <w:lang w:val="uk-UA"/>
        </w:rPr>
        <w:t>Херсонському державному університеті</w:t>
      </w:r>
    </w:p>
    <w:p w:rsidR="007E6286" w:rsidRPr="00ED048F" w:rsidRDefault="007E6286" w:rsidP="007E6286">
      <w:pPr>
        <w:spacing w:after="120" w:line="240" w:lineRule="atLeast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Default="007E6286" w:rsidP="007E6286">
      <w:pPr>
        <w:spacing w:after="12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E6286" w:rsidRPr="00ED048F" w:rsidRDefault="007E6286" w:rsidP="007E6286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Херсон-2017</w:t>
      </w:r>
    </w:p>
    <w:p w:rsidR="00387819" w:rsidRPr="007E6286" w:rsidRDefault="008E4D1A" w:rsidP="007E6286">
      <w:pPr>
        <w:pStyle w:val="1"/>
        <w:keepNext w:val="0"/>
        <w:keepLines w:val="0"/>
        <w:spacing w:before="0" w:after="200" w:line="360" w:lineRule="auto"/>
        <w:ind w:firstLine="720"/>
        <w:contextualSpacing w:val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7E6286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lastRenderedPageBreak/>
        <w:t>Станіславський заказник</w:t>
      </w:r>
    </w:p>
    <w:p w:rsidR="00387819" w:rsidRPr="007E6286" w:rsidRDefault="008E4D1A" w:rsidP="007E6286">
      <w:pPr>
        <w:pStyle w:val="normal"/>
        <w:spacing w:before="120"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Станіславський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— один з </w:t>
      </w:r>
      <w:hyperlink r:id="rId8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об'єктів природно-заповідного фонду Херсонської області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ландшафтний </w:t>
      </w:r>
      <w:hyperlink r:id="rId9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заказник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загальнодержавного значення із загальною площею 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659 </w:t>
      </w:r>
      <w:hyperlink r:id="rId10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га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Створений у </w:t>
      </w:r>
      <w:hyperlink r:id="rId11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2002 році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normal"/>
        <w:spacing w:before="120"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Заказник «Станіславський» розташований на південній околиці села </w:t>
      </w:r>
      <w:hyperlink r:id="rId12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Станіслав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13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Білозерського району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прилеглій акваторії </w:t>
      </w:r>
      <w:hyperlink r:id="rId14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Дніпровського лиману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На території природно-заповідного об'єкту охороняється поєднання степових ділянок і 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крутосхилів з відслоненнями </w:t>
      </w:r>
      <w:hyperlink r:id="rId15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лесових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порід, а також прибережної акваторії. Тут зростають </w:t>
      </w:r>
      <w:hyperlink r:id="rId16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ковила волосиста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17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ковила Лессінга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18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тюльпан бузький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19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тюльпан Шренка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20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зморшок степовий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21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сальвінія плаваюча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серед тварин зустрічаються </w:t>
      </w:r>
      <w:hyperlink r:id="rId22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ктир велетенський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23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махаон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24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дибка степова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25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полоз жовточеревий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26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п'явка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медична, які занесені до </w:t>
      </w:r>
      <w:hyperlink r:id="rId27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Червоної кн</w:t>
        </w:r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иги України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1"/>
        <w:keepNext w:val="0"/>
        <w:keepLines w:val="0"/>
        <w:spacing w:before="0" w:after="200" w:line="360" w:lineRule="auto"/>
        <w:ind w:firstLine="720"/>
        <w:contextualSpacing w:val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bookmarkStart w:id="0" w:name="_ihed9q3kj2sx" w:colFirst="0" w:colLast="0"/>
      <w:bookmarkEnd w:id="0"/>
      <w:r w:rsidRPr="007E6286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Каїрська балка</w:t>
      </w:r>
    </w:p>
    <w:p w:rsidR="00387819" w:rsidRPr="007E6286" w:rsidRDefault="008E4D1A" w:rsidP="007E6286">
      <w:pPr>
        <w:pStyle w:val="normal"/>
        <w:spacing w:before="120"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Каїрська балка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— один з </w:t>
      </w:r>
      <w:hyperlink r:id="rId28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об'єктів природно-заповідного фонду Херсонської області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ландшафтний </w:t>
      </w:r>
      <w:hyperlink r:id="rId29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заказник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місцевого значення площею 665 </w:t>
      </w:r>
      <w:hyperlink r:id="rId30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га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Створений у </w:t>
      </w:r>
      <w:hyperlink r:id="rId31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2001 році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normal"/>
        <w:spacing w:before="120"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Заказник «Каїрська балка» розташований поблизу села </w:t>
      </w:r>
      <w:hyperlink r:id="rId32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Каїри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33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Каїрської сільської ради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34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Горностаївського району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На території природно-заповідного об'єту знаходяться типові та рідкісні степові </w:t>
      </w:r>
      <w:hyperlink r:id="rId35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ценози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залишки </w:t>
      </w:r>
      <w:hyperlink r:id="rId36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байрачних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і заплавних природних лісів з рідкісними 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видами рослин, грибів і тварин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Заказник також слугує місцем годівлі птахів на прольоті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7E6286" w:rsidRDefault="008E4D1A" w:rsidP="007E6286">
      <w:pPr>
        <w:pStyle w:val="1"/>
        <w:keepNext w:val="0"/>
        <w:keepLines w:val="0"/>
        <w:spacing w:before="0" w:after="200" w:line="360" w:lineRule="auto"/>
        <w:ind w:firstLine="720"/>
        <w:contextualSpacing w:val="0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1" w:name="_h1pwdicypec1" w:colFirst="0" w:colLast="0"/>
      <w:bookmarkEnd w:id="1"/>
      <w:r w:rsidRPr="007E6286"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  <w:t>Домузла</w:t>
      </w:r>
    </w:p>
    <w:p w:rsidR="00387819" w:rsidRPr="007E6286" w:rsidRDefault="008E4D1A" w:rsidP="007E6286">
      <w:pPr>
        <w:pStyle w:val="1"/>
        <w:keepNext w:val="0"/>
        <w:keepLines w:val="0"/>
        <w:spacing w:before="0" w:after="200" w:line="360" w:lineRule="auto"/>
        <w:ind w:firstLine="720"/>
        <w:contextualSpacing w:val="0"/>
        <w:jc w:val="both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</w:rPr>
      </w:pP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Домузла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— один з </w:t>
      </w:r>
      <w:hyperlink r:id="rId37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об'єктів природно-заповідного фонду Херсонської обл</w:t>
        </w:r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асті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38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орнітологічний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39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заказник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місцевого значен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ня площею 1412 </w:t>
      </w:r>
      <w:hyperlink r:id="rId40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га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 Створений у </w:t>
      </w:r>
      <w:hyperlink r:id="rId41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2000 році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normal"/>
        <w:spacing w:before="120"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Заказник «Домузла» розташований на т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ериторії </w:t>
      </w:r>
      <w:hyperlink r:id="rId42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Привільської сільської ради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43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Каланчацького району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Тут зуст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річається понад 200 видів птахів, серед яких скупчення </w:t>
      </w:r>
      <w:hyperlink r:id="rId44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крижнів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— до 30 тис. особин і </w:t>
      </w:r>
      <w:hyperlink r:id="rId45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шпаків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— до 60 тис. особин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 Також на території природно-заповідного об'єту зустріч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аються </w:t>
      </w:r>
      <w:hyperlink r:id="rId46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жовта чапля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47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коровайка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48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дрохва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49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червоновола казарка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50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лунь польовий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і </w:t>
      </w:r>
      <w:hyperlink r:id="rId51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степовий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52">
        <w:r w:rsidRPr="007E6286">
          <w:rPr>
            <w:rFonts w:ascii="Times New Roman" w:hAnsi="Times New Roman" w:cs="Times New Roman"/>
            <w:color w:val="000000" w:themeColor="text1"/>
            <w:sz w:val="28"/>
            <w:szCs w:val="28"/>
            <w:highlight w:val="white"/>
          </w:rPr>
          <w:t>орлан-білохвіст</w:t>
        </w:r>
      </w:hyperlink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інш</w:t>
      </w:r>
      <w:r w:rsid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і</w:t>
      </w:r>
      <w:r w:rsidRPr="007E6286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1"/>
        <w:keepNext w:val="0"/>
        <w:keepLines w:val="0"/>
        <w:spacing w:before="0" w:after="200" w:line="360" w:lineRule="auto"/>
        <w:ind w:left="-20" w:right="380" w:firstLine="72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2" w:name="_gssxkzpgdrxm" w:colFirst="0" w:colLast="0"/>
      <w:bookmarkEnd w:id="2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Олександрівський заказник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Олександрівський — один з </w:t>
      </w:r>
      <w:hyperlink r:id="rId53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об'єктів природно-заповідного фонду Херсонської області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ландшафтний </w:t>
      </w:r>
      <w:hyperlink r:id="rId54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заказник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загальнодержавного значення із загальною площею 996 </w:t>
      </w:r>
      <w:hyperlink r:id="rId55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га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Створений у </w:t>
      </w:r>
      <w:hyperlink r:id="rId56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2002 році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Заказник «Олександрівський» розташований за 5 км на північний-захід від села </w:t>
      </w:r>
      <w:hyperlink r:id="rId57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Олександрівка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58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Білозерсь</w:t>
        </w:r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кого району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на прилеглій акваторії </w:t>
      </w:r>
      <w:hyperlink r:id="rId59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Дніпровського лиману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На території природно-заповідного об'єкту зроста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ють дрік скіфський, </w:t>
      </w:r>
      <w:hyperlink r:id="rId60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карагана скіфська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1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ковила українська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2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ковила Лессінга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3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ковила волосиста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4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водяний горіх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5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плавун щитолистий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целокаулон степовий, серед тварин зустрічаються </w:t>
      </w:r>
      <w:hyperlink r:id="rId66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аксонолайм замковий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7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меризія азовська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68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п'явка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медична, </w:t>
      </w:r>
      <w:hyperlink r:id="rId69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м</w:t>
        </w:r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ахаон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70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джміль глинистий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71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балобан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72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зуйок морський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73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полоз жовточеревий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які занесені до </w:t>
      </w:r>
      <w:hyperlink r:id="rId74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Червоної книги України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1"/>
        <w:keepNext w:val="0"/>
        <w:keepLines w:val="0"/>
        <w:spacing w:before="0" w:after="200" w:line="360" w:lineRule="auto"/>
        <w:ind w:left="-20" w:right="380" w:firstLine="72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3" w:name="_sv92vbwd0qzp" w:colFirst="0" w:colLast="0"/>
      <w:bookmarkEnd w:id="3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Джарилгацький національний природний парк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Джарилга́цький націона́льний приро́дний парк — </w:t>
      </w:r>
      <w:hyperlink r:id="rId75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природоохоронна тер</w:t>
        </w:r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иторія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на території </w:t>
      </w:r>
      <w:hyperlink r:id="rId76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Скадовського району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77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Херсонської області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на острові </w:t>
      </w:r>
      <w:hyperlink r:id="rId78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Джарилгач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До його складу входить сам острів, акват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орія </w:t>
      </w:r>
      <w:hyperlink r:id="rId79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Джарилгацької затоки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а також берегова смуга між Скадовськом та Лазурним.</w:t>
      </w:r>
    </w:p>
    <w:p w:rsidR="00387819" w:rsidRPr="007E6286" w:rsidRDefault="008E4D1A" w:rsidP="007E6286">
      <w:pPr>
        <w:pStyle w:val="2"/>
        <w:keepNext w:val="0"/>
        <w:keepLines w:val="0"/>
        <w:spacing w:before="0" w:after="200"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4" w:name="_9mhwftv4yfwa" w:colFirst="0" w:colLast="0"/>
      <w:bookmarkEnd w:id="4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Історія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Національний пр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иродний парк створено </w:t>
      </w:r>
      <w:hyperlink r:id="rId80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11 грудня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hyperlink r:id="rId81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2009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року згідно з указом президента України </w:t>
      </w:r>
      <w:hyperlink r:id="rId82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Віктора Ющенка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з метою збереження цінних природних та історико-культурних комплексів і об'єктів північного Причорномор'я. До території національного природного парку «Джарилгацький» по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годжено в установленому порядку включення 10000 гектарів земель державної власності, в тому числі 805 гектарів земель державного підприємства «Скадовське дослідне лісомисливське господарство», що вилучаються в установленому порядку та надаються національно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му природному парку в постійне користування, і 6726 гектарів земель державного підприємства «Скадовське дослідне лісомисливське господарство» та 2469 гектарів акваторії Джарилгацької затоки Чорного моря, що включаються до складу національного природного па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рку без вилучення.</w:t>
      </w:r>
    </w:p>
    <w:p w:rsidR="00387819" w:rsidRPr="007E6286" w:rsidRDefault="008E4D1A" w:rsidP="007E6286">
      <w:pPr>
        <w:pStyle w:val="2"/>
        <w:keepNext w:val="0"/>
        <w:keepLines w:val="0"/>
        <w:spacing w:before="0" w:after="200"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5" w:name="_psuypigu1p4u" w:colFirst="0" w:colLast="0"/>
      <w:bookmarkEnd w:id="5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Процес створення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Основою створення національного парку є острів Джарилгач та прилегла до нього акваторія. Ця територія, яка має велике значення для збереження акваторії Чорного моря та птахів, ще сторіччя тому привернула до себе увагу на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уковців. Вже у 1923 році острів став частиною заповідника "Асканія-Нова", а у 1927 році став частиною </w:t>
      </w:r>
      <w:hyperlink r:id="rId83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Державних надморських заповідників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У 1937 році цей статус було скасовано і віддано місцевим колгоспам для випасу худоби і лісовому господарству для створення захисних насаджень (у 1960 році). Лише у 1974 році у північно-східній частині острова було створено заказник "Джарилгацький" з мето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ю охорони золотобородника цикадового, а в 1997 році відновились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 xml:space="preserve">роботи зі створення національного природного парку. І тільки у 2009 році весь острів знову потрапив під охорону </w:t>
      </w:r>
      <w:hyperlink r:id="rId84" w:anchor="citenote1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[1]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Згідно з указом президента Кабінет Мініс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трів України повинен:</w:t>
      </w:r>
    </w:p>
    <w:p w:rsidR="007E6286" w:rsidRPr="007E6286" w:rsidRDefault="007E6286" w:rsidP="007E6286">
      <w:pPr>
        <w:pStyle w:val="normal"/>
        <w:numPr>
          <w:ilvl w:val="0"/>
          <w:numId w:val="1"/>
        </w:numPr>
        <w:spacing w:before="160" w:after="20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вирішення питання щодо утворення адміністрації національного природного парку «Джарилгацький» та забезпечення її функціонування;</w:t>
      </w:r>
    </w:p>
    <w:p w:rsidR="007E6286" w:rsidRPr="007E6286" w:rsidRDefault="007E6286" w:rsidP="007E6286">
      <w:pPr>
        <w:pStyle w:val="normal"/>
        <w:numPr>
          <w:ilvl w:val="0"/>
          <w:numId w:val="1"/>
        </w:numPr>
        <w:spacing w:before="160" w:after="20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затвердження у шестимісячний строк у встановленому порядку Положення про національний природний парк «Джарилгацький»;</w:t>
      </w:r>
    </w:p>
    <w:p w:rsidR="007E6286" w:rsidRPr="007E6286" w:rsidRDefault="007E6286" w:rsidP="007E6286">
      <w:pPr>
        <w:pStyle w:val="normal"/>
        <w:numPr>
          <w:ilvl w:val="0"/>
          <w:numId w:val="1"/>
        </w:numPr>
        <w:spacing w:before="160" w:after="20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підготовку протягом 2010–2011 років матеріалів та вирішення відповідно до законодавства питань щодо вилучення та надання у постійне користування національному природному парку «Джарилгацький» 805 гектарів земель, а також розроблення проекту землеустрою щодо відведення земельних ділянок і проекту землеустрою з організації та встановлення меж території національного природного парку, отримання державних актів на право постійного користування земельними ділянками;</w:t>
      </w:r>
    </w:p>
    <w:p w:rsidR="007E6286" w:rsidRPr="007E6286" w:rsidRDefault="007E6286" w:rsidP="007E6286">
      <w:pPr>
        <w:pStyle w:val="normal"/>
        <w:numPr>
          <w:ilvl w:val="0"/>
          <w:numId w:val="1"/>
        </w:numPr>
        <w:spacing w:before="160" w:after="20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розроблення протягом 2010–2012 років та затвердження в установленому порядку Проекту організації території національного природного парку «Джарилгацький», охорони, відтворення та рекреаційного використання його природних комплексів і об'єктів;</w:t>
      </w:r>
    </w:p>
    <w:p w:rsidR="007E6286" w:rsidRPr="007E6286" w:rsidRDefault="007E6286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387819" w:rsidRPr="007E6286" w:rsidRDefault="008E4D1A" w:rsidP="007E6286">
      <w:pPr>
        <w:pStyle w:val="2"/>
        <w:keepNext w:val="0"/>
        <w:keepLines w:val="0"/>
        <w:spacing w:before="0" w:after="200"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6" w:name="_iyjo0aq5aaf0" w:colFirst="0" w:colLast="0"/>
      <w:bookmarkEnd w:id="6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Рослинність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Рослинність національного природного парку представлена псамофітно-степовою, лучною, болотною, солонцевою і солончаковою , а також вищою водною. Значні площі займають штучні насадження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дерев та кущів.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Флора парку включає близько 500 видів вищих спорових (252 родини)і судинних рослин (72 родини). Високою є питома вага ендемічних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і субендемічних видів. Їх на острові нараховується 54. (10,82% всієї флори).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До Червоної книги України занесен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о 21 вид судинних рослин, у т.ч.: волошка короткоголова, гвоздика бесарабська, зозулинець блощичний, зозулинець болотний, зозулинець рідкоквітковий, зозулинець розмальований, зозулинець салеповий, золотобородник цикадовий, катран понтійський, ковила волоси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ста, ковила дніпровська, коручка болотна, люцерна приморська, меч-трава болотна, холодок прибережний.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До Європейського Червоного списку занесено гвоздику бесарабську, покісницю сиваську, содник ягодоносний, холодок прибережний.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Рослинність острова Джарилгач представлена псамофітною, псамофітно-степовою, лучною, болотною, солонцевою і солончаковою. Синантро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пна рослинність в значній мірі представлена деревними та чагарниковими насадженнями, зокрема це лох вузьколистий, лох сріблястий, тамарикс галузистий, в`яз низький, тополі чорна та біла, акація біла. Навколо маяків зростає смородина золотиста. Рослинні ком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плекси острова представлені піщаними терасами з розрідженим рослинним покривом, за якими розпочинаються засоленні пониження, де переважно представлені галофіти: содник загострений, солонець лежачий, сермек Гмеліна та значними угрупованнями покісниці Фоміна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гігантської. Навколо солоних озер та понижень з тривалим затопленням утворюються окремі комплекси з домінуванням очерету південного та субдомінуючим пирієм повзучим, рідше зростають солонцева айстра звичайна та ситник приморський. На внутрішньо-острівн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их плакорних ділянках з темно-каштановими солонцюватими та супіщаними ґрунтами за ознакою домінантності представлена формації золотобородника цикадового та формації </w:t>
      </w:r>
      <w:hyperlink r:id="rId85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ковили дніпровської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В осолонцюватих пониженнях зростають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 xml:space="preserve">зозулинці </w:t>
      </w:r>
      <w:hyperlink r:id="rId86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салеповий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</w:t>
      </w:r>
      <w:hyperlink r:id="rId87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болотяний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Розріджений покрив пісків складений переважно з у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частю жовтушниці сивої, яка займає значні площі слабкохвилястих піщанх масивів та осока колхідська зростає переважно на слабкозакріплених пісках, але зустрічається і в псамофітно-степових угрупованнях. За маяком та вздовж узбережжя моря в невеликих понижен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ня із домінування очерету звичайного зростає кендир Русанова, який є вузьколокальним ендеміком острову та занесений до ЧКУ. Черепашкові тераси є притулком для таких рідкісних та охоронюваних видів,таких як </w:t>
      </w:r>
      <w:hyperlink r:id="rId88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миколайчики приморські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та катран приморський, та для звичайних домінантів: колосняк причорноморський, гірчиця морська причорноморська.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На території НПП «Джарилгацький» занесені до Зеленої книги України такі угруповання: меч-трави болотяної, покісниці сиваської, ковили дніпровської, ковили волосистої та золотобородника цикадового.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Мікобіота налічує 57 видів грибів,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флора лишайників - 26 видів.</w:t>
      </w:r>
    </w:p>
    <w:p w:rsidR="00387819" w:rsidRPr="007E6286" w:rsidRDefault="008E4D1A" w:rsidP="007E6286">
      <w:pPr>
        <w:pStyle w:val="2"/>
        <w:keepNext w:val="0"/>
        <w:keepLines w:val="0"/>
        <w:spacing w:before="0" w:after="200"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7" w:name="_h4tntalvsi0j" w:colFirst="0" w:colLast="0"/>
      <w:bookmarkEnd w:id="7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Тваринний світ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Фауна риб Чорного моря сформована з елементів різного походження і нараховує майже 80 видів. Відомою славою користуються бички, що мають високі смакові властивості та які є цінними об`єктами для рибалок-любителів. Бички, в основному, морські донні риби, ал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е деякі мешкають в приморських опріснених озерах, лиманах і гирлах річок. Багато видів бичків виділяються своїм незвичайним забарвленням і здатністю змінювати його в певних періодах і ситуаціях. В звичайні ж періоди життя різні види бичків відрізняються за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кольором тіла. Найпоширеніший промисловими видами є бичок-травник</w:t>
      </w:r>
      <w:r w:rsid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бичок-кнут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б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и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чок-пісочник</w:t>
      </w:r>
      <w:r w:rsid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бичок-кругляк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В затоці серед зостери та цістозіри ховают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ься зеленушки, що мають строкате забарвлення. Також можна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зустріти скатів, камбалу, султанку, хамсу, чорноморського оселедеця, шпрота, кефалі, ставридку, морського карася, атерину, луфаря, саргана, скорпену, глосу та інші.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Єдиний представник акул в Чорному морі є мала колюча акула - катран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Ця акула морська живородяча риба, є найцікавішим видом риб в Чорному морі. Її веретенопод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ібне тіло покрито дуже дрібною сірою лускою з невеликими рідкими плямами білого кольору. Чорноморська акула-катран на людину не нападає і вважається безпечною.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До однієї родини голко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вих належать морськi голки та морськi коники. Морський коник чорноморський</w:t>
      </w:r>
      <w:r w:rsid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– невелика кісткова риба, що веде малорухомий спосіб життя. Віддає перевагу солоній, чистій та прохолодній воді з піщаним дном. Майже зник у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рекреаційних зонах через надмірний вилов, оскільки використовується як сувенір, тому деякі морські риби-голки та морський коник занесені до Червоної книги України. Також занесені до Червоної книги такі види, як чорноморська білуга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осе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тр чорноморсько-азовський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cеврюга звичайна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лосось чорноморський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які мають виключно високі смакові якості м’яса та ікри, популяції яких перебувають у депресивному стані, чер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ез зникнення типових біотопів, потрібних для природного відтворення, спричинені гідротехнічним будівництвом, забрудненням води, незаконним виловом,що спричинило до іх різкого зменшення.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Також на території парку перебувають більше десятка ви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дів крабів, більшість з яких мешкає в мілководній прибережній зоні серед заростей. Найбільш поширеними видами є </w:t>
      </w:r>
      <w:hyperlink r:id="rId89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трав'яний краб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hyperlink r:id="rId90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кам'яний краб</w:t>
        </w:r>
      </w:hyperlink>
      <w:r w:rsid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мармуровий краб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краб-плавунець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і рак-самітник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промисел і збирання яких заборонено. Серед інших десятиногих ракоподібних зустрічаються три види звичайних креветок: </w:t>
      </w:r>
      <w:hyperlink r:id="rId91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морський кріт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кам'яна креветка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та трав'яна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креветка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Остання є дуже поширеною і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має високі смакові якості, через що підвержена надмірному вилову.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Серед молюсків, які заселяють морське піщане дно Джарилгацької затоки, найбільш росповсюдженими є чорноморська мідія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донакс</w:t>
      </w:r>
      <w:r w:rsid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венерка, скафарка нерівна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сердцевидка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рапана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китайська шляпа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гребінець чорноморський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2"/>
        <w:keepNext w:val="0"/>
        <w:keepLines w:val="0"/>
        <w:spacing w:before="0" w:after="200" w:line="360" w:lineRule="auto"/>
        <w:ind w:firstLine="72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bookmarkStart w:id="8" w:name="_wziqmsg8st44" w:colFirst="0" w:colLast="0"/>
      <w:bookmarkEnd w:id="8"/>
      <w:r w:rsidRPr="007E62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Водно-болотне угіддя міжнародного значення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Національний п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риродний парк є частиною водно-болотного угіддя міжнародного значення «Каркінітська та Джарилгацька затока». До складу Рамсарського угіддя (3UA011) входять засновані в 1957 р. орнітологічний заказник національного значення «Каркінітська затока» (27646 га)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і частина Кримського природного заповідника «Лебедині острови» (9612 га), а також створений у 1974 р. ботанічний заказник національного значення «Джарилгацький» (300 га). В їх межах заборонено використання природних ресурсів та рекреаційна діяльність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7E6286">
        <w:rPr>
          <w:rFonts w:ascii="Times New Roman" w:eastAsia="Gungsuh" w:hAnsi="Times New Roman" w:cs="Times New Roman"/>
          <w:color w:val="000000" w:themeColor="text1"/>
          <w:sz w:val="28"/>
          <w:szCs w:val="28"/>
          <w:highlight w:val="white"/>
        </w:rPr>
        <w:t>ВБУ є типовим для причорноморського регіону ландшафтним утворенням. Це прибережні біотопи з добре розвиненою системою кіс, мілководь та островів. Рослинність типова для приморської частини степової зони. В межах угіддя пре</w:t>
      </w:r>
      <w:r w:rsidRPr="007E6286">
        <w:rPr>
          <w:rFonts w:ascii="Times New Roman" w:eastAsia="Gungsuh" w:hAnsi="Times New Roman" w:cs="Times New Roman"/>
          <w:color w:val="000000" w:themeColor="text1"/>
          <w:sz w:val="28"/>
          <w:szCs w:val="28"/>
          <w:highlight w:val="white"/>
        </w:rPr>
        <w:t>дставлені такі основні біотопи: дюнні луки, відкриті водні плеса, галофітні угруповання та маргінальні ценози. Угіддя має велике значення в національному масштабі для мігруючих птахів: тут спостерігалося 150 тис. пар коловодних птахів восени та 100 тис. па</w:t>
      </w:r>
      <w:r w:rsidRPr="007E6286">
        <w:rPr>
          <w:rFonts w:ascii="Times New Roman" w:eastAsia="Gungsuh" w:hAnsi="Times New Roman" w:cs="Times New Roman"/>
          <w:color w:val="000000" w:themeColor="text1"/>
          <w:sz w:val="28"/>
          <w:szCs w:val="28"/>
          <w:highlight w:val="white"/>
        </w:rPr>
        <w:t>р навесні. Під час міграції переважна кількість птахів концентрується на відкритій воді, прибережних мілинах, островах і солончаках. 115 видів птахів занесено до різних охоронних списків, 46 з них − до Червоної книги України.</w:t>
      </w:r>
    </w:p>
    <w:p w:rsidR="00FF55A3" w:rsidRDefault="00FF55A3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</w:pPr>
    </w:p>
    <w:p w:rsidR="00FF55A3" w:rsidRPr="00FF55A3" w:rsidRDefault="00FF55A3" w:rsidP="00FF55A3">
      <w:pPr>
        <w:pStyle w:val="normal"/>
        <w:spacing w:after="20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uk-UA"/>
        </w:rPr>
      </w:pPr>
      <w:proofErr w:type="spellStart"/>
      <w:r w:rsidRPr="00FF55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uk-UA"/>
        </w:rPr>
        <w:lastRenderedPageBreak/>
        <w:t>Оле́шківські</w:t>
      </w:r>
      <w:proofErr w:type="spellEnd"/>
      <w:r w:rsidRPr="00FF55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uk-UA"/>
        </w:rPr>
        <w:t xml:space="preserve"> </w:t>
      </w:r>
      <w:proofErr w:type="spellStart"/>
      <w:r w:rsidRPr="00FF55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  <w:lang w:val="uk-UA"/>
        </w:rPr>
        <w:t>піски́</w:t>
      </w:r>
      <w:proofErr w:type="spellEnd"/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proofErr w:type="spellStart"/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Оле́шківські</w:t>
      </w:r>
      <w:proofErr w:type="spellEnd"/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</w:t>
      </w:r>
      <w:proofErr w:type="spellStart"/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піски́</w:t>
      </w:r>
      <w:proofErr w:type="spellEnd"/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</w:t>
      </w:r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>— другий з</w:t>
      </w:r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а розмірами </w:t>
      </w:r>
      <w:hyperlink r:id="rId92">
        <w:r w:rsidRPr="00FF55A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uk-UA"/>
          </w:rPr>
          <w:t>піщаний</w:t>
        </w:r>
      </w:hyperlink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масив (арена) у </w:t>
      </w:r>
      <w:hyperlink r:id="rId93">
        <w:r w:rsidRPr="00FF55A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uk-UA"/>
          </w:rPr>
          <w:t>Європі</w:t>
        </w:r>
      </w:hyperlink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, розташований за 30 км на схід від міста </w:t>
      </w:r>
      <w:hyperlink r:id="rId94">
        <w:r w:rsidRPr="00FF55A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uk-UA"/>
          </w:rPr>
          <w:t>Херсон</w:t>
        </w:r>
      </w:hyperlink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 у </w:t>
      </w:r>
      <w:hyperlink r:id="rId95">
        <w:r w:rsidRPr="00FF55A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uk-UA"/>
          </w:rPr>
          <w:t>Олешківському районі</w:t>
        </w:r>
      </w:hyperlink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, біля узбережжя </w:t>
      </w:r>
      <w:hyperlink r:id="rId96">
        <w:r w:rsidRPr="00FF55A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val="uk-UA"/>
          </w:rPr>
          <w:t>Чорного моря</w:t>
        </w:r>
      </w:hyperlink>
      <w:r w:rsidRPr="00FF55A3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val="uk-UA"/>
        </w:rPr>
        <w:t xml:space="preserve">. 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Власне дніпровські піски займають площу 161 200 </w:t>
      </w:r>
      <w:hyperlink r:id="rId97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га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, а з міжаренними землями — 210 000 га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Назва походить від назви міста </w:t>
      </w:r>
      <w:hyperlink r:id="rId98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Олешки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Складені з безмежних </w:t>
      </w:r>
      <w:hyperlink r:id="rId99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барханів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(«кучугурів»), висотою близько 5 м, давніх піщаних </w:t>
      </w:r>
      <w:hyperlink r:id="rId100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алювіальних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відкладень </w:t>
      </w:r>
      <w:hyperlink r:id="rId101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Дніпра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 У складі пісків 7 необліснених арен: Каховська, Казачолагерна, Олешківська, Чалбаська, Чулаківська, Іванівська, Кінбурнська</w:t>
      </w: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. Найбільша з них у діаметрі має розмір близько 15 км. Національним банком України у 2015 році випущено ювілейну монету </w:t>
      </w:r>
      <w:hyperlink r:id="rId102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Олешківські піски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8E4D1A" w:rsidP="007E6286">
      <w:pPr>
        <w:pStyle w:val="normal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 території Олешківських пісків організовано природоохоронну зону — </w:t>
      </w:r>
      <w:hyperlink r:id="rId103">
        <w:r w:rsidRPr="007E628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</w:rPr>
          <w:t>Національний природний парк «Олешківські піски»</w:t>
        </w:r>
      </w:hyperlink>
      <w:r w:rsidRPr="007E6286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387819" w:rsidRPr="007E6286" w:rsidRDefault="00387819" w:rsidP="007E6286">
      <w:pPr>
        <w:pStyle w:val="normal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7819" w:rsidRPr="007E6286" w:rsidRDefault="00387819" w:rsidP="007E6286">
      <w:pPr>
        <w:pStyle w:val="normal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7819" w:rsidRPr="007E6286" w:rsidRDefault="00387819" w:rsidP="007E6286">
      <w:pPr>
        <w:pStyle w:val="normal"/>
        <w:spacing w:after="20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87819" w:rsidRPr="007E6286" w:rsidSect="00387819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286" w:rsidRDefault="007E6286" w:rsidP="007E6286">
      <w:pPr>
        <w:spacing w:line="240" w:lineRule="auto"/>
      </w:pPr>
      <w:r>
        <w:separator/>
      </w:r>
    </w:p>
  </w:endnote>
  <w:endnote w:type="continuationSeparator" w:id="1">
    <w:p w:rsidR="007E6286" w:rsidRDefault="007E6286" w:rsidP="007E6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286" w:rsidRDefault="007E6286" w:rsidP="007E6286">
      <w:pPr>
        <w:spacing w:line="240" w:lineRule="auto"/>
      </w:pPr>
      <w:r>
        <w:separator/>
      </w:r>
    </w:p>
  </w:footnote>
  <w:footnote w:type="continuationSeparator" w:id="1">
    <w:p w:rsidR="007E6286" w:rsidRDefault="007E6286" w:rsidP="007E62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95D"/>
    <w:multiLevelType w:val="multilevel"/>
    <w:tmpl w:val="F3DAB59C"/>
    <w:lvl w:ilvl="0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/>
        <w:sz w:val="25"/>
        <w:szCs w:val="25"/>
        <w:highlight w:val="white"/>
        <w:u w:val="none"/>
      </w:rPr>
    </w:lvl>
    <w:lvl w:ilvl="1">
      <w:start w:val="1"/>
      <w:numFmt w:val="decimal"/>
      <w:lvlText w:val="%2."/>
      <w:lvlJc w:val="left"/>
      <w:pPr>
        <w:ind w:left="720" w:firstLine="1080"/>
      </w:pPr>
      <w:rPr>
        <w:rFonts w:ascii="Times New Roman" w:eastAsia="Times New Roman" w:hAnsi="Times New Roman" w:cs="Times New Roman"/>
        <w:sz w:val="25"/>
        <w:szCs w:val="25"/>
        <w:highlight w:val="white"/>
        <w:u w:val="none"/>
      </w:rPr>
    </w:lvl>
    <w:lvl w:ilvl="2">
      <w:start w:val="1"/>
      <w:numFmt w:val="lowerRoman"/>
      <w:lvlText w:val="%3."/>
      <w:lvlJc w:val="lef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576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819"/>
    <w:rsid w:val="00387819"/>
    <w:rsid w:val="007E6286"/>
    <w:rsid w:val="00F64766"/>
    <w:rsid w:val="00FF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8781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38781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38781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38781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8781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38781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87819"/>
  </w:style>
  <w:style w:type="table" w:customStyle="1" w:styleId="TableNormal">
    <w:name w:val="Table Normal"/>
    <w:rsid w:val="0038781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819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387819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E62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2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E628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6286"/>
  </w:style>
  <w:style w:type="paragraph" w:styleId="a9">
    <w:name w:val="footer"/>
    <w:basedOn w:val="a"/>
    <w:link w:val="aa"/>
    <w:uiPriority w:val="99"/>
    <w:semiHidden/>
    <w:unhideWhenUsed/>
    <w:rsid w:val="007E628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62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F%27%D1%8F%D0%B2%D0%BA%D0%B0" TargetMode="External"/><Relationship Id="rId21" Type="http://schemas.openxmlformats.org/officeDocument/2006/relationships/hyperlink" Target="https://uk.wikipedia.org/wiki/%D0%A1%D0%B0%D0%BB%D1%8C%D0%B2%D1%96%D0%BD%D1%96%D1%8F_%D0%BF%D0%BB%D0%B0%D0%B2%D0%B0%D1%8E%D1%87%D0%B0" TargetMode="External"/><Relationship Id="rId42" Type="http://schemas.openxmlformats.org/officeDocument/2006/relationships/hyperlink" Target="https://uk.wikipedia.org/wiki/%D0%9F%D1%80%D0%B8%D0%B2%D1%96%D0%BB%D1%8C%D1%81%D1%8C%D0%BA%D0%B0_%D1%81%D1%96%D0%BB%D1%8C%D1%81%D1%8C%D0%BA%D0%B0_%D1%80%D0%B0%D0%B4%D0%B0_(%D0%9A%D0%B0%D0%BB%D0%B0%D0%BD%D1%87%D0%B0%D1%86%D1%8C%D0%BA%D0%B8%D0%B9_%D1%80%D0%B0%D0%B9%D0%BE%D0%BD)" TargetMode="External"/><Relationship Id="rId47" Type="http://schemas.openxmlformats.org/officeDocument/2006/relationships/hyperlink" Target="https://uk.wikipedia.org/wiki/%D0%9A%D0%BE%D1%80%D0%BE%D0%B2%D0%B0%D0%B9%D0%BA%D0%B0" TargetMode="External"/><Relationship Id="rId63" Type="http://schemas.openxmlformats.org/officeDocument/2006/relationships/hyperlink" Target="http://www.wikiwand.com/uk/%D0%9A%D0%BE%D0%B2%D0%B8%D0%BB%D0%B0_%D0%B2%D0%BE%D0%BB%D0%BE%D1%81%D0%B8%D1%81%D1%82%D0%B0" TargetMode="External"/><Relationship Id="rId68" Type="http://schemas.openxmlformats.org/officeDocument/2006/relationships/hyperlink" Target="http://www.wikiwand.com/uk/%D0%9F%27%D1%8F%D0%B2%D0%BA%D0%B0" TargetMode="External"/><Relationship Id="rId84" Type="http://schemas.openxmlformats.org/officeDocument/2006/relationships/hyperlink" Target="http://www.wikiwand.com/uk/%D0%94%D0%B6%D0%B0%D1%80%D0%B8%D0%BB%D0%B3%D0%B0%D1%86%D1%8C%D0%BA%D0%B8%D0%B9_%D0%BD%D0%B0%D1%86%D1%96%D0%BE%D0%BD%D0%B0%D0%BB%D1%8C%D0%BD%D0%B8%D0%B9_%D0%BF%D1%80%D0%B8%D1%80%D0%BE%D0%B4%D0%BD%D0%B8%D0%B9_%D0%BF%D0%B0%D1%80%D0%BA" TargetMode="External"/><Relationship Id="rId89" Type="http://schemas.openxmlformats.org/officeDocument/2006/relationships/hyperlink" Target="http://www.wikiwand.com/uk/%D0%A2%D1%80%D0%B0%D0%B2%27%D1%8F%D0%BD%D0%B8%D0%B9_%D0%BA%D1%80%D0%B0%D0%B1" TargetMode="External"/><Relationship Id="rId7" Type="http://schemas.openxmlformats.org/officeDocument/2006/relationships/image" Target="media/image1.wmf"/><Relationship Id="rId71" Type="http://schemas.openxmlformats.org/officeDocument/2006/relationships/hyperlink" Target="http://www.wikiwand.com/uk/%D0%91%D0%B0%D0%BB%D0%BE%D0%B1%D0%B0%D0%BD" TargetMode="External"/><Relationship Id="rId92" Type="http://schemas.openxmlformats.org/officeDocument/2006/relationships/hyperlink" Target="http://www.wikiwand.com/uk/%D0%9F%D1%96%D1%81%D0%BE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A%D0%BE%D0%B2%D0%B8%D0%BB%D0%B0_%D0%B2%D0%BE%D0%BB%D0%BE%D1%81%D0%B8%D1%81%D1%82%D0%B0" TargetMode="External"/><Relationship Id="rId29" Type="http://schemas.openxmlformats.org/officeDocument/2006/relationships/hyperlink" Target="https://uk.wikipedia.org/wiki/%D0%97%D0%B0%D0%BA%D0%B0%D0%B7%D0%BD%D0%B8%D0%BA" TargetMode="External"/><Relationship Id="rId11" Type="http://schemas.openxmlformats.org/officeDocument/2006/relationships/hyperlink" Target="https://uk.wikipedia.org/wiki/2002" TargetMode="External"/><Relationship Id="rId24" Type="http://schemas.openxmlformats.org/officeDocument/2006/relationships/hyperlink" Target="https://uk.wikipedia.org/wiki/%D0%94%D0%B8%D0%B1%D0%BA%D0%B0_%D1%81%D1%82%D0%B5%D0%BF%D0%BE%D0%B2%D0%B0" TargetMode="External"/><Relationship Id="rId32" Type="http://schemas.openxmlformats.org/officeDocument/2006/relationships/hyperlink" Target="https://uk.wikipedia.org/wiki/%D0%9A%D0%B0%D1%97%D1%80%D0%B8_(%D0%93%D0%BE%D1%80%D0%BD%D0%BE%D1%81%D1%82%D0%B0%D1%97%D0%B2%D1%81%D1%8C%D0%BA%D0%B8%D0%B9_%D1%80%D0%B0%D0%B9%D0%BE%D0%BD)" TargetMode="External"/><Relationship Id="rId37" Type="http://schemas.openxmlformats.org/officeDocument/2006/relationships/hyperlink" Target="https://uk.wikipedia.org/wiki/%D0%9F%D1%80%D0%B8%D1%80%D0%BE%D0%B4%D0%BD%D0%BE-%D0%B7%D0%B0%D0%BF%D0%BE%D0%B2%D1%96%D0%B4%D0%BD%D0%B8%D0%B9_%D1%84%D0%BE%D0%BD%D0%B4_%D0%A5%D0%B5%D1%80%D1%81%D0%BE%D0%BD%D1%81%D1%8C%D0%BA%D0%BE%D1%97_%D0%BE%D0%B1%D0%BB%D0%B0%D1%81%D1%82%D1%96" TargetMode="External"/><Relationship Id="rId40" Type="http://schemas.openxmlformats.org/officeDocument/2006/relationships/hyperlink" Target="https://uk.wikipedia.org/wiki/%D0%93%D0%B0" TargetMode="External"/><Relationship Id="rId45" Type="http://schemas.openxmlformats.org/officeDocument/2006/relationships/hyperlink" Target="https://uk.wikipedia.org/wiki/%D0%A8%D0%BF%D0%B0%D0%BA" TargetMode="External"/><Relationship Id="rId53" Type="http://schemas.openxmlformats.org/officeDocument/2006/relationships/hyperlink" Target="http://www.wikiwand.com/uk/%D0%9F%D1%80%D0%B8%D1%80%D0%BE%D0%B4%D0%BD%D0%BE-%D0%B7%D0%B0%D0%BF%D0%BE%D0%B2%D1%96%D0%B4%D0%BD%D0%B8%D0%B9_%D1%84%D0%BE%D0%BD%D0%B4_%D0%A5%D0%B5%D1%80%D1%81%D0%BE%D0%BD%D1%81%D1%8C%D0%BA%D0%BE%D1%97_%D0%BE%D0%B1%D0%BB%D0%B0%D1%81%D1%82%D1%96" TargetMode="External"/><Relationship Id="rId58" Type="http://schemas.openxmlformats.org/officeDocument/2006/relationships/hyperlink" Target="http://www.wikiwand.com/uk/%D0%91%D1%96%D0%BB%D0%BE%D0%B7%D0%B5%D1%80%D1%81%D1%8C%D0%BA%D0%B8%D0%B9_%D1%80%D0%B0%D0%B9%D0%BE%D0%BD" TargetMode="External"/><Relationship Id="rId66" Type="http://schemas.openxmlformats.org/officeDocument/2006/relationships/hyperlink" Target="http://www.wikiwand.com/uk/%D0%90%D0%BA%D1%81%D0%BE%D0%BD%D0%BE%D0%BB%D0%B0%D0%B9%D0%BC_%D0%B7%D0%B0%D0%BC%D0%BA%D0%BE%D0%B2%D0%B8%D0%B9" TargetMode="External"/><Relationship Id="rId74" Type="http://schemas.openxmlformats.org/officeDocument/2006/relationships/hyperlink" Target="http://www.wikiwand.com/uk/%D0%A7%D0%B5%D1%80%D0%B2%D0%BE%D0%BD%D0%B0_%D0%BA%D0%BD%D0%B8%D0%B3%D0%B0_%D0%A3%D0%BA%D1%80%D0%B0%D1%97%D0%BD%D0%B8" TargetMode="External"/><Relationship Id="rId79" Type="http://schemas.openxmlformats.org/officeDocument/2006/relationships/hyperlink" Target="http://www.wikiwand.com/uk/%D0%94%D0%B6%D0%B0%D1%80%D0%B8%D0%BB%D0%B3%D0%B0%D1%86%D1%8C%D0%BA%D0%B0_%D0%B7%D0%B0%D1%82%D0%BE%D0%BA%D0%B0" TargetMode="External"/><Relationship Id="rId87" Type="http://schemas.openxmlformats.org/officeDocument/2006/relationships/hyperlink" Target="http://www.wikiwand.com/uk/%D0%97%D0%BE%D0%B7%D1%83%D0%BB%D0%B8%D0%BD%D0%B5%D1%86%D1%8C_%D0%B1%D0%BE%D0%BB%D0%BE%D1%82%D0%BD%D0%B8%D0%B9" TargetMode="External"/><Relationship Id="rId102" Type="http://schemas.openxmlformats.org/officeDocument/2006/relationships/hyperlink" Target="http://www.wikiwand.com/uk/%D0%9E%D0%BB%D0%B5%D1%88%D0%BA%D1%96%D0%B2%D1%81%D1%8C%D0%BA%D1%96_%D0%BF%D1%96%D1%81%D0%BA%D0%B8_(%D0%BC%D0%BE%D0%BD%D0%B5%D1%82%D0%B0)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wikiwand.com/uk/%D0%9A%D0%BE%D0%B2%D0%B8%D0%BB%D0%B0_%D1%83%D0%BA%D1%80%D0%B0%D1%97%D0%BD%D1%81%D1%8C%D0%BA%D0%B0" TargetMode="External"/><Relationship Id="rId82" Type="http://schemas.openxmlformats.org/officeDocument/2006/relationships/hyperlink" Target="http://www.wikiwand.com/uk/%D0%92%D1%96%D0%BA%D1%82%D0%BE%D1%80_%D0%AE%D1%89%D0%B5%D0%BD%D0%BA%D0%BE" TargetMode="External"/><Relationship Id="rId90" Type="http://schemas.openxmlformats.org/officeDocument/2006/relationships/hyperlink" Target="http://www.wikiwand.com/uk/%D0%9A%D0%B0%D0%BC%27%D1%8F%D0%BD%D0%B8%D0%B9_%D0%BA%D1%80%D0%B0%D0%B1" TargetMode="External"/><Relationship Id="rId95" Type="http://schemas.openxmlformats.org/officeDocument/2006/relationships/hyperlink" Target="http://www.wikiwand.com/uk/%D0%9E%D0%BB%D0%B5%D1%88%D0%BA%D1%96%D0%B2%D1%81%D1%8C%D0%BA%D0%B8%D0%B9_%D1%80%D0%B0%D0%B9%D0%BE%D0%BD" TargetMode="External"/><Relationship Id="rId19" Type="http://schemas.openxmlformats.org/officeDocument/2006/relationships/hyperlink" Target="https://uk.wikipedia.org/wiki/%D0%A2%D1%8E%D0%BB%D1%8C%D0%BF%D0%B0%D0%BD_%D0%A8%D1%80%D0%B5%D0%BD%D0%BA%D0%B0" TargetMode="External"/><Relationship Id="rId14" Type="http://schemas.openxmlformats.org/officeDocument/2006/relationships/hyperlink" Target="https://uk.wikipedia.org/wiki/%D0%94%D0%BD%D1%96%D0%BF%D1%80%D0%BE%D0%B2%D1%81%D1%8C%D0%BA%D0%B8%D0%B9_%D0%BB%D0%B8%D0%BC%D0%B0%D0%BD" TargetMode="External"/><Relationship Id="rId22" Type="http://schemas.openxmlformats.org/officeDocument/2006/relationships/hyperlink" Target="https://uk.wikipedia.org/wiki/%D0%9A%D1%82%D0%B8%D1%80_%D0%B2%D0%B5%D0%BB%D0%B5%D1%82%D0%B5%D0%BD%D1%81%D1%8C%D0%BA%D0%B8%D0%B9" TargetMode="External"/><Relationship Id="rId27" Type="http://schemas.openxmlformats.org/officeDocument/2006/relationships/hyperlink" Target="https://uk.wikipedia.org/wiki/%D0%A7%D0%B5%D1%80%D0%B2%D0%BE%D0%BD%D0%B0_%D0%BA%D0%BD%D0%B8%D0%B3%D0%B0_%D0%A3%D0%BA%D1%80%D0%B0%D1%97%D0%BD%D0%B8" TargetMode="External"/><Relationship Id="rId30" Type="http://schemas.openxmlformats.org/officeDocument/2006/relationships/hyperlink" Target="https://uk.wikipedia.org/wiki/%D0%93%D0%B0" TargetMode="External"/><Relationship Id="rId35" Type="http://schemas.openxmlformats.org/officeDocument/2006/relationships/hyperlink" Target="https://uk.wikipedia.org/wiki/%D0%A6%D0%B5%D0%BD%D0%BE%D0%B7" TargetMode="External"/><Relationship Id="rId43" Type="http://schemas.openxmlformats.org/officeDocument/2006/relationships/hyperlink" Target="https://uk.wikipedia.org/wiki/%D0%9A%D0%B0%D0%BB%D0%B0%D0%BD%D1%87%D0%B0%D1%86%D1%8C%D0%BA%D0%B8%D0%B9_%D1%80%D0%B0%D0%B9%D0%BE%D0%BD" TargetMode="External"/><Relationship Id="rId48" Type="http://schemas.openxmlformats.org/officeDocument/2006/relationships/hyperlink" Target="https://uk.wikipedia.org/wiki/%D0%94%D1%80%D0%BE%D1%85%D0%B2%D0%B0" TargetMode="External"/><Relationship Id="rId56" Type="http://schemas.openxmlformats.org/officeDocument/2006/relationships/hyperlink" Target="http://www.wikiwand.com/uk/2002" TargetMode="External"/><Relationship Id="rId64" Type="http://schemas.openxmlformats.org/officeDocument/2006/relationships/hyperlink" Target="http://www.wikiwand.com/uk/%D0%92%D0%BE%D0%B4%D1%8F%D0%BD%D0%B8%D0%B9_%D0%B3%D0%BE%D1%80%D1%96%D1%85" TargetMode="External"/><Relationship Id="rId69" Type="http://schemas.openxmlformats.org/officeDocument/2006/relationships/hyperlink" Target="http://www.wikiwand.com/uk/%D0%9C%D0%B0%D1%85%D0%B0%D0%BE%D0%BD_(%D0%BA%D0%BE%D0%BC%D0%B0%D1%85%D0%B0)" TargetMode="External"/><Relationship Id="rId77" Type="http://schemas.openxmlformats.org/officeDocument/2006/relationships/hyperlink" Target="http://www.wikiwand.com/uk/%D0%A5%D0%B5%D1%80%D1%81%D0%BE%D0%BD%D1%81%D1%8C%D0%BA%D0%B0_%D0%BE%D0%B1%D0%BB%D0%B0%D1%81%D1%82%D1%8C" TargetMode="External"/><Relationship Id="rId100" Type="http://schemas.openxmlformats.org/officeDocument/2006/relationships/hyperlink" Target="http://www.wikiwand.com/uk/%D0%90%D0%BB%D1%8E%D0%B2%D1%96%D0%B9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uk.wikipedia.org/wiki/%D0%9F%D1%80%D0%B8%D1%80%D0%BE%D0%B4%D0%BD%D0%BE-%D0%B7%D0%B0%D0%BF%D0%BE%D0%B2%D1%96%D0%B4%D0%BD%D0%B8%D0%B9_%D1%84%D0%BE%D0%BD%D0%B4_%D0%A5%D0%B5%D1%80%D1%81%D0%BE%D0%BD%D1%81%D1%8C%D0%BA%D0%BE%D1%97_%D0%BE%D0%B1%D0%BB%D0%B0%D1%81%D1%82%D1%96" TargetMode="External"/><Relationship Id="rId51" Type="http://schemas.openxmlformats.org/officeDocument/2006/relationships/hyperlink" Target="https://uk.wikipedia.org/wiki/%D0%9B%D1%83%D0%BD%D1%8C_%D1%81%D1%82%D0%B5%D0%BF%D0%BE%D0%B2%D0%B8%D0%B9" TargetMode="External"/><Relationship Id="rId72" Type="http://schemas.openxmlformats.org/officeDocument/2006/relationships/hyperlink" Target="http://www.wikiwand.com/uk/%D0%97%D1%83%D0%B9%D0%BE%D0%BA_%D0%BC%D0%BE%D1%80%D1%81%D1%8C%D0%BA%D0%B8%D0%B9" TargetMode="External"/><Relationship Id="rId80" Type="http://schemas.openxmlformats.org/officeDocument/2006/relationships/hyperlink" Target="http://www.wikiwand.com/uk/11_%D0%B3%D1%80%D1%83%D0%B4%D0%BD%D1%8F" TargetMode="External"/><Relationship Id="rId85" Type="http://schemas.openxmlformats.org/officeDocument/2006/relationships/hyperlink" Target="http://www.wikiwand.com/uk/%D0%9A%D0%BE%D0%B2%D0%B8%D0%BB%D0%B0_%D0%B4%D0%BD%D1%96%D0%BF%D1%80%D0%BE%D0%B2%D1%81%D1%8C%D0%BA%D0%B0" TargetMode="External"/><Relationship Id="rId93" Type="http://schemas.openxmlformats.org/officeDocument/2006/relationships/hyperlink" Target="http://www.wikiwand.com/uk/%D0%84%D0%B2%D1%80%D0%BE%D0%BF%D0%B0" TargetMode="External"/><Relationship Id="rId98" Type="http://schemas.openxmlformats.org/officeDocument/2006/relationships/hyperlink" Target="http://www.wikiwand.com/uk/%D0%9E%D0%BB%D0%B5%D1%88%D0%BA%D0%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A1%D1%82%D0%B0%D0%BD%D1%96%D1%81%D0%BB%D0%B0%D0%B2_(%D0%91%D1%96%D0%BB%D0%BE%D0%B7%D0%B5%D1%80%D1%81%D1%8C%D0%BA%D0%B8%D0%B9_%D1%80%D0%B0%D0%B9%D0%BE%D0%BD)" TargetMode="External"/><Relationship Id="rId17" Type="http://schemas.openxmlformats.org/officeDocument/2006/relationships/hyperlink" Target="https://uk.wikipedia.org/wiki/%D0%9A%D0%BE%D0%B2%D0%B8%D0%BB%D0%B0_%D0%9B%D0%B5%D1%81%D1%81%D1%96%D0%BD%D0%B3%D0%B0" TargetMode="External"/><Relationship Id="rId25" Type="http://schemas.openxmlformats.org/officeDocument/2006/relationships/hyperlink" Target="https://uk.wikipedia.org/wiki/%D0%9F%D0%BE%D0%BB%D0%BE%D0%B7_%D0%B6%D0%BE%D0%B2%D1%82%D0%BE%D1%87%D0%B5%D1%80%D0%B5%D0%B2%D0%B8%D0%B9" TargetMode="External"/><Relationship Id="rId33" Type="http://schemas.openxmlformats.org/officeDocument/2006/relationships/hyperlink" Target="https://uk.wikipedia.org/wiki/%D0%9A%D0%B0%D1%97%D1%80%D1%81%D1%8C%D0%BA%D0%B0_%D1%81%D1%96%D0%BB%D1%8C%D1%81%D1%8C%D0%BA%D0%B0_%D1%80%D0%B0%D0%B4%D0%B0_(%D0%93%D0%BE%D1%80%D0%BD%D0%BE%D1%81%D1%82%D0%B0%D1%97%D0%B2%D1%81%D1%8C%D0%BA%D0%B8%D0%B9_%D1%80%D0%B0%D0%B9%D0%BE%D0%BD)" TargetMode="External"/><Relationship Id="rId38" Type="http://schemas.openxmlformats.org/officeDocument/2006/relationships/hyperlink" Target="https://uk.wikipedia.org/wiki/%D0%9E%D1%80%D0%BD%D1%96%D1%82%D0%BE%D0%BB%D0%BE%D0%B3%D1%96%D1%8F" TargetMode="External"/><Relationship Id="rId46" Type="http://schemas.openxmlformats.org/officeDocument/2006/relationships/hyperlink" Target="https://uk.wikipedia.org/wiki/%D0%96%D0%BE%D0%B2%D1%82%D0%B0_%D1%87%D0%B0%D0%BF%D0%BB%D1%8F" TargetMode="External"/><Relationship Id="rId59" Type="http://schemas.openxmlformats.org/officeDocument/2006/relationships/hyperlink" Target="http://www.wikiwand.com/uk/%D0%94%D0%BD%D1%96%D0%BF%D1%80%D0%BE%D0%B2%D1%81%D1%8C%D0%BA%D0%B8%D0%B9_%D0%BB%D0%B8%D0%BC%D0%B0%D0%BD" TargetMode="External"/><Relationship Id="rId67" Type="http://schemas.openxmlformats.org/officeDocument/2006/relationships/hyperlink" Target="http://www.wikiwand.com/uk/%D0%9C%D0%B5%D1%80%D0%B8%D0%B7%D1%96%D1%8F_%D0%B0%D0%B7%D0%BE%D0%B2%D1%81%D1%8C%D0%BA%D0%B0" TargetMode="External"/><Relationship Id="rId103" Type="http://schemas.openxmlformats.org/officeDocument/2006/relationships/hyperlink" Target="http://www.wikiwand.com/uk/%D0%9D%D0%B0%D1%86%D1%96%D0%BE%D0%BD%D0%B0%D0%BB%D1%8C%D0%BD%D0%B8%D0%B9_%D0%BF%D1%80%D0%B8%D1%80%D0%BE%D0%B4%D0%BD%D0%B8%D0%B9_%D0%BF%D0%B0%D1%80%D0%BA_%C2%AB%D0%9E%D0%BB%D0%B5%D1%88%D0%BA%D1%96%D0%B2%D1%81%D1%8C%D0%BA%D1%96_%D0%BF%D1%96%D1%81%D0%BA%D0%B8%C2%BB" TargetMode="External"/><Relationship Id="rId20" Type="http://schemas.openxmlformats.org/officeDocument/2006/relationships/hyperlink" Target="https://uk.wikipedia.org/wiki/%D0%97%D0%BC%D0%BE%D1%80%D1%88%D0%BE%D0%BA_%D1%81%D1%82%D0%B5%D0%BF%D0%BE%D0%B2%D0%B8%D0%B9" TargetMode="External"/><Relationship Id="rId41" Type="http://schemas.openxmlformats.org/officeDocument/2006/relationships/hyperlink" Target="https://uk.wikipedia.org/wiki/2000" TargetMode="External"/><Relationship Id="rId54" Type="http://schemas.openxmlformats.org/officeDocument/2006/relationships/hyperlink" Target="http://www.wikiwand.com/uk/%D0%97%D0%B0%D0%BA%D0%B0%D0%B7%D0%BD%D0%B8%D0%BA" TargetMode="External"/><Relationship Id="rId62" Type="http://schemas.openxmlformats.org/officeDocument/2006/relationships/hyperlink" Target="http://www.wikiwand.com/uk/%D0%9A%D0%BE%D0%B2%D0%B8%D0%BB%D0%B0_%D0%9B%D0%B5%D1%81%D1%81%D1%96%D0%BD%D0%B3%D0%B0" TargetMode="External"/><Relationship Id="rId70" Type="http://schemas.openxmlformats.org/officeDocument/2006/relationships/hyperlink" Target="http://www.wikiwand.com/uk/%D0%94%D0%B6%D0%BC%D1%96%D0%BB%D1%8C_%D0%B3%D0%BB%D0%B8%D0%BD%D0%B8%D1%81%D1%82%D0%B8%D0%B9" TargetMode="External"/><Relationship Id="rId75" Type="http://schemas.openxmlformats.org/officeDocument/2006/relationships/hyperlink" Target="http://www.wikiwand.com/uk/%D0%9F%D1%80%D0%B8%D1%80%D0%BE%D0%B4%D0%BE%D0%BE%D1%85%D0%BE%D1%80%D0%BE%D0%BD%D0%BD%D0%B0_%D1%82%D0%B5%D1%80%D0%B8%D1%82%D0%BE%D1%80%D1%96%D1%8F" TargetMode="External"/><Relationship Id="rId83" Type="http://schemas.openxmlformats.org/officeDocument/2006/relationships/hyperlink" Target="http://www.wikiwand.com/uk/%D0%9D%D0%B0%D0%B4%D0%BC%D0%BE%D1%80%D1%81%D1%8C%D0%BA%D1%96_%D0%B7%D0%B0%D0%BF%D0%BE%D0%B2%D1%96%D0%B4%D0%BD%D0%B8%D0%BA%D0%B8" TargetMode="External"/><Relationship Id="rId88" Type="http://schemas.openxmlformats.org/officeDocument/2006/relationships/hyperlink" Target="http://www.wikiwand.com/uk/%D0%9C%D0%B8%D0%BA%D0%BE%D0%BB%D0%B0%D0%B9%D1%87%D0%B8%D0%BA%D0%B8_%D0%BF%D1%80%D0%B8%D0%BC%D0%BE%D1%80%D1%81%D1%8C%D0%BA%D1%96" TargetMode="External"/><Relationship Id="rId91" Type="http://schemas.openxmlformats.org/officeDocument/2006/relationships/hyperlink" Target="http://www.wikiwand.com/uk/%D0%9C%D0%BE%D1%80%D1%81%D1%8C%D0%BA%D0%B8%D0%B9_%D0%BA%D1%80%D1%96%D1%82" TargetMode="External"/><Relationship Id="rId96" Type="http://schemas.openxmlformats.org/officeDocument/2006/relationships/hyperlink" Target="http://www.wikiwand.com/uk/%D0%A7%D0%BE%D1%80%D0%BD%D0%B5_%D0%BC%D0%BE%D1%80%D0%B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uk.wikipedia.org/wiki/%D0%9B%D0%B5%D1%81" TargetMode="External"/><Relationship Id="rId23" Type="http://schemas.openxmlformats.org/officeDocument/2006/relationships/hyperlink" Target="https://uk.wikipedia.org/wiki/%D0%9C%D0%B0%D1%85%D0%B0%D0%BE%D0%BD_(%D0%BA%D0%BE%D0%BC%D0%B0%D1%85%D0%B0)" TargetMode="External"/><Relationship Id="rId28" Type="http://schemas.openxmlformats.org/officeDocument/2006/relationships/hyperlink" Target="https://uk.wikipedia.org/wiki/%D0%9F%D1%80%D0%B8%D1%80%D0%BE%D0%B4%D0%BD%D0%BE-%D0%B7%D0%B0%D0%BF%D0%BE%D0%B2%D1%96%D0%B4%D0%BD%D0%B8%D0%B9_%D1%84%D0%BE%D0%BD%D0%B4_%D0%A5%D0%B5%D1%80%D1%81%D0%BE%D0%BD%D1%81%D1%8C%D0%BA%D0%BE%D1%97_%D0%BE%D0%B1%D0%BB%D0%B0%D1%81%D1%82%D1%96" TargetMode="External"/><Relationship Id="rId36" Type="http://schemas.openxmlformats.org/officeDocument/2006/relationships/hyperlink" Target="https://uk.wikipedia.org/wiki/%D0%91%D0%B0%D0%B9%D1%80%D0%B0%D1%87%D0%BD%D1%96_%D0%BB%D1%96%D1%81%D0%B8" TargetMode="External"/><Relationship Id="rId49" Type="http://schemas.openxmlformats.org/officeDocument/2006/relationships/hyperlink" Target="https://uk.wikipedia.org/wiki/%D0%A7%D0%B5%D1%80%D0%B2%D0%BE%D0%BD%D0%BE%D0%B2%D0%BE%D0%BB%D0%B0_%D0%BA%D0%B0%D0%B7%D0%B0%D1%80%D0%BA%D0%B0" TargetMode="External"/><Relationship Id="rId57" Type="http://schemas.openxmlformats.org/officeDocument/2006/relationships/hyperlink" Target="http://www.wikiwand.com/uk/%D0%9E%D0%BB%D0%B5%D0%BA%D1%81%D0%B0%D0%BD%D0%B4%D1%80%D1%96%D0%B2%D0%BA%D0%B0_(%D0%91%D1%96%D0%BB%D0%BE%D0%B7%D0%B5%D1%80%D1%81%D1%8C%D0%BA%D0%B8%D0%B9_%D1%80%D0%B0%D0%B9%D0%BE%D0%BD)" TargetMode="External"/><Relationship Id="rId10" Type="http://schemas.openxmlformats.org/officeDocument/2006/relationships/hyperlink" Target="https://uk.wikipedia.org/wiki/%D0%93%D0%B0" TargetMode="External"/><Relationship Id="rId31" Type="http://schemas.openxmlformats.org/officeDocument/2006/relationships/hyperlink" Target="https://uk.wikipedia.org/wiki/2001" TargetMode="External"/><Relationship Id="rId44" Type="http://schemas.openxmlformats.org/officeDocument/2006/relationships/hyperlink" Target="https://uk.wikipedia.org/wiki/%D0%9A%D1%80%D0%B8%D0%B6%D0%B5%D0%BD%D1%8C" TargetMode="External"/><Relationship Id="rId52" Type="http://schemas.openxmlformats.org/officeDocument/2006/relationships/hyperlink" Target="https://uk.wikipedia.org/wiki/%D0%9E%D1%80%D0%BB%D0%B0%D0%BD-%D0%B1%D1%96%D0%BB%D0%BE%D1%85%D0%B2%D1%96%D1%81%D1%82" TargetMode="External"/><Relationship Id="rId60" Type="http://schemas.openxmlformats.org/officeDocument/2006/relationships/hyperlink" Target="http://www.wikiwand.com/uk/%D0%9A%D0%B0%D1%80%D0%B0%D0%B3%D0%B0%D0%BD%D0%B0_%D1%81%D0%BA%D1%96%D1%84%D1%81%D1%8C%D0%BA%D0%B0" TargetMode="External"/><Relationship Id="rId65" Type="http://schemas.openxmlformats.org/officeDocument/2006/relationships/hyperlink" Target="http://www.wikiwand.com/uk/%D0%9F%D0%BB%D0%B0%D0%B2%D1%83%D0%BD_%D1%89%D0%B8%D1%82%D0%BE%D0%BB%D0%B8%D1%81%D1%82%D0%B8%D0%B9" TargetMode="External"/><Relationship Id="rId73" Type="http://schemas.openxmlformats.org/officeDocument/2006/relationships/hyperlink" Target="http://www.wikiwand.com/uk/%D0%9F%D0%BE%D0%BB%D0%BE%D0%B7_%D0%B6%D0%BE%D0%B2%D1%82%D0%BE%D1%87%D0%B5%D1%80%D0%B5%D0%B2%D0%B8%D0%B9" TargetMode="External"/><Relationship Id="rId78" Type="http://schemas.openxmlformats.org/officeDocument/2006/relationships/hyperlink" Target="http://www.wikiwand.com/uk/%D0%94%D0%B6%D0%B0%D1%80%D0%B8%D0%BB%D0%B3%D0%B0%D1%87" TargetMode="External"/><Relationship Id="rId81" Type="http://schemas.openxmlformats.org/officeDocument/2006/relationships/hyperlink" Target="http://www.wikiwand.com/uk/2009" TargetMode="External"/><Relationship Id="rId86" Type="http://schemas.openxmlformats.org/officeDocument/2006/relationships/hyperlink" Target="http://www.wikiwand.com/uk/%D0%97%D0%BE%D0%B7%D1%83%D0%BB%D0%B8%D0%BD%D0%B5%D1%86%D1%8C_%D1%81%D0%B0%D0%BB%D0%B5%D0%BF%D0%BE%D0%B2%D0%B8%D0%B9" TargetMode="External"/><Relationship Id="rId94" Type="http://schemas.openxmlformats.org/officeDocument/2006/relationships/hyperlink" Target="http://www.wikiwand.com/uk/%D0%A5%D0%B5%D1%80%D1%81%D0%BE%D0%BD" TargetMode="External"/><Relationship Id="rId99" Type="http://schemas.openxmlformats.org/officeDocument/2006/relationships/hyperlink" Target="http://www.wikiwand.com/uk/%D0%91%D0%B0%D1%80%D1%85%D0%B0%D0%BD" TargetMode="External"/><Relationship Id="rId101" Type="http://schemas.openxmlformats.org/officeDocument/2006/relationships/hyperlink" Target="http://www.wikiwand.com/uk/%D0%94%D0%BD%D1%96%D0%BF%D1%80%D0%BE_(%D1%80%D1%96%D1%87%D0%BA%D0%B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7%D0%B0%D0%BA%D0%B0%D0%B7%D0%BD%D0%B8%D0%BA" TargetMode="External"/><Relationship Id="rId13" Type="http://schemas.openxmlformats.org/officeDocument/2006/relationships/hyperlink" Target="https://uk.wikipedia.org/wiki/%D0%91%D1%96%D0%BB%D0%BE%D0%B7%D0%B5%D1%80%D1%81%D1%8C%D0%BA%D0%B8%D0%B9_%D1%80%D0%B0%D0%B9%D0%BE%D0%BD" TargetMode="External"/><Relationship Id="rId18" Type="http://schemas.openxmlformats.org/officeDocument/2006/relationships/hyperlink" Target="https://uk.wikipedia.org/wiki/%D0%A2%D1%8E%D0%BB%D1%8C%D0%BF%D0%B0%D0%BD_%D0%B1%D1%83%D0%B7%D1%8C%D0%BA%D0%B8%D0%B9" TargetMode="External"/><Relationship Id="rId39" Type="http://schemas.openxmlformats.org/officeDocument/2006/relationships/hyperlink" Target="https://uk.wikipedia.org/wiki/%D0%97%D0%B0%D0%BA%D0%B0%D0%B7%D0%BD%D0%B8%D0%BA" TargetMode="External"/><Relationship Id="rId34" Type="http://schemas.openxmlformats.org/officeDocument/2006/relationships/hyperlink" Target="https://uk.wikipedia.org/wiki/%D0%93%D0%BE%D1%80%D0%BD%D0%BE%D1%81%D1%82%D0%B0%D1%97%D0%B2%D1%81%D1%8C%D0%BA%D0%B8%D0%B9_%D1%80%D0%B0%D0%B9%D0%BE%D0%BD" TargetMode="External"/><Relationship Id="rId50" Type="http://schemas.openxmlformats.org/officeDocument/2006/relationships/hyperlink" Target="https://uk.wikipedia.org/wiki/%D0%9B%D1%83%D0%BD%D1%8C_%D0%BF%D0%BE%D0%BB%D1%8C%D0%BE%D0%B2%D0%B8%D0%B9" TargetMode="External"/><Relationship Id="rId55" Type="http://schemas.openxmlformats.org/officeDocument/2006/relationships/hyperlink" Target="http://www.wikiwand.com/uk/%D0%93%D0%B0" TargetMode="External"/><Relationship Id="rId76" Type="http://schemas.openxmlformats.org/officeDocument/2006/relationships/hyperlink" Target="http://www.wikiwand.com/uk/%D0%A1%D0%BA%D0%B0%D0%B4%D0%BE%D0%B2%D1%81%D1%8C%D0%BA%D0%B8%D0%B9_%D1%80%D0%B0%D0%B9%D0%BE%D0%BD" TargetMode="External"/><Relationship Id="rId97" Type="http://schemas.openxmlformats.org/officeDocument/2006/relationships/hyperlink" Target="http://www.wikiwand.com/uk/%D0%93%D0%B0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4030</Words>
  <Characters>22973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Лерочка</cp:lastModifiedBy>
  <cp:revision>4</cp:revision>
  <dcterms:created xsi:type="dcterms:W3CDTF">2017-05-22T03:46:00Z</dcterms:created>
  <dcterms:modified xsi:type="dcterms:W3CDTF">2017-05-22T04:05:00Z</dcterms:modified>
</cp:coreProperties>
</file>