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69C" w:rsidRDefault="0091669C" w:rsidP="0091669C">
      <w:pPr>
        <w:pStyle w:val="a3"/>
        <w:jc w:val="center"/>
      </w:pPr>
      <w:r>
        <w:rPr>
          <w:rStyle w:val="a4"/>
        </w:rPr>
        <w:t>Что мы предлагаем</w:t>
      </w:r>
    </w:p>
    <w:p w:rsidR="0091669C" w:rsidRDefault="0091669C" w:rsidP="0091669C">
      <w:pPr>
        <w:pStyle w:val="a3"/>
        <w:jc w:val="both"/>
      </w:pPr>
      <w:r>
        <w:t>Если у вас возникло желание и необходимость пос</w:t>
      </w:r>
      <w:r w:rsidR="007947E6">
        <w:t xml:space="preserve">троить собственный дом в </w:t>
      </w:r>
      <w:r w:rsidR="007947E6">
        <w:rPr>
          <w:lang w:val="en-US"/>
        </w:rPr>
        <w:t>N</w:t>
      </w:r>
      <w:r>
        <w:t>, то мы рады вам помо</w:t>
      </w:r>
      <w:r w:rsidR="007947E6">
        <w:t>чь. Наша компания СК "</w:t>
      </w:r>
      <w:r w:rsidR="007947E6">
        <w:rPr>
          <w:lang w:val="en-US"/>
        </w:rPr>
        <w:t>N</w:t>
      </w:r>
      <w:r>
        <w:t>" может воплотить вашу мечту в реальность, ведь мы уже много лет возводим недорогие каркасные (щитовые) дома. Мы работаем как с собственными типовыми проектами, так и с индивидуальными, разработанными под ваши пожелания и запросы. </w:t>
      </w:r>
    </w:p>
    <w:p w:rsidR="0091669C" w:rsidRDefault="0091669C" w:rsidP="0091669C">
      <w:pPr>
        <w:pStyle w:val="a3"/>
        <w:jc w:val="both"/>
      </w:pPr>
      <w:r>
        <w:t>Основные преимущества наших щитовых домов - это высокое качество и не высокая цена. А сегодня мы предлагаем всем нашим клиентам выгодные условия заказа готового домика. Его стоимость будет соответствовать ц</w:t>
      </w:r>
      <w:r w:rsidR="007947E6">
        <w:t xml:space="preserve">енам 2018 года – </w:t>
      </w:r>
      <w:proofErr w:type="gramStart"/>
      <w:r w:rsidR="007947E6">
        <w:t>от</w:t>
      </w:r>
      <w:proofErr w:type="gramEnd"/>
      <w:r w:rsidR="007947E6">
        <w:rPr>
          <w:lang w:val="en-US"/>
        </w:rPr>
        <w:t>……</w:t>
      </w:r>
      <w:r>
        <w:t xml:space="preserve">. И </w:t>
      </w:r>
      <w:proofErr w:type="gramStart"/>
      <w:r>
        <w:t>это</w:t>
      </w:r>
      <w:proofErr w:type="gramEnd"/>
      <w:r>
        <w:t xml:space="preserve"> цена с учетом всех работ "под ключ"! Вы получите комфортное жилье, в котором сможет жить вся ваша семья круглый год, или же загородный дом, в который будете приезжать отдыхать вместе со своими друзьями.</w:t>
      </w:r>
    </w:p>
    <w:p w:rsidR="0091669C" w:rsidRDefault="0091669C" w:rsidP="0091669C">
      <w:pPr>
        <w:pStyle w:val="a3"/>
        <w:jc w:val="both"/>
      </w:pPr>
      <w:r>
        <w:t>Если у вас есть своя идея домика, мы готовы воплотить ее в реальность. Расчет и составление проекта будет для вас бесплатным.</w:t>
      </w:r>
    </w:p>
    <w:p w:rsidR="0091669C" w:rsidRDefault="0091669C" w:rsidP="0091669C">
      <w:pPr>
        <w:pStyle w:val="a3"/>
        <w:jc w:val="both"/>
      </w:pPr>
      <w:r>
        <w:t>Возникли вопросы по поводу сотрудничества с нами? Мы всегда готовы на них ответить.</w:t>
      </w:r>
    </w:p>
    <w:p w:rsidR="0091669C" w:rsidRDefault="0091669C" w:rsidP="0091669C">
      <w:pPr>
        <w:pStyle w:val="a3"/>
        <w:jc w:val="center"/>
      </w:pPr>
      <w:r>
        <w:rPr>
          <w:rStyle w:val="a4"/>
        </w:rPr>
        <w:t>Что вы можете получить</w:t>
      </w:r>
    </w:p>
    <w:p w:rsidR="0091669C" w:rsidRDefault="0091669C" w:rsidP="0091669C">
      <w:pPr>
        <w:pStyle w:val="a3"/>
        <w:jc w:val="both"/>
      </w:pPr>
      <w:r>
        <w:t>В кратчайший</w:t>
      </w:r>
      <w:r w:rsidR="007947E6">
        <w:t xml:space="preserve"> срок на вашем участке в </w:t>
      </w:r>
      <w:r w:rsidR="007947E6">
        <w:rPr>
          <w:lang w:val="en-US"/>
        </w:rPr>
        <w:t>N</w:t>
      </w:r>
      <w:bookmarkStart w:id="0" w:name="_GoBack"/>
      <w:bookmarkEnd w:id="0"/>
      <w:r>
        <w:t xml:space="preserve"> будет возведен каркасный домик в соответствие с вашими пожеланиями. Его цена будет наилучшей среди всех предлагаемых каркасных домов в регионе.</w:t>
      </w:r>
    </w:p>
    <w:p w:rsidR="0091669C" w:rsidRDefault="0091669C" w:rsidP="0091669C">
      <w:pPr>
        <w:pStyle w:val="a3"/>
        <w:jc w:val="both"/>
      </w:pPr>
      <w:r>
        <w:t>При желании вы можете выбрать любой наш проект. У нас в запасе большой ассортимент таковых, так что есть возможность подобрать один из них исходя из вашего бюджета и желаемой планировки.</w:t>
      </w:r>
    </w:p>
    <w:p w:rsidR="0091669C" w:rsidRDefault="0091669C" w:rsidP="0091669C">
      <w:pPr>
        <w:pStyle w:val="a3"/>
        <w:jc w:val="both"/>
      </w:pPr>
      <w:r>
        <w:t>Среди дачных домиков мы предлагаем как одноэтажные, так и двухэтажные. А еще можно включить в проект вашего дома чердак, мансарду, балкон, веранду, крыльцо, лестницу, гараж, террасу. Эти архитектурные дополнения сделают ваш дом уникальным и удобным.</w:t>
      </w:r>
    </w:p>
    <w:p w:rsidR="0091669C" w:rsidRDefault="0091669C" w:rsidP="0091669C">
      <w:pPr>
        <w:pStyle w:val="a3"/>
        <w:jc w:val="both"/>
      </w:pPr>
      <w:r>
        <w:t xml:space="preserve">Мы предусматриваем и дополнительные удобства, которые могут вас заинтересовать. Так, к примеру, </w:t>
      </w:r>
      <w:proofErr w:type="gramStart"/>
      <w:r>
        <w:t>возможно</w:t>
      </w:r>
      <w:proofErr w:type="gramEnd"/>
      <w:r>
        <w:t xml:space="preserve"> спроектировать несколько спален, гардеробную комнату, сауну, холл, лоджию. Перепланировка внутренних комнат также допустима. Все, что вы хотите, все возможно. Вам достаточно просто поделиться с нами своими пожеланиями.</w:t>
      </w:r>
    </w:p>
    <w:p w:rsidR="0091669C" w:rsidRDefault="0091669C" w:rsidP="0091669C">
      <w:pPr>
        <w:pStyle w:val="a3"/>
        <w:jc w:val="both"/>
      </w:pPr>
      <w:r>
        <w:t>Поскольку с каждым заказчиком мы работаем отдельно, то и обсуждение заказа носит индивидуальный характер. Наши типовые каркасные дома могут включать любые изменения и дополнения. В итоге каждый заказ для нас уникальный и индивидуальный, а типовой проект отличается только характером ваших пожеланий и требований. </w:t>
      </w:r>
    </w:p>
    <w:p w:rsidR="00DB3D06" w:rsidRDefault="00DB3D06"/>
    <w:sectPr w:rsidR="00DB3D06" w:rsidSect="00DB3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669C"/>
    <w:rsid w:val="007947E6"/>
    <w:rsid w:val="0091669C"/>
    <w:rsid w:val="00DB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66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8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Пользователь</cp:lastModifiedBy>
  <cp:revision>4</cp:revision>
  <dcterms:created xsi:type="dcterms:W3CDTF">2019-04-02T20:50:00Z</dcterms:created>
  <dcterms:modified xsi:type="dcterms:W3CDTF">2020-02-06T10:21:00Z</dcterms:modified>
</cp:coreProperties>
</file>