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CB4F28" w14:textId="77777777" w:rsidR="00CA2126" w:rsidRPr="00336180" w:rsidRDefault="00CA2126" w:rsidP="00CA2126">
      <w:pPr>
        <w:spacing w:after="0" w:line="276" w:lineRule="auto"/>
        <w:rPr>
          <w:rFonts w:ascii="Times New Roman" w:eastAsia="Times New Roman" w:hAnsi="Times New Roman" w:cs="Times New Roman"/>
          <w:color w:val="000000"/>
          <w:kern w:val="0"/>
          <w:sz w:val="24"/>
          <w:szCs w:val="24"/>
          <w:lang w:eastAsia="pl-PL"/>
          <w14:ligatures w14:val="none"/>
        </w:rPr>
      </w:pPr>
      <w:r w:rsidRPr="00336180">
        <w:rPr>
          <w:rFonts w:ascii="Times New Roman" w:eastAsia="Times New Roman" w:hAnsi="Times New Roman" w:cs="Times New Roman"/>
          <w:color w:val="000000"/>
          <w:kern w:val="0"/>
          <w:sz w:val="24"/>
          <w:szCs w:val="24"/>
          <w:lang w:eastAsia="pl-PL"/>
          <w14:ligatures w14:val="none"/>
        </w:rPr>
        <w:t>Spis treści</w:t>
      </w:r>
    </w:p>
    <w:p w14:paraId="7FA88A3E" w14:textId="77777777" w:rsidR="00CA2126" w:rsidRPr="00336180" w:rsidRDefault="00CA2126" w:rsidP="00CA2126">
      <w:pPr>
        <w:spacing w:after="0" w:line="276" w:lineRule="auto"/>
        <w:rPr>
          <w:rFonts w:ascii="Times New Roman" w:eastAsia="Times New Roman" w:hAnsi="Times New Roman" w:cs="Times New Roman"/>
          <w:color w:val="000000"/>
          <w:kern w:val="0"/>
          <w:sz w:val="24"/>
          <w:szCs w:val="24"/>
          <w:lang w:eastAsia="pl-PL"/>
          <w14:ligatures w14:val="none"/>
        </w:rPr>
      </w:pPr>
      <w:r w:rsidRPr="00336180">
        <w:rPr>
          <w:rFonts w:ascii="Times New Roman" w:eastAsia="Times New Roman" w:hAnsi="Times New Roman" w:cs="Times New Roman"/>
          <w:color w:val="000000"/>
          <w:kern w:val="0"/>
          <w:sz w:val="24"/>
          <w:szCs w:val="24"/>
          <w:lang w:eastAsia="pl-PL"/>
          <w14:ligatures w14:val="none"/>
        </w:rPr>
        <w:t>Wstęp</w:t>
      </w:r>
    </w:p>
    <w:p w14:paraId="7FCC6F1F" w14:textId="77777777" w:rsidR="00CA2126" w:rsidRPr="004A0826" w:rsidRDefault="00CA2126" w:rsidP="00CA2126">
      <w:pPr>
        <w:pStyle w:val="a7"/>
        <w:numPr>
          <w:ilvl w:val="0"/>
          <w:numId w:val="1"/>
        </w:numPr>
        <w:spacing w:after="0" w:line="276" w:lineRule="auto"/>
        <w:rPr>
          <w:rFonts w:ascii="Times New Roman" w:eastAsia="Times New Roman" w:hAnsi="Times New Roman" w:cs="Times New Roman"/>
          <w:b/>
          <w:bCs/>
          <w:color w:val="FF0000"/>
          <w:kern w:val="0"/>
          <w:sz w:val="24"/>
          <w:szCs w:val="24"/>
          <w:lang w:eastAsia="pl-PL"/>
          <w14:ligatures w14:val="none"/>
        </w:rPr>
      </w:pPr>
      <w:r w:rsidRPr="004A0826">
        <w:rPr>
          <w:rFonts w:ascii="Times New Roman" w:eastAsia="Times New Roman" w:hAnsi="Times New Roman" w:cs="Times New Roman"/>
          <w:b/>
          <w:bCs/>
          <w:color w:val="FF0000"/>
          <w:kern w:val="0"/>
          <w:sz w:val="24"/>
          <w:szCs w:val="24"/>
          <w:lang w:eastAsia="pl-PL"/>
          <w14:ligatures w14:val="none"/>
        </w:rPr>
        <w:t>Rozdział I. Twórcze dziedzictwo Wesa Andersona</w:t>
      </w:r>
    </w:p>
    <w:p w14:paraId="60CFE92D" w14:textId="77777777" w:rsidR="00CA2126" w:rsidRPr="00336180" w:rsidRDefault="00CA2126" w:rsidP="00CA2126">
      <w:pPr>
        <w:pStyle w:val="a7"/>
        <w:numPr>
          <w:ilvl w:val="1"/>
          <w:numId w:val="2"/>
        </w:numPr>
        <w:spacing w:after="0" w:line="276" w:lineRule="auto"/>
        <w:rPr>
          <w:rFonts w:ascii="Times New Roman" w:eastAsia="Times New Roman" w:hAnsi="Times New Roman" w:cs="Times New Roman"/>
          <w:color w:val="000000"/>
          <w:kern w:val="0"/>
          <w:sz w:val="24"/>
          <w:szCs w:val="24"/>
          <w:lang w:eastAsia="pl-PL"/>
          <w14:ligatures w14:val="none"/>
        </w:rPr>
      </w:pPr>
      <w:r w:rsidRPr="00336180">
        <w:rPr>
          <w:rFonts w:ascii="Times New Roman" w:eastAsia="Times New Roman" w:hAnsi="Times New Roman" w:cs="Times New Roman"/>
          <w:color w:val="000000"/>
          <w:kern w:val="0"/>
          <w:sz w:val="24"/>
          <w:szCs w:val="24"/>
          <w:lang w:eastAsia="pl-PL"/>
          <w14:ligatures w14:val="none"/>
        </w:rPr>
        <w:t>Kim jest Wes Anderson?</w:t>
      </w:r>
    </w:p>
    <w:p w14:paraId="2331595D" w14:textId="77777777" w:rsidR="00CA2126" w:rsidRPr="00336180" w:rsidRDefault="00CA2126" w:rsidP="00CA2126">
      <w:pPr>
        <w:pStyle w:val="a7"/>
        <w:numPr>
          <w:ilvl w:val="2"/>
          <w:numId w:val="2"/>
        </w:numPr>
        <w:spacing w:after="0" w:line="276" w:lineRule="auto"/>
        <w:rPr>
          <w:rFonts w:ascii="Times New Roman" w:eastAsia="Times New Roman" w:hAnsi="Times New Roman" w:cs="Times New Roman"/>
          <w:color w:val="000000"/>
          <w:kern w:val="0"/>
          <w:sz w:val="24"/>
          <w:szCs w:val="24"/>
          <w:lang w:eastAsia="pl-PL"/>
          <w14:ligatures w14:val="none"/>
        </w:rPr>
      </w:pPr>
      <w:r w:rsidRPr="00336180">
        <w:rPr>
          <w:rFonts w:ascii="Times New Roman" w:eastAsia="Times New Roman" w:hAnsi="Times New Roman" w:cs="Times New Roman"/>
          <w:color w:val="000000"/>
          <w:kern w:val="0"/>
          <w:sz w:val="24"/>
          <w:szCs w:val="24"/>
          <w:lang w:eastAsia="pl-PL"/>
          <w14:ligatures w14:val="none"/>
        </w:rPr>
        <w:t>Biografia i ścieżka twórcza.</w:t>
      </w:r>
    </w:p>
    <w:p w14:paraId="373DFB7C" w14:textId="77777777" w:rsidR="00CA2126" w:rsidRPr="00336180" w:rsidRDefault="00CA2126" w:rsidP="00CA2126">
      <w:pPr>
        <w:pStyle w:val="a7"/>
        <w:numPr>
          <w:ilvl w:val="2"/>
          <w:numId w:val="2"/>
        </w:numPr>
        <w:spacing w:after="0" w:line="276" w:lineRule="auto"/>
        <w:rPr>
          <w:rFonts w:ascii="Times New Roman" w:eastAsia="Times New Roman" w:hAnsi="Times New Roman" w:cs="Times New Roman"/>
          <w:color w:val="000000"/>
          <w:kern w:val="0"/>
          <w:sz w:val="24"/>
          <w:szCs w:val="24"/>
          <w:lang w:eastAsia="pl-PL"/>
          <w14:ligatures w14:val="none"/>
        </w:rPr>
      </w:pPr>
      <w:r w:rsidRPr="00336180">
        <w:rPr>
          <w:rFonts w:ascii="Times New Roman" w:eastAsia="Times New Roman" w:hAnsi="Times New Roman" w:cs="Times New Roman"/>
          <w:color w:val="000000"/>
          <w:kern w:val="0"/>
          <w:sz w:val="24"/>
          <w:szCs w:val="24"/>
          <w:lang w:eastAsia="pl-PL"/>
          <w14:ligatures w14:val="none"/>
        </w:rPr>
        <w:t>Osobliwości stylu i podejścia w kreatywności.</w:t>
      </w:r>
    </w:p>
    <w:p w14:paraId="5FE58E73" w14:textId="77777777" w:rsidR="00CA2126" w:rsidRPr="00336180" w:rsidRDefault="00CA2126" w:rsidP="00CA2126">
      <w:pPr>
        <w:pStyle w:val="a7"/>
        <w:numPr>
          <w:ilvl w:val="1"/>
          <w:numId w:val="2"/>
        </w:numPr>
        <w:spacing w:after="0" w:line="276" w:lineRule="auto"/>
        <w:rPr>
          <w:rFonts w:ascii="Times New Roman" w:eastAsia="Times New Roman" w:hAnsi="Times New Roman" w:cs="Times New Roman"/>
          <w:color w:val="000000"/>
          <w:kern w:val="0"/>
          <w:sz w:val="24"/>
          <w:szCs w:val="24"/>
          <w:lang w:eastAsia="pl-PL"/>
          <w14:ligatures w14:val="none"/>
        </w:rPr>
      </w:pPr>
      <w:r w:rsidRPr="00336180">
        <w:rPr>
          <w:rFonts w:ascii="Times New Roman" w:eastAsia="Times New Roman" w:hAnsi="Times New Roman" w:cs="Times New Roman"/>
          <w:color w:val="000000"/>
          <w:kern w:val="0"/>
          <w:sz w:val="24"/>
          <w:szCs w:val="24"/>
          <w:lang w:eastAsia="pl-PL"/>
          <w14:ligatures w14:val="none"/>
        </w:rPr>
        <w:t>Prace reżysera filmowego/</w:t>
      </w:r>
      <w:r w:rsidRPr="00336180">
        <w:rPr>
          <w:rFonts w:ascii="Times New Roman" w:hAnsi="Times New Roman" w:cs="Times New Roman"/>
          <w:sz w:val="24"/>
          <w:szCs w:val="24"/>
        </w:rPr>
        <w:t xml:space="preserve"> </w:t>
      </w:r>
      <w:r w:rsidRPr="00336180">
        <w:rPr>
          <w:rFonts w:ascii="Times New Roman" w:eastAsia="Times New Roman" w:hAnsi="Times New Roman" w:cs="Times New Roman"/>
          <w:color w:val="000000"/>
          <w:kern w:val="0"/>
          <w:sz w:val="24"/>
          <w:szCs w:val="24"/>
          <w:lang w:eastAsia="pl-PL"/>
          <w14:ligatures w14:val="none"/>
        </w:rPr>
        <w:t>Prace reżysera, na podstawie których powstały plakaty.</w:t>
      </w:r>
    </w:p>
    <w:p w14:paraId="0496B9C8" w14:textId="19EA809D" w:rsidR="00CA2126" w:rsidRPr="00336180" w:rsidRDefault="00CA2126" w:rsidP="00CA2126">
      <w:pPr>
        <w:pStyle w:val="a7"/>
        <w:numPr>
          <w:ilvl w:val="2"/>
          <w:numId w:val="2"/>
        </w:numPr>
        <w:spacing w:after="0" w:line="276" w:lineRule="auto"/>
        <w:rPr>
          <w:rFonts w:ascii="Times New Roman" w:eastAsia="Times New Roman" w:hAnsi="Times New Roman" w:cs="Times New Roman"/>
          <w:color w:val="000000"/>
          <w:kern w:val="0"/>
          <w:sz w:val="24"/>
          <w:szCs w:val="24"/>
          <w:lang w:eastAsia="pl-PL"/>
          <w14:ligatures w14:val="none"/>
        </w:rPr>
      </w:pPr>
      <w:r w:rsidRPr="00336180">
        <w:rPr>
          <w:rFonts w:ascii="Times New Roman" w:eastAsia="Times New Roman" w:hAnsi="Times New Roman" w:cs="Times New Roman"/>
          <w:color w:val="000000"/>
          <w:kern w:val="0"/>
          <w:sz w:val="24"/>
          <w:szCs w:val="24"/>
          <w:lang w:eastAsia="pl-PL"/>
          <w14:ligatures w14:val="none"/>
        </w:rPr>
        <w:t>Fantastyczny Pan Lis.</w:t>
      </w:r>
    </w:p>
    <w:p w14:paraId="517885C7" w14:textId="17B10D2B" w:rsidR="00CA2126" w:rsidRPr="00336180" w:rsidRDefault="00CA2126" w:rsidP="00CA2126">
      <w:pPr>
        <w:pStyle w:val="a7"/>
        <w:numPr>
          <w:ilvl w:val="2"/>
          <w:numId w:val="2"/>
        </w:numPr>
        <w:spacing w:after="0" w:line="276" w:lineRule="auto"/>
        <w:rPr>
          <w:rFonts w:ascii="Times New Roman" w:eastAsia="Times New Roman" w:hAnsi="Times New Roman" w:cs="Times New Roman"/>
          <w:color w:val="000000"/>
          <w:kern w:val="0"/>
          <w:sz w:val="24"/>
          <w:szCs w:val="24"/>
          <w:lang w:eastAsia="pl-PL"/>
          <w14:ligatures w14:val="none"/>
        </w:rPr>
      </w:pPr>
      <w:r w:rsidRPr="00336180">
        <w:rPr>
          <w:rFonts w:ascii="Times New Roman" w:eastAsia="Times New Roman" w:hAnsi="Times New Roman" w:cs="Times New Roman"/>
          <w:color w:val="000000"/>
          <w:kern w:val="0"/>
          <w:sz w:val="24"/>
          <w:szCs w:val="24"/>
          <w:lang w:eastAsia="pl-PL"/>
          <w14:ligatures w14:val="none"/>
        </w:rPr>
        <w:t>Grand Budapest Hotel</w:t>
      </w:r>
    </w:p>
    <w:p w14:paraId="2561E5A1" w14:textId="4B1651D2" w:rsidR="00CA2126" w:rsidRPr="00336180" w:rsidRDefault="00CA2126" w:rsidP="00CA2126">
      <w:pPr>
        <w:pStyle w:val="a7"/>
        <w:numPr>
          <w:ilvl w:val="2"/>
          <w:numId w:val="2"/>
        </w:numPr>
        <w:spacing w:after="0" w:line="276" w:lineRule="auto"/>
        <w:rPr>
          <w:rFonts w:ascii="Times New Roman" w:eastAsia="Times New Roman" w:hAnsi="Times New Roman" w:cs="Times New Roman"/>
          <w:color w:val="000000"/>
          <w:kern w:val="0"/>
          <w:sz w:val="24"/>
          <w:szCs w:val="24"/>
          <w:lang w:eastAsia="pl-PL"/>
          <w14:ligatures w14:val="none"/>
        </w:rPr>
      </w:pPr>
      <w:r w:rsidRPr="00336180">
        <w:rPr>
          <w:rFonts w:ascii="Times New Roman" w:eastAsia="Times New Roman" w:hAnsi="Times New Roman" w:cs="Times New Roman"/>
          <w:color w:val="000000"/>
          <w:kern w:val="0"/>
          <w:sz w:val="24"/>
          <w:szCs w:val="24"/>
          <w:lang w:eastAsia="pl-PL"/>
          <w14:ligatures w14:val="none"/>
        </w:rPr>
        <w:t>Francuski Herald/</w:t>
      </w:r>
      <w:r w:rsidRPr="00336180">
        <w:rPr>
          <w:rFonts w:ascii="Times New Roman" w:hAnsi="Times New Roman" w:cs="Times New Roman"/>
          <w:sz w:val="24"/>
          <w:szCs w:val="24"/>
        </w:rPr>
        <w:t>Francuski wysłannik</w:t>
      </w:r>
      <w:r w:rsidRPr="00336180">
        <w:rPr>
          <w:rFonts w:ascii="Times New Roman" w:eastAsia="Times New Roman" w:hAnsi="Times New Roman" w:cs="Times New Roman"/>
          <w:color w:val="000000"/>
          <w:kern w:val="0"/>
          <w:sz w:val="24"/>
          <w:szCs w:val="24"/>
          <w:lang w:eastAsia="pl-PL"/>
          <w14:ligatures w14:val="none"/>
        </w:rPr>
        <w:t>.</w:t>
      </w:r>
    </w:p>
    <w:p w14:paraId="6DC33C02" w14:textId="77777777" w:rsidR="00CA2126" w:rsidRPr="00336180" w:rsidRDefault="00CA2126" w:rsidP="00CA2126">
      <w:pPr>
        <w:pStyle w:val="a7"/>
        <w:numPr>
          <w:ilvl w:val="2"/>
          <w:numId w:val="2"/>
        </w:numPr>
        <w:spacing w:after="0" w:line="276" w:lineRule="auto"/>
        <w:rPr>
          <w:rFonts w:ascii="Times New Roman" w:eastAsia="Times New Roman" w:hAnsi="Times New Roman" w:cs="Times New Roman"/>
          <w:color w:val="000000"/>
          <w:kern w:val="0"/>
          <w:sz w:val="24"/>
          <w:szCs w:val="24"/>
          <w:lang w:eastAsia="pl-PL"/>
          <w14:ligatures w14:val="none"/>
        </w:rPr>
      </w:pPr>
      <w:r w:rsidRPr="00336180">
        <w:rPr>
          <w:rFonts w:ascii="Times New Roman" w:eastAsia="Times New Roman" w:hAnsi="Times New Roman" w:cs="Times New Roman"/>
          <w:color w:val="000000"/>
          <w:kern w:val="0"/>
          <w:sz w:val="24"/>
          <w:szCs w:val="24"/>
          <w:lang w:eastAsia="pl-PL"/>
          <w14:ligatures w14:val="none"/>
        </w:rPr>
        <w:t>Zdumiewająca historia Henry’ego Sugara.</w:t>
      </w:r>
    </w:p>
    <w:p w14:paraId="796207F0" w14:textId="038DFDCE" w:rsidR="00CA2126" w:rsidRPr="00336180" w:rsidRDefault="00CA2126" w:rsidP="00CA2126">
      <w:pPr>
        <w:pStyle w:val="a7"/>
        <w:numPr>
          <w:ilvl w:val="2"/>
          <w:numId w:val="2"/>
        </w:numPr>
        <w:spacing w:after="0" w:line="276" w:lineRule="auto"/>
        <w:rPr>
          <w:rFonts w:ascii="Times New Roman" w:eastAsia="Times New Roman" w:hAnsi="Times New Roman" w:cs="Times New Roman"/>
          <w:color w:val="000000"/>
          <w:kern w:val="0"/>
          <w:sz w:val="24"/>
          <w:szCs w:val="24"/>
          <w:lang w:eastAsia="pl-PL"/>
          <w14:ligatures w14:val="none"/>
        </w:rPr>
      </w:pPr>
      <w:r w:rsidRPr="00336180">
        <w:rPr>
          <w:rFonts w:ascii="Times New Roman" w:eastAsia="Times New Roman" w:hAnsi="Times New Roman" w:cs="Times New Roman"/>
          <w:color w:val="000000"/>
          <w:kern w:val="0"/>
          <w:sz w:val="24"/>
          <w:szCs w:val="24"/>
          <w:lang w:eastAsia="pl-PL"/>
          <w14:ligatures w14:val="none"/>
        </w:rPr>
        <w:t>Asteroid City/</w:t>
      </w:r>
      <w:r w:rsidRPr="00336180">
        <w:rPr>
          <w:rFonts w:ascii="Times New Roman" w:hAnsi="Times New Roman" w:cs="Times New Roman"/>
          <w:sz w:val="24"/>
          <w:szCs w:val="24"/>
        </w:rPr>
        <w:t>Miasto asteroid</w:t>
      </w:r>
      <w:r w:rsidRPr="00336180">
        <w:rPr>
          <w:rFonts w:ascii="Times New Roman" w:eastAsia="Times New Roman" w:hAnsi="Times New Roman" w:cs="Times New Roman"/>
          <w:color w:val="000000"/>
          <w:kern w:val="0"/>
          <w:sz w:val="24"/>
          <w:szCs w:val="24"/>
          <w:lang w:eastAsia="pl-PL"/>
          <w14:ligatures w14:val="none"/>
        </w:rPr>
        <w:t>.</w:t>
      </w:r>
    </w:p>
    <w:p w14:paraId="40D78DC7" w14:textId="77777777" w:rsidR="00CA2126" w:rsidRPr="00336180" w:rsidRDefault="00CA2126" w:rsidP="00CA2126">
      <w:pPr>
        <w:pStyle w:val="a7"/>
        <w:numPr>
          <w:ilvl w:val="1"/>
          <w:numId w:val="2"/>
        </w:numPr>
        <w:spacing w:after="0" w:line="276" w:lineRule="auto"/>
        <w:rPr>
          <w:rFonts w:ascii="Times New Roman" w:eastAsia="Times New Roman" w:hAnsi="Times New Roman" w:cs="Times New Roman"/>
          <w:color w:val="000000"/>
          <w:kern w:val="0"/>
          <w:sz w:val="24"/>
          <w:szCs w:val="24"/>
          <w:lang w:eastAsia="pl-PL"/>
          <w14:ligatures w14:val="none"/>
        </w:rPr>
      </w:pPr>
      <w:r w:rsidRPr="00336180">
        <w:rPr>
          <w:rFonts w:ascii="Times New Roman" w:eastAsia="Times New Roman" w:hAnsi="Times New Roman" w:cs="Times New Roman"/>
          <w:color w:val="000000"/>
          <w:kern w:val="0"/>
          <w:sz w:val="24"/>
          <w:szCs w:val="24"/>
          <w:lang w:eastAsia="pl-PL"/>
          <w14:ligatures w14:val="none"/>
        </w:rPr>
        <w:t>Cechy stylistyczne.</w:t>
      </w:r>
    </w:p>
    <w:p w14:paraId="2866F46B" w14:textId="77777777" w:rsidR="00CA2126" w:rsidRPr="00336180" w:rsidRDefault="00CA2126" w:rsidP="00CA2126">
      <w:pPr>
        <w:spacing w:after="0" w:line="276" w:lineRule="auto"/>
        <w:rPr>
          <w:rFonts w:ascii="Times New Roman" w:eastAsia="Times New Roman" w:hAnsi="Times New Roman" w:cs="Times New Roman"/>
          <w:color w:val="000000"/>
          <w:kern w:val="0"/>
          <w:sz w:val="24"/>
          <w:szCs w:val="24"/>
          <w:lang w:eastAsia="pl-PL"/>
          <w14:ligatures w14:val="none"/>
        </w:rPr>
      </w:pPr>
    </w:p>
    <w:p w14:paraId="10BB80A5" w14:textId="6F2323FF" w:rsidR="00CA2126" w:rsidRPr="004A0826" w:rsidRDefault="00CA2126" w:rsidP="00CA2126">
      <w:pPr>
        <w:pStyle w:val="a7"/>
        <w:numPr>
          <w:ilvl w:val="0"/>
          <w:numId w:val="1"/>
        </w:numPr>
        <w:spacing w:after="0" w:line="276" w:lineRule="auto"/>
        <w:rPr>
          <w:rFonts w:ascii="Times New Roman" w:eastAsia="Times New Roman" w:hAnsi="Times New Roman" w:cs="Times New Roman"/>
          <w:b/>
          <w:bCs/>
          <w:color w:val="FF0000"/>
          <w:kern w:val="0"/>
          <w:sz w:val="24"/>
          <w:szCs w:val="24"/>
          <w:lang w:eastAsia="pl-PL"/>
          <w14:ligatures w14:val="none"/>
        </w:rPr>
      </w:pPr>
      <w:r w:rsidRPr="004A0826">
        <w:rPr>
          <w:rFonts w:ascii="Times New Roman" w:eastAsia="Times New Roman" w:hAnsi="Times New Roman" w:cs="Times New Roman"/>
          <w:b/>
          <w:bCs/>
          <w:color w:val="FF0000"/>
          <w:kern w:val="0"/>
          <w:sz w:val="24"/>
          <w:szCs w:val="24"/>
          <w:lang w:eastAsia="pl-PL"/>
          <w14:ligatures w14:val="none"/>
        </w:rPr>
        <w:t>Rozdział II. Historia plakatów</w:t>
      </w:r>
      <w:r w:rsidR="005B32D3" w:rsidRPr="005B32D3">
        <w:rPr>
          <w:rFonts w:ascii="Times New Roman" w:eastAsia="Times New Roman" w:hAnsi="Times New Roman" w:cs="Times New Roman"/>
          <w:b/>
          <w:bCs/>
          <w:color w:val="FF0000"/>
          <w:kern w:val="0"/>
          <w:sz w:val="24"/>
          <w:szCs w:val="24"/>
          <w:lang w:eastAsia="pl-PL"/>
          <w14:ligatures w14:val="none"/>
        </w:rPr>
        <w:t xml:space="preserve"> </w:t>
      </w:r>
      <w:r w:rsidR="005B32D3">
        <w:rPr>
          <w:rFonts w:ascii="Times New Roman" w:eastAsia="Times New Roman" w:hAnsi="Times New Roman" w:cs="Times New Roman"/>
          <w:b/>
          <w:bCs/>
          <w:color w:val="FF0000"/>
          <w:kern w:val="0"/>
          <w:sz w:val="24"/>
          <w:szCs w:val="24"/>
          <w:lang w:eastAsia="pl-PL"/>
          <w14:ligatures w14:val="none"/>
        </w:rPr>
        <w:t>–</w:t>
      </w:r>
      <w:r w:rsidR="005B32D3" w:rsidRPr="005B32D3">
        <w:rPr>
          <w:rFonts w:ascii="Times New Roman" w:eastAsia="Times New Roman" w:hAnsi="Times New Roman" w:cs="Times New Roman"/>
          <w:b/>
          <w:bCs/>
          <w:color w:val="FF0000"/>
          <w:kern w:val="0"/>
          <w:sz w:val="24"/>
          <w:szCs w:val="24"/>
          <w:lang w:eastAsia="pl-PL"/>
          <w14:ligatures w14:val="none"/>
        </w:rPr>
        <w:t xml:space="preserve"> </w:t>
      </w:r>
      <w:r w:rsidR="005B32D3">
        <w:rPr>
          <w:rFonts w:ascii="Times New Roman" w:eastAsia="Times New Roman" w:hAnsi="Times New Roman" w:cs="Times New Roman"/>
          <w:b/>
          <w:bCs/>
          <w:color w:val="FF0000"/>
          <w:kern w:val="0"/>
          <w:sz w:val="24"/>
          <w:szCs w:val="24"/>
          <w:lang w:val="ru-RU" w:eastAsia="pl-PL"/>
          <w14:ligatures w14:val="none"/>
        </w:rPr>
        <w:t>плакат</w:t>
      </w:r>
      <w:r w:rsidR="005B32D3" w:rsidRPr="00986C94">
        <w:rPr>
          <w:rFonts w:ascii="Times New Roman" w:eastAsia="Times New Roman" w:hAnsi="Times New Roman" w:cs="Times New Roman"/>
          <w:b/>
          <w:bCs/>
          <w:color w:val="FF0000"/>
          <w:kern w:val="0"/>
          <w:sz w:val="24"/>
          <w:szCs w:val="24"/>
          <w:lang w:eastAsia="pl-PL"/>
          <w14:ligatures w14:val="none"/>
        </w:rPr>
        <w:t xml:space="preserve"> </w:t>
      </w:r>
      <w:r w:rsidR="005B32D3">
        <w:rPr>
          <w:rFonts w:ascii="Times New Roman" w:eastAsia="Times New Roman" w:hAnsi="Times New Roman" w:cs="Times New Roman"/>
          <w:b/>
          <w:bCs/>
          <w:color w:val="FF0000"/>
          <w:kern w:val="0"/>
          <w:sz w:val="24"/>
          <w:szCs w:val="24"/>
          <w:lang w:val="ru-RU" w:eastAsia="pl-PL"/>
          <w14:ligatures w14:val="none"/>
        </w:rPr>
        <w:t>анализа</w:t>
      </w:r>
      <w:r w:rsidR="007E00D7" w:rsidRPr="00986C94">
        <w:rPr>
          <w:rFonts w:ascii="Times New Roman" w:eastAsia="Times New Roman" w:hAnsi="Times New Roman" w:cs="Times New Roman"/>
          <w:b/>
          <w:bCs/>
          <w:color w:val="FF0000"/>
          <w:kern w:val="0"/>
          <w:sz w:val="24"/>
          <w:szCs w:val="24"/>
          <w:lang w:eastAsia="pl-PL"/>
          <w14:ligatures w14:val="none"/>
        </w:rPr>
        <w:t xml:space="preserve"> </w:t>
      </w:r>
    </w:p>
    <w:p w14:paraId="0442F045" w14:textId="77777777" w:rsidR="00CA2126" w:rsidRPr="00336180" w:rsidRDefault="00CA2126" w:rsidP="00CA2126">
      <w:pPr>
        <w:pStyle w:val="a7"/>
        <w:spacing w:after="0" w:line="276" w:lineRule="auto"/>
        <w:ind w:left="360"/>
        <w:rPr>
          <w:rFonts w:ascii="Times New Roman" w:eastAsia="Times New Roman" w:hAnsi="Times New Roman" w:cs="Times New Roman"/>
          <w:color w:val="000000"/>
          <w:kern w:val="0"/>
          <w:sz w:val="24"/>
          <w:szCs w:val="24"/>
          <w:lang w:eastAsia="pl-PL"/>
          <w14:ligatures w14:val="none"/>
        </w:rPr>
      </w:pPr>
      <w:r w:rsidRPr="00336180">
        <w:rPr>
          <w:rFonts w:ascii="Times New Roman" w:eastAsia="Times New Roman" w:hAnsi="Times New Roman" w:cs="Times New Roman"/>
          <w:color w:val="000000"/>
          <w:kern w:val="0"/>
          <w:sz w:val="24"/>
          <w:szCs w:val="24"/>
          <w:lang w:eastAsia="pl-PL"/>
          <w14:ligatures w14:val="none"/>
        </w:rPr>
        <w:t>2.1 Krótki opis historii plakatu.</w:t>
      </w:r>
    </w:p>
    <w:p w14:paraId="17082EA2" w14:textId="77777777" w:rsidR="00CA2126" w:rsidRPr="00336180" w:rsidRDefault="00CA2126" w:rsidP="00CA2126">
      <w:pPr>
        <w:pStyle w:val="a7"/>
        <w:spacing w:after="0" w:line="276" w:lineRule="auto"/>
        <w:ind w:left="360"/>
        <w:rPr>
          <w:rFonts w:ascii="Times New Roman" w:eastAsia="Times New Roman" w:hAnsi="Times New Roman" w:cs="Times New Roman"/>
          <w:color w:val="000000"/>
          <w:kern w:val="0"/>
          <w:sz w:val="24"/>
          <w:szCs w:val="24"/>
          <w:lang w:eastAsia="pl-PL"/>
          <w14:ligatures w14:val="none"/>
        </w:rPr>
      </w:pPr>
      <w:r w:rsidRPr="00336180">
        <w:rPr>
          <w:rFonts w:ascii="Times New Roman" w:eastAsia="Times New Roman" w:hAnsi="Times New Roman" w:cs="Times New Roman"/>
          <w:color w:val="000000"/>
          <w:kern w:val="0"/>
          <w:sz w:val="24"/>
          <w:szCs w:val="24"/>
          <w:lang w:eastAsia="pl-PL"/>
          <w14:ligatures w14:val="none"/>
        </w:rPr>
        <w:t>2.2 Opis i definicja plakatu. - rodzaje plakatów</w:t>
      </w:r>
    </w:p>
    <w:p w14:paraId="2FF1ACBB" w14:textId="77777777" w:rsidR="00CA2126" w:rsidRPr="00336180" w:rsidRDefault="00CA2126" w:rsidP="00CA2126">
      <w:pPr>
        <w:pStyle w:val="a7"/>
        <w:spacing w:after="0" w:line="276" w:lineRule="auto"/>
        <w:ind w:left="360"/>
        <w:rPr>
          <w:rFonts w:ascii="Times New Roman" w:eastAsia="Times New Roman" w:hAnsi="Times New Roman" w:cs="Times New Roman"/>
          <w:color w:val="000000"/>
          <w:kern w:val="0"/>
          <w:sz w:val="24"/>
          <w:szCs w:val="24"/>
          <w:lang w:eastAsia="pl-PL"/>
          <w14:ligatures w14:val="none"/>
        </w:rPr>
      </w:pPr>
      <w:r w:rsidRPr="00336180">
        <w:rPr>
          <w:rFonts w:ascii="Times New Roman" w:eastAsia="Times New Roman" w:hAnsi="Times New Roman" w:cs="Times New Roman"/>
          <w:color w:val="000000"/>
          <w:kern w:val="0"/>
          <w:sz w:val="24"/>
          <w:szCs w:val="24"/>
          <w:lang w:eastAsia="pl-PL"/>
          <w14:ligatures w14:val="none"/>
        </w:rPr>
        <w:t>2.3 Rola plakatów we współczesnym świecie. (REKLAMA FUNKCJE PROPAGANDA)</w:t>
      </w:r>
    </w:p>
    <w:p w14:paraId="657C5E65" w14:textId="77777777" w:rsidR="00CA2126" w:rsidRPr="00336180" w:rsidRDefault="00CA2126" w:rsidP="00CA2126">
      <w:pPr>
        <w:pStyle w:val="a7"/>
        <w:spacing w:after="0" w:line="276" w:lineRule="auto"/>
        <w:ind w:left="360"/>
        <w:rPr>
          <w:rFonts w:ascii="Times New Roman" w:eastAsia="Times New Roman" w:hAnsi="Times New Roman" w:cs="Times New Roman"/>
          <w:color w:val="000000"/>
          <w:kern w:val="0"/>
          <w:sz w:val="24"/>
          <w:szCs w:val="24"/>
          <w:lang w:eastAsia="pl-PL"/>
          <w14:ligatures w14:val="none"/>
        </w:rPr>
      </w:pPr>
      <w:r w:rsidRPr="00336180">
        <w:rPr>
          <w:rFonts w:ascii="Times New Roman" w:eastAsia="Times New Roman" w:hAnsi="Times New Roman" w:cs="Times New Roman"/>
          <w:color w:val="000000"/>
          <w:kern w:val="0"/>
          <w:sz w:val="24"/>
          <w:szCs w:val="24"/>
          <w:lang w:eastAsia="pl-PL"/>
          <w14:ligatures w14:val="none"/>
        </w:rPr>
        <w:t>2.4 Plakat filmowy</w:t>
      </w:r>
    </w:p>
    <w:p w14:paraId="6F3E2813" w14:textId="77777777" w:rsidR="00CA2126" w:rsidRPr="00336180" w:rsidRDefault="00CA2126" w:rsidP="00CA2126">
      <w:pPr>
        <w:pStyle w:val="a7"/>
        <w:spacing w:after="0" w:line="276" w:lineRule="auto"/>
        <w:ind w:left="709"/>
        <w:rPr>
          <w:rFonts w:ascii="Times New Roman" w:eastAsia="Times New Roman" w:hAnsi="Times New Roman" w:cs="Times New Roman"/>
          <w:color w:val="000000"/>
          <w:kern w:val="0"/>
          <w:sz w:val="24"/>
          <w:szCs w:val="24"/>
          <w:highlight w:val="cyan"/>
          <w:lang w:eastAsia="pl-PL"/>
          <w14:ligatures w14:val="none"/>
        </w:rPr>
      </w:pPr>
      <w:r w:rsidRPr="00336180">
        <w:rPr>
          <w:rFonts w:ascii="Times New Roman" w:eastAsia="Times New Roman" w:hAnsi="Times New Roman" w:cs="Times New Roman"/>
          <w:color w:val="000000"/>
          <w:kern w:val="0"/>
          <w:sz w:val="24"/>
          <w:szCs w:val="24"/>
          <w:highlight w:val="cyan"/>
          <w:lang w:eastAsia="pl-PL"/>
          <w14:ligatures w14:val="none"/>
        </w:rPr>
        <w:t>2.4.1 Historia</w:t>
      </w:r>
    </w:p>
    <w:p w14:paraId="3E944382" w14:textId="77777777" w:rsidR="00CA2126" w:rsidRPr="00336180" w:rsidRDefault="00CA2126" w:rsidP="00CA2126">
      <w:pPr>
        <w:pStyle w:val="a7"/>
        <w:tabs>
          <w:tab w:val="left" w:pos="709"/>
        </w:tabs>
        <w:spacing w:after="0" w:line="276" w:lineRule="auto"/>
        <w:ind w:left="851" w:hanging="142"/>
        <w:rPr>
          <w:rFonts w:ascii="Times New Roman" w:eastAsia="Times New Roman" w:hAnsi="Times New Roman" w:cs="Times New Roman"/>
          <w:color w:val="000000"/>
          <w:kern w:val="0"/>
          <w:sz w:val="24"/>
          <w:szCs w:val="24"/>
          <w:lang w:eastAsia="pl-PL"/>
          <w14:ligatures w14:val="none"/>
        </w:rPr>
      </w:pPr>
      <w:r w:rsidRPr="00336180">
        <w:rPr>
          <w:rFonts w:ascii="Times New Roman" w:eastAsia="Times New Roman" w:hAnsi="Times New Roman" w:cs="Times New Roman"/>
          <w:color w:val="000000"/>
          <w:kern w:val="0"/>
          <w:sz w:val="24"/>
          <w:szCs w:val="24"/>
          <w:highlight w:val="cyan"/>
          <w:lang w:eastAsia="pl-PL"/>
          <w14:ligatures w14:val="none"/>
        </w:rPr>
        <w:t>2.4.2 Funkcje plakatów filmowych.</w:t>
      </w:r>
    </w:p>
    <w:p w14:paraId="58EEAD90" w14:textId="77777777" w:rsidR="00CA2126" w:rsidRPr="00336180" w:rsidRDefault="00CA2126" w:rsidP="00CA2126">
      <w:pPr>
        <w:pStyle w:val="a7"/>
        <w:tabs>
          <w:tab w:val="left" w:pos="709"/>
        </w:tabs>
        <w:spacing w:after="0" w:line="276" w:lineRule="auto"/>
        <w:ind w:left="851" w:hanging="142"/>
        <w:rPr>
          <w:rFonts w:ascii="Times New Roman" w:eastAsia="Times New Roman" w:hAnsi="Times New Roman" w:cs="Times New Roman"/>
          <w:color w:val="000000"/>
          <w:kern w:val="0"/>
          <w:sz w:val="24"/>
          <w:szCs w:val="24"/>
          <w:lang w:eastAsia="pl-PL"/>
          <w14:ligatures w14:val="none"/>
        </w:rPr>
      </w:pPr>
      <w:r w:rsidRPr="00336180">
        <w:rPr>
          <w:rFonts w:ascii="Times New Roman" w:eastAsia="Times New Roman" w:hAnsi="Times New Roman" w:cs="Times New Roman"/>
          <w:color w:val="000000"/>
          <w:kern w:val="0"/>
          <w:sz w:val="24"/>
          <w:szCs w:val="24"/>
          <w:lang w:eastAsia="pl-PL"/>
          <w14:ligatures w14:val="none"/>
        </w:rPr>
        <w:t xml:space="preserve"> </w:t>
      </w:r>
    </w:p>
    <w:p w14:paraId="57855743" w14:textId="77777777" w:rsidR="00CA2126" w:rsidRPr="004A0826" w:rsidRDefault="00CA2126" w:rsidP="00CA2126">
      <w:pPr>
        <w:pStyle w:val="a7"/>
        <w:numPr>
          <w:ilvl w:val="0"/>
          <w:numId w:val="1"/>
        </w:numPr>
        <w:spacing w:after="0" w:line="276" w:lineRule="auto"/>
        <w:rPr>
          <w:rFonts w:ascii="Times New Roman" w:eastAsia="Times New Roman" w:hAnsi="Times New Roman" w:cs="Times New Roman"/>
          <w:b/>
          <w:bCs/>
          <w:color w:val="FF0000"/>
          <w:kern w:val="0"/>
          <w:sz w:val="24"/>
          <w:szCs w:val="24"/>
          <w:lang w:eastAsia="pl-PL"/>
          <w14:ligatures w14:val="none"/>
        </w:rPr>
      </w:pPr>
      <w:r w:rsidRPr="004A0826">
        <w:rPr>
          <w:rFonts w:ascii="Times New Roman" w:eastAsia="Times New Roman" w:hAnsi="Times New Roman" w:cs="Times New Roman"/>
          <w:b/>
          <w:bCs/>
          <w:color w:val="FF0000"/>
          <w:kern w:val="0"/>
          <w:sz w:val="24"/>
          <w:szCs w:val="24"/>
          <w:lang w:eastAsia="pl-PL"/>
          <w14:ligatures w14:val="none"/>
        </w:rPr>
        <w:t xml:space="preserve">Rozdział III. Proces tworzenia autorskiej serii plakatów </w:t>
      </w:r>
    </w:p>
    <w:p w14:paraId="31717909" w14:textId="77777777" w:rsidR="00CA2126" w:rsidRPr="00336180" w:rsidRDefault="00CA2126" w:rsidP="00CA2126">
      <w:pPr>
        <w:pStyle w:val="a7"/>
        <w:spacing w:after="0" w:line="276" w:lineRule="auto"/>
        <w:ind w:left="360"/>
        <w:rPr>
          <w:rFonts w:ascii="Times New Roman" w:eastAsia="Times New Roman" w:hAnsi="Times New Roman" w:cs="Times New Roman"/>
          <w:color w:val="000000"/>
          <w:kern w:val="0"/>
          <w:sz w:val="24"/>
          <w:szCs w:val="24"/>
          <w:lang w:eastAsia="pl-PL"/>
          <w14:ligatures w14:val="none"/>
        </w:rPr>
      </w:pPr>
      <w:r w:rsidRPr="00336180">
        <w:rPr>
          <w:rFonts w:ascii="Times New Roman" w:eastAsia="Times New Roman" w:hAnsi="Times New Roman" w:cs="Times New Roman"/>
          <w:color w:val="000000"/>
          <w:kern w:val="0"/>
          <w:sz w:val="24"/>
          <w:szCs w:val="24"/>
          <w:lang w:eastAsia="pl-PL"/>
          <w14:ligatures w14:val="none"/>
        </w:rPr>
        <w:t>3.1 Koncepcja.</w:t>
      </w:r>
    </w:p>
    <w:p w14:paraId="693D23FC" w14:textId="77777777" w:rsidR="00CA2126" w:rsidRPr="00336180" w:rsidRDefault="00CA2126" w:rsidP="00CA2126">
      <w:pPr>
        <w:pStyle w:val="a7"/>
        <w:spacing w:after="0" w:line="276" w:lineRule="auto"/>
        <w:ind w:left="709"/>
        <w:rPr>
          <w:rFonts w:ascii="Times New Roman" w:eastAsia="Times New Roman" w:hAnsi="Times New Roman" w:cs="Times New Roman"/>
          <w:color w:val="000000"/>
          <w:kern w:val="0"/>
          <w:sz w:val="24"/>
          <w:szCs w:val="24"/>
          <w:lang w:eastAsia="pl-PL"/>
          <w14:ligatures w14:val="none"/>
        </w:rPr>
      </w:pPr>
      <w:r w:rsidRPr="00336180">
        <w:rPr>
          <w:rFonts w:ascii="Times New Roman" w:eastAsia="Times New Roman" w:hAnsi="Times New Roman" w:cs="Times New Roman"/>
          <w:color w:val="000000"/>
          <w:kern w:val="0"/>
          <w:sz w:val="24"/>
          <w:szCs w:val="24"/>
          <w:lang w:eastAsia="pl-PL"/>
          <w14:ligatures w14:val="none"/>
        </w:rPr>
        <w:t xml:space="preserve">3.1.1 Poszukiwanie inspiracji i research. </w:t>
      </w:r>
    </w:p>
    <w:p w14:paraId="699A72F4" w14:textId="77777777" w:rsidR="00CA2126" w:rsidRPr="00336180" w:rsidRDefault="00CA2126" w:rsidP="00CA2126">
      <w:pPr>
        <w:pStyle w:val="a7"/>
        <w:spacing w:after="0" w:line="276" w:lineRule="auto"/>
        <w:ind w:left="360"/>
        <w:rPr>
          <w:rFonts w:ascii="Times New Roman" w:eastAsia="Times New Roman" w:hAnsi="Times New Roman" w:cs="Times New Roman"/>
          <w:color w:val="000000"/>
          <w:kern w:val="0"/>
          <w:sz w:val="24"/>
          <w:szCs w:val="24"/>
          <w:lang w:eastAsia="pl-PL"/>
          <w14:ligatures w14:val="none"/>
        </w:rPr>
      </w:pPr>
      <w:r w:rsidRPr="00336180">
        <w:rPr>
          <w:rFonts w:ascii="Times New Roman" w:eastAsia="Times New Roman" w:hAnsi="Times New Roman" w:cs="Times New Roman"/>
          <w:color w:val="000000"/>
          <w:kern w:val="0"/>
          <w:sz w:val="24"/>
          <w:szCs w:val="24"/>
          <w:lang w:eastAsia="pl-PL"/>
          <w14:ligatures w14:val="none"/>
        </w:rPr>
        <w:t>3.2 Szkicowanie i wybór kompozycji.</w:t>
      </w:r>
    </w:p>
    <w:p w14:paraId="6538F6DF" w14:textId="77777777" w:rsidR="00CA2126" w:rsidRPr="00336180" w:rsidRDefault="00CA2126" w:rsidP="00CA2126">
      <w:pPr>
        <w:pStyle w:val="a7"/>
        <w:spacing w:after="0" w:line="276" w:lineRule="auto"/>
        <w:ind w:left="709"/>
        <w:rPr>
          <w:rFonts w:ascii="Times New Roman" w:eastAsia="Times New Roman" w:hAnsi="Times New Roman" w:cs="Times New Roman"/>
          <w:color w:val="000000"/>
          <w:kern w:val="0"/>
          <w:sz w:val="24"/>
          <w:szCs w:val="24"/>
          <w:lang w:eastAsia="pl-PL"/>
          <w14:ligatures w14:val="none"/>
        </w:rPr>
      </w:pPr>
      <w:r w:rsidRPr="00336180">
        <w:rPr>
          <w:rFonts w:ascii="Times New Roman" w:eastAsia="Times New Roman" w:hAnsi="Times New Roman" w:cs="Times New Roman"/>
          <w:color w:val="000000"/>
          <w:kern w:val="0"/>
          <w:sz w:val="24"/>
          <w:szCs w:val="24"/>
          <w:lang w:eastAsia="pl-PL"/>
          <w14:ligatures w14:val="none"/>
        </w:rPr>
        <w:t>3.2.1 Etapy tworzenia gotowego szkicu.</w:t>
      </w:r>
    </w:p>
    <w:p w14:paraId="5563A8FE" w14:textId="77777777" w:rsidR="00CA2126" w:rsidRPr="00336180" w:rsidRDefault="00CA2126" w:rsidP="00CA2126">
      <w:pPr>
        <w:pStyle w:val="a7"/>
        <w:tabs>
          <w:tab w:val="left" w:pos="426"/>
        </w:tabs>
        <w:spacing w:after="0" w:line="276" w:lineRule="auto"/>
        <w:ind w:left="426"/>
        <w:rPr>
          <w:rFonts w:ascii="Times New Roman" w:eastAsia="Times New Roman" w:hAnsi="Times New Roman" w:cs="Times New Roman"/>
          <w:color w:val="000000"/>
          <w:kern w:val="0"/>
          <w:sz w:val="24"/>
          <w:szCs w:val="24"/>
          <w:lang w:eastAsia="pl-PL"/>
          <w14:ligatures w14:val="none"/>
        </w:rPr>
      </w:pPr>
      <w:r w:rsidRPr="00336180">
        <w:rPr>
          <w:rFonts w:ascii="Times New Roman" w:eastAsia="Times New Roman" w:hAnsi="Times New Roman" w:cs="Times New Roman"/>
          <w:color w:val="000000"/>
          <w:kern w:val="0"/>
          <w:sz w:val="24"/>
          <w:szCs w:val="24"/>
          <w:lang w:eastAsia="pl-PL"/>
          <w14:ligatures w14:val="none"/>
        </w:rPr>
        <w:t xml:space="preserve">3.3 Warsztat i narzędzie pracy. </w:t>
      </w:r>
    </w:p>
    <w:p w14:paraId="6B570C43" w14:textId="77777777" w:rsidR="00CA2126" w:rsidRPr="00336180" w:rsidRDefault="00CA2126" w:rsidP="00CA2126">
      <w:pPr>
        <w:pStyle w:val="a7"/>
        <w:spacing w:after="0" w:line="276" w:lineRule="auto"/>
        <w:ind w:left="360"/>
        <w:rPr>
          <w:rFonts w:ascii="Times New Roman" w:eastAsia="Times New Roman" w:hAnsi="Times New Roman" w:cs="Times New Roman"/>
          <w:color w:val="000000"/>
          <w:kern w:val="0"/>
          <w:sz w:val="24"/>
          <w:szCs w:val="24"/>
          <w:lang w:eastAsia="pl-PL"/>
          <w14:ligatures w14:val="none"/>
        </w:rPr>
      </w:pPr>
      <w:r w:rsidRPr="00336180">
        <w:rPr>
          <w:rFonts w:ascii="Times New Roman" w:eastAsia="Times New Roman" w:hAnsi="Times New Roman" w:cs="Times New Roman"/>
          <w:color w:val="000000"/>
          <w:kern w:val="0"/>
          <w:sz w:val="24"/>
          <w:szCs w:val="24"/>
          <w:lang w:eastAsia="pl-PL"/>
          <w14:ligatures w14:val="none"/>
        </w:rPr>
        <w:t>3.4 Kolorystyka i typografia.</w:t>
      </w:r>
    </w:p>
    <w:p w14:paraId="057E4714" w14:textId="77777777" w:rsidR="00CA2126" w:rsidRPr="00336180" w:rsidRDefault="00CA2126" w:rsidP="00CA2126">
      <w:pPr>
        <w:pStyle w:val="a7"/>
        <w:spacing w:after="0" w:line="276" w:lineRule="auto"/>
        <w:ind w:left="709"/>
        <w:rPr>
          <w:rFonts w:ascii="Times New Roman" w:eastAsia="Times New Roman" w:hAnsi="Times New Roman" w:cs="Times New Roman"/>
          <w:color w:val="000000"/>
          <w:kern w:val="0"/>
          <w:sz w:val="24"/>
          <w:szCs w:val="24"/>
          <w:lang w:eastAsia="pl-PL"/>
          <w14:ligatures w14:val="none"/>
        </w:rPr>
      </w:pPr>
      <w:r w:rsidRPr="00336180">
        <w:rPr>
          <w:rFonts w:ascii="Times New Roman" w:eastAsia="Times New Roman" w:hAnsi="Times New Roman" w:cs="Times New Roman"/>
          <w:color w:val="000000"/>
          <w:kern w:val="0"/>
          <w:sz w:val="24"/>
          <w:szCs w:val="24"/>
          <w:lang w:eastAsia="pl-PL"/>
          <w14:ligatures w14:val="none"/>
        </w:rPr>
        <w:t xml:space="preserve">3.3.1 Paleta kolorów dla każdego plakatu. </w:t>
      </w:r>
    </w:p>
    <w:p w14:paraId="58796A8F" w14:textId="77777777" w:rsidR="00CA2126" w:rsidRPr="00336180" w:rsidRDefault="00CA2126" w:rsidP="00CA2126">
      <w:pPr>
        <w:pStyle w:val="a7"/>
        <w:spacing w:after="0" w:line="276" w:lineRule="auto"/>
        <w:ind w:left="360"/>
        <w:rPr>
          <w:rFonts w:ascii="Times New Roman" w:eastAsia="Times New Roman" w:hAnsi="Times New Roman" w:cs="Times New Roman"/>
          <w:color w:val="000000"/>
          <w:kern w:val="0"/>
          <w:sz w:val="24"/>
          <w:szCs w:val="24"/>
          <w:lang w:eastAsia="pl-PL"/>
          <w14:ligatures w14:val="none"/>
        </w:rPr>
      </w:pPr>
      <w:r w:rsidRPr="00336180">
        <w:rPr>
          <w:rFonts w:ascii="Times New Roman" w:eastAsia="Times New Roman" w:hAnsi="Times New Roman" w:cs="Times New Roman"/>
          <w:color w:val="000000"/>
          <w:kern w:val="0"/>
          <w:sz w:val="24"/>
          <w:szCs w:val="24"/>
          <w:lang w:eastAsia="pl-PL"/>
          <w14:ligatures w14:val="none"/>
        </w:rPr>
        <w:t>3.5 Typografia</w:t>
      </w:r>
    </w:p>
    <w:p w14:paraId="44F9D4CD" w14:textId="77777777" w:rsidR="00CA2126" w:rsidRPr="00336180" w:rsidRDefault="00CA2126" w:rsidP="00CA2126">
      <w:pPr>
        <w:pStyle w:val="a7"/>
        <w:spacing w:after="0" w:line="276" w:lineRule="auto"/>
        <w:ind w:left="360"/>
        <w:rPr>
          <w:rFonts w:ascii="Times New Roman" w:eastAsia="Times New Roman" w:hAnsi="Times New Roman" w:cs="Times New Roman"/>
          <w:color w:val="000000"/>
          <w:kern w:val="0"/>
          <w:sz w:val="24"/>
          <w:szCs w:val="24"/>
          <w:lang w:eastAsia="pl-PL"/>
          <w14:ligatures w14:val="none"/>
        </w:rPr>
      </w:pPr>
      <w:r w:rsidRPr="00336180">
        <w:rPr>
          <w:rFonts w:ascii="Times New Roman" w:eastAsia="Times New Roman" w:hAnsi="Times New Roman" w:cs="Times New Roman"/>
          <w:color w:val="000000"/>
          <w:kern w:val="0"/>
          <w:sz w:val="24"/>
          <w:szCs w:val="24"/>
          <w:lang w:eastAsia="pl-PL"/>
          <w14:ligatures w14:val="none"/>
        </w:rPr>
        <w:t>3.6 Adaptacja elementów projektowych Wesa Andersona w stworzonych plakatach.</w:t>
      </w:r>
    </w:p>
    <w:p w14:paraId="3F65A90B" w14:textId="77777777" w:rsidR="00CA2126" w:rsidRPr="00336180" w:rsidRDefault="00CA2126" w:rsidP="00CA2126">
      <w:pPr>
        <w:spacing w:after="0" w:line="276" w:lineRule="auto"/>
        <w:ind w:left="709"/>
        <w:rPr>
          <w:rFonts w:ascii="Times New Roman" w:eastAsia="Times New Roman" w:hAnsi="Times New Roman" w:cs="Times New Roman"/>
          <w:color w:val="000000"/>
          <w:kern w:val="0"/>
          <w:sz w:val="24"/>
          <w:szCs w:val="24"/>
          <w:lang w:eastAsia="pl-PL"/>
          <w14:ligatures w14:val="none"/>
        </w:rPr>
      </w:pPr>
      <w:r w:rsidRPr="00336180">
        <w:rPr>
          <w:rFonts w:ascii="Times New Roman" w:eastAsia="Times New Roman" w:hAnsi="Times New Roman" w:cs="Times New Roman"/>
          <w:color w:val="000000"/>
          <w:kern w:val="0"/>
          <w:sz w:val="24"/>
          <w:szCs w:val="24"/>
          <w:lang w:eastAsia="pl-PL"/>
          <w14:ligatures w14:val="none"/>
        </w:rPr>
        <w:t>3.4.1 Symetria i kształty geometryczne.</w:t>
      </w:r>
    </w:p>
    <w:p w14:paraId="3A12EC67" w14:textId="002F6C23" w:rsidR="00CA2126" w:rsidRPr="00336180" w:rsidRDefault="00CA2126" w:rsidP="00CA2126">
      <w:pPr>
        <w:spacing w:after="0" w:line="276" w:lineRule="auto"/>
        <w:ind w:left="709"/>
        <w:rPr>
          <w:rFonts w:ascii="Times New Roman" w:eastAsia="Times New Roman" w:hAnsi="Times New Roman" w:cs="Times New Roman"/>
          <w:color w:val="000000"/>
          <w:kern w:val="0"/>
          <w:sz w:val="24"/>
          <w:szCs w:val="24"/>
          <w:lang w:eastAsia="pl-PL"/>
          <w14:ligatures w14:val="none"/>
        </w:rPr>
      </w:pPr>
      <w:r w:rsidRPr="00336180">
        <w:rPr>
          <w:rFonts w:ascii="Times New Roman" w:eastAsia="Times New Roman" w:hAnsi="Times New Roman" w:cs="Times New Roman"/>
          <w:color w:val="000000"/>
          <w:kern w:val="0"/>
          <w:sz w:val="24"/>
          <w:szCs w:val="24"/>
          <w:lang w:eastAsia="pl-PL"/>
          <w14:ligatures w14:val="none"/>
        </w:rPr>
        <w:t>3.4.2 Podkreślenie detali/</w:t>
      </w:r>
      <w:r w:rsidRPr="00336180">
        <w:rPr>
          <w:rFonts w:ascii="Times New Roman" w:hAnsi="Times New Roman" w:cs="Times New Roman"/>
          <w:sz w:val="24"/>
          <w:szCs w:val="24"/>
        </w:rPr>
        <w:t xml:space="preserve"> </w:t>
      </w:r>
      <w:r w:rsidR="00986C94" w:rsidRPr="00986C94">
        <w:rPr>
          <w:rFonts w:ascii="Times New Roman" w:hAnsi="Times New Roman" w:cs="Times New Roman"/>
          <w:sz w:val="24"/>
          <w:szCs w:val="24"/>
        </w:rPr>
        <w:t>akcentowanie szczegółów.</w:t>
      </w:r>
    </w:p>
    <w:p w14:paraId="03040A5B" w14:textId="77777777" w:rsidR="00CA2126" w:rsidRPr="00336180" w:rsidRDefault="00CA2126" w:rsidP="00CA2126">
      <w:pPr>
        <w:spacing w:after="0" w:line="276" w:lineRule="auto"/>
        <w:ind w:left="284"/>
        <w:rPr>
          <w:rFonts w:ascii="Times New Roman" w:eastAsia="Times New Roman" w:hAnsi="Times New Roman" w:cs="Times New Roman"/>
          <w:color w:val="000000"/>
          <w:kern w:val="0"/>
          <w:sz w:val="24"/>
          <w:szCs w:val="24"/>
          <w:lang w:eastAsia="pl-PL"/>
          <w14:ligatures w14:val="none"/>
        </w:rPr>
      </w:pPr>
      <w:r w:rsidRPr="00336180">
        <w:rPr>
          <w:rFonts w:ascii="Times New Roman" w:eastAsia="Times New Roman" w:hAnsi="Times New Roman" w:cs="Times New Roman"/>
          <w:color w:val="000000"/>
          <w:kern w:val="0"/>
          <w:sz w:val="24"/>
          <w:szCs w:val="24"/>
          <w:lang w:eastAsia="pl-PL"/>
          <w14:ligatures w14:val="none"/>
        </w:rPr>
        <w:t>3.7 Wnioski końcowe</w:t>
      </w:r>
    </w:p>
    <w:p w14:paraId="4D0DFDDB" w14:textId="77777777" w:rsidR="00CA2126" w:rsidRPr="00336180" w:rsidRDefault="00CA2126" w:rsidP="00CA2126">
      <w:pPr>
        <w:spacing w:after="0" w:line="276" w:lineRule="auto"/>
        <w:ind w:left="426"/>
        <w:textAlignment w:val="baseline"/>
        <w:rPr>
          <w:rFonts w:ascii="Times New Roman" w:eastAsia="Times New Roman" w:hAnsi="Times New Roman" w:cs="Times New Roman"/>
          <w:color w:val="000000"/>
          <w:kern w:val="0"/>
          <w:sz w:val="24"/>
          <w:szCs w:val="24"/>
          <w:lang w:eastAsia="pl-PL"/>
          <w14:ligatures w14:val="none"/>
        </w:rPr>
      </w:pPr>
      <w:r w:rsidRPr="00336180">
        <w:rPr>
          <w:rFonts w:ascii="Times New Roman" w:eastAsia="Times New Roman" w:hAnsi="Times New Roman" w:cs="Times New Roman"/>
          <w:color w:val="000000"/>
          <w:kern w:val="0"/>
          <w:sz w:val="24"/>
          <w:szCs w:val="24"/>
          <w:lang w:eastAsia="pl-PL"/>
          <w14:ligatures w14:val="none"/>
        </w:rPr>
        <w:t>3.7.1 Podsumowanie głównych wyników.</w:t>
      </w:r>
    </w:p>
    <w:p w14:paraId="2CD08843" w14:textId="77777777" w:rsidR="00CA2126" w:rsidRPr="00336180" w:rsidRDefault="00CA2126" w:rsidP="00CA2126">
      <w:pPr>
        <w:spacing w:after="0" w:line="276" w:lineRule="auto"/>
        <w:ind w:left="426"/>
        <w:rPr>
          <w:rFonts w:ascii="Times New Roman" w:eastAsia="Times New Roman" w:hAnsi="Times New Roman" w:cs="Times New Roman"/>
          <w:kern w:val="0"/>
          <w:sz w:val="24"/>
          <w:szCs w:val="24"/>
          <w:lang w:eastAsia="pl-PL"/>
          <w14:ligatures w14:val="none"/>
        </w:rPr>
      </w:pPr>
      <w:r w:rsidRPr="00336180">
        <w:rPr>
          <w:rFonts w:ascii="Times New Roman" w:eastAsia="Times New Roman" w:hAnsi="Times New Roman" w:cs="Times New Roman"/>
          <w:color w:val="000000"/>
          <w:kern w:val="0"/>
          <w:sz w:val="24"/>
          <w:szCs w:val="24"/>
          <w:lang w:eastAsia="pl-PL"/>
          <w14:ligatures w14:val="none"/>
        </w:rPr>
        <w:t>3.7.2 Łączenie się z aktualnymi trendami.</w:t>
      </w:r>
    </w:p>
    <w:p w14:paraId="57084AAE" w14:textId="77777777" w:rsidR="00CA2126" w:rsidRPr="00336180" w:rsidRDefault="00CA2126" w:rsidP="00CA2126">
      <w:pPr>
        <w:spacing w:after="0" w:line="276" w:lineRule="auto"/>
        <w:rPr>
          <w:rFonts w:ascii="Times New Roman" w:eastAsia="Times New Roman" w:hAnsi="Times New Roman" w:cs="Times New Roman"/>
          <w:kern w:val="0"/>
          <w:sz w:val="24"/>
          <w:szCs w:val="24"/>
          <w:lang w:eastAsia="pl-PL"/>
          <w14:ligatures w14:val="none"/>
        </w:rPr>
      </w:pPr>
    </w:p>
    <w:p w14:paraId="3A654A04" w14:textId="77777777" w:rsidR="00CA2126" w:rsidRPr="00336180" w:rsidRDefault="00CA2126" w:rsidP="00CA2126">
      <w:pPr>
        <w:spacing w:after="0" w:line="276" w:lineRule="auto"/>
        <w:rPr>
          <w:rFonts w:ascii="Times New Roman" w:eastAsia="Times New Roman" w:hAnsi="Times New Roman" w:cs="Times New Roman"/>
          <w:kern w:val="0"/>
          <w:sz w:val="24"/>
          <w:szCs w:val="24"/>
          <w:lang w:eastAsia="pl-PL"/>
          <w14:ligatures w14:val="none"/>
        </w:rPr>
      </w:pPr>
    </w:p>
    <w:p w14:paraId="421C939D" w14:textId="77777777" w:rsidR="00CA2126" w:rsidRPr="00336180" w:rsidRDefault="00CA2126" w:rsidP="00CA2126">
      <w:pPr>
        <w:spacing w:after="0" w:line="276" w:lineRule="auto"/>
        <w:rPr>
          <w:rFonts w:ascii="Times New Roman" w:eastAsia="Times New Roman" w:hAnsi="Times New Roman" w:cs="Times New Roman"/>
          <w:kern w:val="0"/>
          <w:sz w:val="24"/>
          <w:szCs w:val="24"/>
          <w:lang w:eastAsia="pl-PL"/>
          <w14:ligatures w14:val="none"/>
        </w:rPr>
      </w:pPr>
    </w:p>
    <w:p w14:paraId="0985061B" w14:textId="77777777" w:rsidR="00CA2126" w:rsidRPr="00336180" w:rsidRDefault="00CA2126" w:rsidP="00CA2126">
      <w:pPr>
        <w:spacing w:after="0" w:line="276" w:lineRule="auto"/>
        <w:rPr>
          <w:rFonts w:ascii="Times New Roman" w:eastAsia="Times New Roman" w:hAnsi="Times New Roman" w:cs="Times New Roman"/>
          <w:kern w:val="0"/>
          <w:sz w:val="24"/>
          <w:szCs w:val="24"/>
          <w:lang w:eastAsia="pl-PL"/>
          <w14:ligatures w14:val="none"/>
        </w:rPr>
      </w:pPr>
    </w:p>
    <w:p w14:paraId="1538DD43" w14:textId="77777777" w:rsidR="00CA2126" w:rsidRPr="00336180" w:rsidRDefault="00CA2126" w:rsidP="00CA2126">
      <w:pPr>
        <w:spacing w:after="0" w:line="276" w:lineRule="auto"/>
        <w:rPr>
          <w:rFonts w:ascii="Times New Roman" w:eastAsia="Times New Roman" w:hAnsi="Times New Roman" w:cs="Times New Roman"/>
          <w:kern w:val="0"/>
          <w:sz w:val="24"/>
          <w:szCs w:val="24"/>
          <w:lang w:eastAsia="pl-PL"/>
          <w14:ligatures w14:val="none"/>
        </w:rPr>
      </w:pPr>
    </w:p>
    <w:p w14:paraId="5E5BE2C8" w14:textId="77777777" w:rsidR="00CA2126" w:rsidRPr="00336180" w:rsidRDefault="00CA2126" w:rsidP="00CA2126">
      <w:pPr>
        <w:spacing w:after="0" w:line="276" w:lineRule="auto"/>
        <w:rPr>
          <w:rFonts w:ascii="Times New Roman" w:eastAsia="Times New Roman" w:hAnsi="Times New Roman" w:cs="Times New Roman"/>
          <w:kern w:val="0"/>
          <w:sz w:val="24"/>
          <w:szCs w:val="24"/>
          <w:lang w:eastAsia="pl-PL"/>
          <w14:ligatures w14:val="none"/>
        </w:rPr>
      </w:pPr>
    </w:p>
    <w:p w14:paraId="5F6E0F15" w14:textId="77777777" w:rsidR="00CA2126" w:rsidRPr="00336180" w:rsidRDefault="00CA2126" w:rsidP="00CA2126">
      <w:pPr>
        <w:spacing w:after="0" w:line="276" w:lineRule="auto"/>
        <w:rPr>
          <w:rFonts w:ascii="Times New Roman" w:eastAsia="Times New Roman" w:hAnsi="Times New Roman" w:cs="Times New Roman"/>
          <w:kern w:val="0"/>
          <w:sz w:val="24"/>
          <w:szCs w:val="24"/>
          <w:lang w:eastAsia="pl-PL"/>
          <w14:ligatures w14:val="none"/>
        </w:rPr>
      </w:pPr>
    </w:p>
    <w:p w14:paraId="31955CA0" w14:textId="77777777" w:rsidR="00CA2126" w:rsidRPr="00336180" w:rsidRDefault="00CA2126" w:rsidP="00CA2126">
      <w:pPr>
        <w:spacing w:after="0" w:line="276" w:lineRule="auto"/>
        <w:rPr>
          <w:rFonts w:ascii="Times New Roman" w:eastAsia="Times New Roman" w:hAnsi="Times New Roman" w:cs="Times New Roman"/>
          <w:kern w:val="0"/>
          <w:sz w:val="24"/>
          <w:szCs w:val="24"/>
          <w:lang w:eastAsia="pl-PL"/>
          <w14:ligatures w14:val="none"/>
        </w:rPr>
      </w:pPr>
    </w:p>
    <w:p w14:paraId="1824AB46" w14:textId="19BF2177" w:rsidR="00CA2126" w:rsidRPr="00336180" w:rsidRDefault="00CA2126" w:rsidP="00CA2126">
      <w:pPr>
        <w:spacing w:after="0" w:line="276" w:lineRule="auto"/>
        <w:rPr>
          <w:rFonts w:ascii="Times New Roman" w:eastAsia="Times New Roman" w:hAnsi="Times New Roman" w:cs="Times New Roman"/>
          <w:kern w:val="0"/>
          <w:sz w:val="24"/>
          <w:szCs w:val="24"/>
          <w:lang w:eastAsia="pl-PL"/>
          <w14:ligatures w14:val="none"/>
        </w:rPr>
      </w:pPr>
      <w:r w:rsidRPr="009B5425">
        <w:rPr>
          <w:rFonts w:ascii="Times New Roman" w:eastAsia="Times New Roman" w:hAnsi="Times New Roman" w:cs="Times New Roman"/>
          <w:kern w:val="0"/>
          <w:sz w:val="24"/>
          <w:szCs w:val="24"/>
          <w:highlight w:val="yellow"/>
          <w:lang w:eastAsia="pl-PL"/>
          <w14:ligatures w14:val="none"/>
        </w:rPr>
        <w:t>Zakończenie</w:t>
      </w:r>
    </w:p>
    <w:p w14:paraId="44EB315B" w14:textId="14BEDC52" w:rsidR="00F103B3" w:rsidRPr="00336180" w:rsidRDefault="00F103B3">
      <w:pPr>
        <w:rPr>
          <w:rFonts w:ascii="Times New Roman" w:hAnsi="Times New Roman" w:cs="Times New Roman"/>
          <w:sz w:val="24"/>
          <w:szCs w:val="24"/>
        </w:rPr>
      </w:pPr>
      <w:r w:rsidRPr="00336180">
        <w:rPr>
          <w:rFonts w:ascii="Times New Roman" w:hAnsi="Times New Roman" w:cs="Times New Roman"/>
          <w:sz w:val="24"/>
          <w:szCs w:val="24"/>
        </w:rPr>
        <w:t>W dzisiejszym świecie grafika jest narzędziem, które łączy ludzi z całego świata. Sprzyja ona przekazywaniu pomysłów, emocji i różnego rodzaju komunikatów za pomocą środków wizualnych. W dziedzinie sztuki plakaty zajmują szczególne miejsce, przyciągając uwagę milionów ludzi</w:t>
      </w:r>
      <w:r w:rsidR="00986C94" w:rsidRPr="00986C94">
        <w:rPr>
          <w:rFonts w:ascii="Times New Roman" w:hAnsi="Times New Roman" w:cs="Times New Roman"/>
          <w:sz w:val="24"/>
          <w:szCs w:val="24"/>
        </w:rPr>
        <w:t>,</w:t>
      </w:r>
      <w:r w:rsidRPr="00336180">
        <w:rPr>
          <w:rFonts w:ascii="Times New Roman" w:hAnsi="Times New Roman" w:cs="Times New Roman"/>
          <w:sz w:val="24"/>
          <w:szCs w:val="24"/>
        </w:rPr>
        <w:t xml:space="preserve"> swoimi przekazami i kreatywnością. </w:t>
      </w:r>
    </w:p>
    <w:p w14:paraId="5DAC1288" w14:textId="2440A4E4" w:rsidR="00F103B3" w:rsidRPr="00336180" w:rsidRDefault="00986C94">
      <w:pPr>
        <w:rPr>
          <w:rFonts w:ascii="Times New Roman" w:hAnsi="Times New Roman" w:cs="Times New Roman"/>
          <w:sz w:val="24"/>
          <w:szCs w:val="24"/>
        </w:rPr>
      </w:pPr>
      <w:r w:rsidRPr="00986C94">
        <w:rPr>
          <w:rFonts w:ascii="Times New Roman" w:hAnsi="Times New Roman" w:cs="Times New Roman"/>
          <w:sz w:val="24"/>
          <w:szCs w:val="24"/>
        </w:rPr>
        <w:t xml:space="preserve">Dzisiejsza </w:t>
      </w:r>
      <w:r w:rsidR="00F103B3" w:rsidRPr="00336180">
        <w:rPr>
          <w:rFonts w:ascii="Times New Roman" w:hAnsi="Times New Roman" w:cs="Times New Roman"/>
          <w:sz w:val="24"/>
          <w:szCs w:val="24"/>
        </w:rPr>
        <w:t xml:space="preserve">praca stanowi szczegółowe badanie i proces twórczy nad stworzeniem plakatów poświęconych twórczości Wesa Andersona. W tym projekcie zwrócimy się do dziedzictwa twórczego amerykańskiego reżysera filmowego, zanurzymy się w jego barwny świat, pełen intensywnych barw, interesujących fabuł i porywających historii. Celem badania jest nie tylko zgłębienie twórczości reżysera, ale również stworzenie nowych interpretacji, które pozwolą pokazać jego filmy z nowej perspektywy i przez pryzmat indywidualnego odbioru. </w:t>
      </w:r>
    </w:p>
    <w:p w14:paraId="68CD4DDE" w14:textId="77777777" w:rsidR="00F103B3" w:rsidRPr="00336180" w:rsidRDefault="00F103B3">
      <w:pPr>
        <w:rPr>
          <w:rFonts w:ascii="Times New Roman" w:hAnsi="Times New Roman" w:cs="Times New Roman"/>
          <w:sz w:val="24"/>
          <w:szCs w:val="24"/>
        </w:rPr>
      </w:pPr>
    </w:p>
    <w:p w14:paraId="6AF43601" w14:textId="258DA2C0" w:rsidR="00801EAD" w:rsidRPr="00801EAD" w:rsidRDefault="00801EAD" w:rsidP="00801EAD">
      <w:pPr>
        <w:spacing w:after="29"/>
        <w:ind w:left="-5"/>
        <w:rPr>
          <w:rFonts w:ascii="Times New Roman" w:hAnsi="Times New Roman" w:cs="Times New Roman"/>
          <w:sz w:val="24"/>
          <w:szCs w:val="24"/>
        </w:rPr>
      </w:pPr>
      <w:r w:rsidRPr="00801EAD">
        <w:rPr>
          <w:rFonts w:ascii="Times New Roman" w:hAnsi="Times New Roman" w:cs="Times New Roman"/>
          <w:sz w:val="24"/>
          <w:szCs w:val="24"/>
          <w:highlight w:val="yellow"/>
        </w:rPr>
        <w:t>Rozdzia</w:t>
      </w:r>
      <w:r w:rsidRPr="00801EAD">
        <w:rPr>
          <w:rFonts w:ascii="Times New Roman" w:eastAsia="Arial" w:hAnsi="Times New Roman" w:cs="Times New Roman"/>
          <w:sz w:val="24"/>
          <w:szCs w:val="24"/>
          <w:highlight w:val="yellow"/>
        </w:rPr>
        <w:t>ł</w:t>
      </w:r>
      <w:r w:rsidRPr="00801EAD">
        <w:rPr>
          <w:rFonts w:ascii="Times New Roman" w:hAnsi="Times New Roman" w:cs="Times New Roman"/>
          <w:sz w:val="24"/>
          <w:szCs w:val="24"/>
          <w:highlight w:val="yellow"/>
        </w:rPr>
        <w:t xml:space="preserve"> 1</w:t>
      </w:r>
      <w:r w:rsidR="009B5425" w:rsidRPr="009B5425">
        <w:rPr>
          <w:rFonts w:ascii="Times New Roman" w:eastAsia="Arial" w:hAnsi="Times New Roman" w:cs="Times New Roman"/>
          <w:sz w:val="24"/>
          <w:szCs w:val="24"/>
          <w:highlight w:val="yellow"/>
        </w:rPr>
        <w:t xml:space="preserve">. </w:t>
      </w:r>
      <w:r w:rsidR="009B5425" w:rsidRPr="009B5425">
        <w:rPr>
          <w:rFonts w:ascii="Times New Roman" w:hAnsi="Times New Roman" w:cs="Times New Roman"/>
          <w:sz w:val="24"/>
          <w:szCs w:val="24"/>
          <w:highlight w:val="yellow"/>
        </w:rPr>
        <w:t>Twórcze dziedzictwo Wesa Andersona.</w:t>
      </w:r>
    </w:p>
    <w:p w14:paraId="35C8BE46" w14:textId="1D24B9F9" w:rsidR="00801EAD" w:rsidRPr="00801EAD" w:rsidRDefault="00591834" w:rsidP="00801EAD">
      <w:pPr>
        <w:spacing w:after="240"/>
        <w:ind w:left="-5"/>
        <w:rPr>
          <w:rFonts w:ascii="Times New Roman" w:hAnsi="Times New Roman" w:cs="Times New Roman"/>
          <w:sz w:val="24"/>
          <w:szCs w:val="24"/>
        </w:rPr>
      </w:pPr>
      <w:r w:rsidRPr="00591834">
        <w:rPr>
          <w:rFonts w:ascii="Times New Roman" w:hAnsi="Times New Roman" w:cs="Times New Roman"/>
          <w:sz w:val="24"/>
          <w:szCs w:val="24"/>
        </w:rPr>
        <w:t xml:space="preserve">Wiadomy </w:t>
      </w:r>
      <w:r w:rsidR="00801EAD" w:rsidRPr="00801EAD">
        <w:rPr>
          <w:rFonts w:ascii="Times New Roman" w:hAnsi="Times New Roman" w:cs="Times New Roman"/>
          <w:sz w:val="24"/>
          <w:szCs w:val="24"/>
        </w:rPr>
        <w:t>ameryka</w:t>
      </w:r>
      <w:r w:rsidR="00801EAD" w:rsidRPr="00801EAD">
        <w:rPr>
          <w:rFonts w:ascii="Times New Roman" w:eastAsia="Arial" w:hAnsi="Times New Roman" w:cs="Times New Roman"/>
          <w:sz w:val="24"/>
          <w:szCs w:val="24"/>
        </w:rPr>
        <w:t>ń</w:t>
      </w:r>
      <w:r w:rsidR="00801EAD" w:rsidRPr="00801EAD">
        <w:rPr>
          <w:rFonts w:ascii="Times New Roman" w:hAnsi="Times New Roman" w:cs="Times New Roman"/>
          <w:sz w:val="24"/>
          <w:szCs w:val="24"/>
        </w:rPr>
        <w:t>ski re</w:t>
      </w:r>
      <w:r w:rsidR="00801EAD" w:rsidRPr="00801EAD">
        <w:rPr>
          <w:rFonts w:ascii="Times New Roman" w:eastAsia="Arial" w:hAnsi="Times New Roman" w:cs="Times New Roman"/>
          <w:sz w:val="24"/>
          <w:szCs w:val="24"/>
        </w:rPr>
        <w:t>ż</w:t>
      </w:r>
      <w:r w:rsidR="00801EAD" w:rsidRPr="00801EAD">
        <w:rPr>
          <w:rFonts w:ascii="Times New Roman" w:hAnsi="Times New Roman" w:cs="Times New Roman"/>
          <w:sz w:val="24"/>
          <w:szCs w:val="24"/>
        </w:rPr>
        <w:t>yser filmowy, którego filmy wyró</w:t>
      </w:r>
      <w:r w:rsidR="00801EAD" w:rsidRPr="00801EAD">
        <w:rPr>
          <w:rFonts w:ascii="Times New Roman" w:eastAsia="Arial" w:hAnsi="Times New Roman" w:cs="Times New Roman"/>
          <w:sz w:val="24"/>
          <w:szCs w:val="24"/>
        </w:rPr>
        <w:t>ż</w:t>
      </w:r>
      <w:r w:rsidR="00801EAD" w:rsidRPr="00801EAD">
        <w:rPr>
          <w:rFonts w:ascii="Times New Roman" w:hAnsi="Times New Roman" w:cs="Times New Roman"/>
          <w:sz w:val="24"/>
          <w:szCs w:val="24"/>
        </w:rPr>
        <w:t>niaj</w:t>
      </w:r>
      <w:r w:rsidR="00801EAD" w:rsidRPr="00801EAD">
        <w:rPr>
          <w:rFonts w:ascii="Times New Roman" w:eastAsia="Arial" w:hAnsi="Times New Roman" w:cs="Times New Roman"/>
          <w:sz w:val="24"/>
          <w:szCs w:val="24"/>
        </w:rPr>
        <w:t>ą</w:t>
      </w:r>
      <w:r w:rsidR="00801EAD" w:rsidRPr="00801EAD">
        <w:rPr>
          <w:rFonts w:ascii="Times New Roman" w:hAnsi="Times New Roman" w:cs="Times New Roman"/>
          <w:sz w:val="24"/>
          <w:szCs w:val="24"/>
        </w:rPr>
        <w:t xml:space="preserve"> si</w:t>
      </w:r>
      <w:r w:rsidR="00801EAD" w:rsidRPr="00801EAD">
        <w:rPr>
          <w:rFonts w:ascii="Times New Roman" w:eastAsia="Arial" w:hAnsi="Times New Roman" w:cs="Times New Roman"/>
          <w:sz w:val="24"/>
          <w:szCs w:val="24"/>
        </w:rPr>
        <w:t>ę</w:t>
      </w:r>
      <w:r w:rsidR="00801EAD" w:rsidRPr="00801EAD">
        <w:rPr>
          <w:rFonts w:ascii="Times New Roman" w:hAnsi="Times New Roman" w:cs="Times New Roman"/>
          <w:sz w:val="24"/>
          <w:szCs w:val="24"/>
        </w:rPr>
        <w:t xml:space="preserve"> oryginalnym stylem, charakterystycznymi elementami oraz niepowtarzalnym j</w:t>
      </w:r>
      <w:r w:rsidR="00801EAD" w:rsidRPr="00801EAD">
        <w:rPr>
          <w:rFonts w:ascii="Times New Roman" w:eastAsia="Arial" w:hAnsi="Times New Roman" w:cs="Times New Roman"/>
          <w:sz w:val="24"/>
          <w:szCs w:val="24"/>
        </w:rPr>
        <w:t>ę</w:t>
      </w:r>
      <w:r w:rsidR="00801EAD" w:rsidRPr="00801EAD">
        <w:rPr>
          <w:rFonts w:ascii="Times New Roman" w:hAnsi="Times New Roman" w:cs="Times New Roman"/>
          <w:sz w:val="24"/>
          <w:szCs w:val="24"/>
        </w:rPr>
        <w:t>zykiem wizualnym. Jego twórczo</w:t>
      </w:r>
      <w:r w:rsidR="00801EAD" w:rsidRPr="00801EAD">
        <w:rPr>
          <w:rFonts w:ascii="Times New Roman" w:eastAsia="Arial" w:hAnsi="Times New Roman" w:cs="Times New Roman"/>
          <w:sz w:val="24"/>
          <w:szCs w:val="24"/>
        </w:rPr>
        <w:t>ść</w:t>
      </w:r>
      <w:r w:rsidR="00801EAD" w:rsidRPr="00801EAD">
        <w:rPr>
          <w:rFonts w:ascii="Times New Roman" w:hAnsi="Times New Roman" w:cs="Times New Roman"/>
          <w:sz w:val="24"/>
          <w:szCs w:val="24"/>
        </w:rPr>
        <w:t xml:space="preserve"> obejmuje szeroki</w:t>
      </w:r>
      <w:r>
        <w:rPr>
          <w:rFonts w:ascii="Times New Roman" w:hAnsi="Times New Roman" w:cs="Times New Roman"/>
          <w:sz w:val="24"/>
          <w:szCs w:val="24"/>
        </w:rPr>
        <w:t>j</w:t>
      </w:r>
      <w:r w:rsidR="00801EAD" w:rsidRPr="00801EAD">
        <w:rPr>
          <w:rFonts w:ascii="Times New Roman" w:hAnsi="Times New Roman" w:cs="Times New Roman"/>
          <w:sz w:val="24"/>
          <w:szCs w:val="24"/>
        </w:rPr>
        <w:t xml:space="preserve"> zakres tema</w:t>
      </w:r>
      <w:r w:rsidR="007233C5">
        <w:rPr>
          <w:rFonts w:ascii="Times New Roman" w:hAnsi="Times New Roman" w:cs="Times New Roman"/>
          <w:sz w:val="24"/>
          <w:szCs w:val="24"/>
        </w:rPr>
        <w:t>tyczny, od ironicznych komedij d</w:t>
      </w:r>
      <w:r w:rsidR="00801EAD" w:rsidRPr="00801EAD">
        <w:rPr>
          <w:rFonts w:ascii="Times New Roman" w:hAnsi="Times New Roman" w:cs="Times New Roman"/>
          <w:sz w:val="24"/>
          <w:szCs w:val="24"/>
        </w:rPr>
        <w:t>o g</w:t>
      </w:r>
      <w:r w:rsidR="00801EAD" w:rsidRPr="00801EAD">
        <w:rPr>
          <w:rFonts w:ascii="Times New Roman" w:eastAsia="Arial" w:hAnsi="Times New Roman" w:cs="Times New Roman"/>
          <w:sz w:val="24"/>
          <w:szCs w:val="24"/>
        </w:rPr>
        <w:t>łę</w:t>
      </w:r>
      <w:r w:rsidR="007233C5">
        <w:rPr>
          <w:rFonts w:ascii="Times New Roman" w:hAnsi="Times New Roman" w:cs="Times New Roman"/>
          <w:sz w:val="24"/>
          <w:szCs w:val="24"/>
        </w:rPr>
        <w:t>bokich</w:t>
      </w:r>
      <w:r w:rsidR="00801EAD" w:rsidRPr="00801EAD">
        <w:rPr>
          <w:rFonts w:ascii="Times New Roman" w:hAnsi="Times New Roman" w:cs="Times New Roman"/>
          <w:sz w:val="24"/>
          <w:szCs w:val="24"/>
        </w:rPr>
        <w:t xml:space="preserve"> dramaty, zawsze przepe</w:t>
      </w:r>
      <w:r w:rsidR="00801EAD" w:rsidRPr="00801EAD">
        <w:rPr>
          <w:rFonts w:ascii="Times New Roman" w:eastAsia="Arial" w:hAnsi="Times New Roman" w:cs="Times New Roman"/>
          <w:sz w:val="24"/>
          <w:szCs w:val="24"/>
        </w:rPr>
        <w:t>ł</w:t>
      </w:r>
      <w:r w:rsidR="00801EAD" w:rsidRPr="00801EAD">
        <w:rPr>
          <w:rFonts w:ascii="Times New Roman" w:hAnsi="Times New Roman" w:cs="Times New Roman"/>
          <w:sz w:val="24"/>
          <w:szCs w:val="24"/>
        </w:rPr>
        <w:t>nione unikalnym poczuciem stylu i estetyki.</w:t>
      </w:r>
      <w:r w:rsidR="00801EAD" w:rsidRPr="00801EAD">
        <w:rPr>
          <w:rFonts w:ascii="Times New Roman" w:eastAsia="Arial" w:hAnsi="Times New Roman" w:cs="Times New Roman"/>
          <w:sz w:val="24"/>
          <w:szCs w:val="24"/>
        </w:rPr>
        <w:t xml:space="preserve"> </w:t>
      </w:r>
    </w:p>
    <w:p w14:paraId="71384B49" w14:textId="77777777" w:rsidR="00801EAD" w:rsidRPr="00801EAD" w:rsidRDefault="00801EAD" w:rsidP="00801EAD">
      <w:pPr>
        <w:spacing w:after="240"/>
        <w:ind w:left="-5"/>
        <w:rPr>
          <w:rFonts w:ascii="Times New Roman" w:hAnsi="Times New Roman" w:cs="Times New Roman"/>
          <w:sz w:val="24"/>
          <w:szCs w:val="24"/>
        </w:rPr>
      </w:pPr>
      <w:r w:rsidRPr="00801EAD">
        <w:rPr>
          <w:rFonts w:ascii="Times New Roman" w:hAnsi="Times New Roman" w:cs="Times New Roman"/>
          <w:sz w:val="24"/>
          <w:szCs w:val="24"/>
        </w:rPr>
        <w:t>Przez ca</w:t>
      </w:r>
      <w:r w:rsidRPr="00801EAD">
        <w:rPr>
          <w:rFonts w:ascii="Times New Roman" w:eastAsia="Arial" w:hAnsi="Times New Roman" w:cs="Times New Roman"/>
          <w:sz w:val="24"/>
          <w:szCs w:val="24"/>
        </w:rPr>
        <w:t>łą</w:t>
      </w:r>
      <w:r w:rsidRPr="00801EAD">
        <w:rPr>
          <w:rFonts w:ascii="Times New Roman" w:hAnsi="Times New Roman" w:cs="Times New Roman"/>
          <w:sz w:val="24"/>
          <w:szCs w:val="24"/>
        </w:rPr>
        <w:t xml:space="preserve"> swoj</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 xml:space="preserve"> karier</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 stworzy</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 xml:space="preserve"> </w:t>
      </w:r>
      <w:r w:rsidRPr="00801EAD">
        <w:rPr>
          <w:rFonts w:ascii="Times New Roman" w:eastAsia="Arial" w:hAnsi="Times New Roman" w:cs="Times New Roman"/>
          <w:sz w:val="24"/>
          <w:szCs w:val="24"/>
        </w:rPr>
        <w:t>ś</w:t>
      </w:r>
      <w:r w:rsidRPr="00801EAD">
        <w:rPr>
          <w:rFonts w:ascii="Times New Roman" w:hAnsi="Times New Roman" w:cs="Times New Roman"/>
          <w:sz w:val="24"/>
          <w:szCs w:val="24"/>
        </w:rPr>
        <w:t>wiat niezwyk</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ych postaci i porywaj</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cych historii, które zostawiaj</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 xml:space="preserve"> niezapomniane </w:t>
      </w:r>
      <w:r w:rsidRPr="00801EAD">
        <w:rPr>
          <w:rFonts w:ascii="Times New Roman" w:eastAsia="Arial" w:hAnsi="Times New Roman" w:cs="Times New Roman"/>
          <w:sz w:val="24"/>
          <w:szCs w:val="24"/>
        </w:rPr>
        <w:t>ś</w:t>
      </w:r>
      <w:r w:rsidRPr="00801EAD">
        <w:rPr>
          <w:rFonts w:ascii="Times New Roman" w:hAnsi="Times New Roman" w:cs="Times New Roman"/>
          <w:sz w:val="24"/>
          <w:szCs w:val="24"/>
        </w:rPr>
        <w:t>lady w sercach widzów. Dziedzictwo Wesa Andersona obejmuje takie kultowe filmy jak "Proste zawi</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o</w:t>
      </w:r>
      <w:r w:rsidRPr="00801EAD">
        <w:rPr>
          <w:rFonts w:ascii="Times New Roman" w:eastAsia="Arial" w:hAnsi="Times New Roman" w:cs="Times New Roman"/>
          <w:sz w:val="24"/>
          <w:szCs w:val="24"/>
        </w:rPr>
        <w:t>ś</w:t>
      </w:r>
      <w:r w:rsidRPr="00801EAD">
        <w:rPr>
          <w:rFonts w:ascii="Times New Roman" w:hAnsi="Times New Roman" w:cs="Times New Roman"/>
          <w:sz w:val="24"/>
          <w:szCs w:val="24"/>
        </w:rPr>
        <w:t>ci", „Królestwo pe</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ni ksi</w:t>
      </w:r>
      <w:r w:rsidRPr="00801EAD">
        <w:rPr>
          <w:rFonts w:ascii="Times New Roman" w:eastAsia="Arial" w:hAnsi="Times New Roman" w:cs="Times New Roman"/>
          <w:sz w:val="24"/>
          <w:szCs w:val="24"/>
        </w:rPr>
        <w:t>ęż</w:t>
      </w:r>
      <w:r w:rsidRPr="00801EAD">
        <w:rPr>
          <w:rFonts w:ascii="Times New Roman" w:hAnsi="Times New Roman" w:cs="Times New Roman"/>
          <w:sz w:val="24"/>
          <w:szCs w:val="24"/>
        </w:rPr>
        <w:t>yca”, „Hotel Grand Budapest” i wiele innych, które mia</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y znacz</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cy wp</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yw na wspó</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czesny przemys</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 xml:space="preserve"> filmowy i zdoby</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y uznanie zarówno widzów, jak i krytyków.</w:t>
      </w:r>
      <w:r w:rsidRPr="00801EAD">
        <w:rPr>
          <w:rFonts w:ascii="Times New Roman" w:eastAsia="Arial" w:hAnsi="Times New Roman" w:cs="Times New Roman"/>
          <w:sz w:val="24"/>
          <w:szCs w:val="24"/>
        </w:rPr>
        <w:t xml:space="preserve"> </w:t>
      </w:r>
    </w:p>
    <w:p w14:paraId="17AD10C7" w14:textId="46700FA1" w:rsidR="00801EAD" w:rsidRPr="009B5425" w:rsidRDefault="00801EAD" w:rsidP="00A61952">
      <w:pPr>
        <w:pStyle w:val="a7"/>
        <w:spacing w:after="0" w:line="276" w:lineRule="auto"/>
        <w:ind w:left="0"/>
        <w:rPr>
          <w:rFonts w:ascii="Times New Roman" w:eastAsia="Times New Roman" w:hAnsi="Times New Roman" w:cs="Times New Roman"/>
          <w:color w:val="000000"/>
          <w:kern w:val="0"/>
          <w:sz w:val="24"/>
          <w:szCs w:val="24"/>
          <w:lang w:eastAsia="pl-PL"/>
          <w14:ligatures w14:val="none"/>
        </w:rPr>
      </w:pPr>
      <w:r w:rsidRPr="00801EAD">
        <w:rPr>
          <w:rFonts w:ascii="Times New Roman" w:hAnsi="Times New Roman" w:cs="Times New Roman"/>
          <w:sz w:val="24"/>
          <w:szCs w:val="24"/>
          <w:highlight w:val="yellow"/>
        </w:rPr>
        <w:t>Rozdzia</w:t>
      </w:r>
      <w:r w:rsidRPr="00801EAD">
        <w:rPr>
          <w:rFonts w:ascii="Times New Roman" w:eastAsia="Arial" w:hAnsi="Times New Roman" w:cs="Times New Roman"/>
          <w:sz w:val="24"/>
          <w:szCs w:val="24"/>
          <w:highlight w:val="yellow"/>
        </w:rPr>
        <w:t>ł</w:t>
      </w:r>
      <w:r w:rsidRPr="00801EAD">
        <w:rPr>
          <w:rFonts w:ascii="Times New Roman" w:hAnsi="Times New Roman" w:cs="Times New Roman"/>
          <w:sz w:val="24"/>
          <w:szCs w:val="24"/>
          <w:highlight w:val="yellow"/>
        </w:rPr>
        <w:t xml:space="preserve"> 1.</w:t>
      </w:r>
      <w:r w:rsidRPr="009B5425">
        <w:rPr>
          <w:rFonts w:ascii="Times New Roman" w:hAnsi="Times New Roman" w:cs="Times New Roman"/>
          <w:sz w:val="24"/>
          <w:szCs w:val="24"/>
          <w:highlight w:val="yellow"/>
        </w:rPr>
        <w:t>1</w:t>
      </w:r>
      <w:r w:rsidR="009B5425" w:rsidRPr="009B5425">
        <w:rPr>
          <w:rFonts w:ascii="Times New Roman" w:eastAsia="Arial" w:hAnsi="Times New Roman" w:cs="Times New Roman"/>
          <w:sz w:val="24"/>
          <w:szCs w:val="24"/>
          <w:highlight w:val="yellow"/>
        </w:rPr>
        <w:t xml:space="preserve"> </w:t>
      </w:r>
      <w:r w:rsidR="009B5425" w:rsidRPr="009B5425">
        <w:rPr>
          <w:rFonts w:ascii="Times New Roman" w:eastAsia="Times New Roman" w:hAnsi="Times New Roman" w:cs="Times New Roman"/>
          <w:color w:val="000000"/>
          <w:kern w:val="0"/>
          <w:sz w:val="24"/>
          <w:szCs w:val="24"/>
          <w:highlight w:val="yellow"/>
          <w:lang w:eastAsia="pl-PL"/>
          <w14:ligatures w14:val="none"/>
        </w:rPr>
        <w:t>Kim jest Wes Anderson?</w:t>
      </w:r>
    </w:p>
    <w:p w14:paraId="65697370" w14:textId="3A40FF8A" w:rsidR="00801EAD" w:rsidRPr="00801EAD" w:rsidRDefault="00801EAD" w:rsidP="00801EAD">
      <w:pPr>
        <w:spacing w:after="240"/>
        <w:ind w:left="-5" w:hanging="10"/>
        <w:rPr>
          <w:rFonts w:ascii="Times New Roman" w:hAnsi="Times New Roman" w:cs="Times New Roman"/>
          <w:sz w:val="24"/>
          <w:szCs w:val="24"/>
        </w:rPr>
      </w:pPr>
      <w:r w:rsidRPr="00801EAD">
        <w:rPr>
          <w:rFonts w:ascii="Times New Roman" w:hAnsi="Times New Roman" w:cs="Times New Roman"/>
          <w:sz w:val="24"/>
          <w:szCs w:val="24"/>
        </w:rPr>
        <w:t>Wes Anderson, ameryka</w:t>
      </w:r>
      <w:r w:rsidRPr="00801EAD">
        <w:rPr>
          <w:rFonts w:ascii="Times New Roman" w:eastAsia="Arial" w:hAnsi="Times New Roman" w:cs="Times New Roman"/>
          <w:sz w:val="24"/>
          <w:szCs w:val="24"/>
        </w:rPr>
        <w:t>ń</w:t>
      </w:r>
      <w:r w:rsidRPr="00801EAD">
        <w:rPr>
          <w:rFonts w:ascii="Times New Roman" w:hAnsi="Times New Roman" w:cs="Times New Roman"/>
          <w:sz w:val="24"/>
          <w:szCs w:val="24"/>
        </w:rPr>
        <w:t>ski re</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yser i scenarzysta, znany ze swojego unikalnego stylu i charakterystycznego estetycznego podej</w:t>
      </w:r>
      <w:r w:rsidRPr="00801EAD">
        <w:rPr>
          <w:rFonts w:ascii="Times New Roman" w:eastAsia="Arial" w:hAnsi="Times New Roman" w:cs="Times New Roman"/>
          <w:sz w:val="24"/>
          <w:szCs w:val="24"/>
        </w:rPr>
        <w:t>ś</w:t>
      </w:r>
      <w:r w:rsidRPr="00801EAD">
        <w:rPr>
          <w:rFonts w:ascii="Times New Roman" w:hAnsi="Times New Roman" w:cs="Times New Roman"/>
          <w:sz w:val="24"/>
          <w:szCs w:val="24"/>
        </w:rPr>
        <w:t>cia do tworzenia filmów. Wes jest równie</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 xml:space="preserve"> innowatorem i ekscentrykiem, kompozytorem muzycznym, artyst</w:t>
      </w:r>
      <w:r w:rsidRPr="00801EAD">
        <w:rPr>
          <w:rFonts w:ascii="Times New Roman" w:eastAsia="Arial" w:hAnsi="Times New Roman" w:cs="Times New Roman"/>
          <w:sz w:val="24"/>
          <w:szCs w:val="24"/>
        </w:rPr>
        <w:t>ą</w:t>
      </w:r>
      <w:r w:rsidR="007233C5">
        <w:rPr>
          <w:rFonts w:ascii="Times New Roman" w:hAnsi="Times New Roman" w:cs="Times New Roman"/>
          <w:sz w:val="24"/>
          <w:szCs w:val="24"/>
        </w:rPr>
        <w:t>-</w:t>
      </w:r>
      <w:r w:rsidR="007233C5" w:rsidRPr="007233C5">
        <w:t xml:space="preserve"> </w:t>
      </w:r>
      <w:r w:rsidR="007233C5" w:rsidRPr="007233C5">
        <w:rPr>
          <w:rFonts w:ascii="Times New Roman" w:hAnsi="Times New Roman" w:cs="Times New Roman"/>
          <w:sz w:val="24"/>
          <w:szCs w:val="24"/>
        </w:rPr>
        <w:t>projektantem</w:t>
      </w:r>
      <w:r w:rsidRPr="00801EAD">
        <w:rPr>
          <w:rFonts w:ascii="Times New Roman" w:hAnsi="Times New Roman" w:cs="Times New Roman"/>
          <w:sz w:val="24"/>
          <w:szCs w:val="24"/>
        </w:rPr>
        <w:t>, a tak</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e producentem.</w:t>
      </w:r>
      <w:r w:rsidRPr="00801EAD">
        <w:rPr>
          <w:rFonts w:ascii="Times New Roman" w:eastAsia="Arial" w:hAnsi="Times New Roman" w:cs="Times New Roman"/>
          <w:sz w:val="24"/>
          <w:szCs w:val="24"/>
        </w:rPr>
        <w:t xml:space="preserve"> </w:t>
      </w:r>
    </w:p>
    <w:p w14:paraId="197E8507" w14:textId="69393384" w:rsidR="00801EAD" w:rsidRPr="00834BF8" w:rsidRDefault="00801EAD" w:rsidP="00834BF8">
      <w:pPr>
        <w:pStyle w:val="a7"/>
        <w:spacing w:after="0" w:line="276" w:lineRule="auto"/>
        <w:ind w:left="0"/>
        <w:rPr>
          <w:rFonts w:ascii="Times New Roman" w:eastAsia="Times New Roman" w:hAnsi="Times New Roman" w:cs="Times New Roman"/>
          <w:color w:val="000000"/>
          <w:kern w:val="0"/>
          <w:sz w:val="24"/>
          <w:szCs w:val="24"/>
          <w:lang w:eastAsia="pl-PL"/>
          <w14:ligatures w14:val="none"/>
        </w:rPr>
      </w:pPr>
      <w:r w:rsidRPr="00801EAD">
        <w:rPr>
          <w:rFonts w:ascii="Times New Roman" w:hAnsi="Times New Roman" w:cs="Times New Roman"/>
          <w:sz w:val="24"/>
          <w:szCs w:val="24"/>
          <w:highlight w:val="yellow"/>
        </w:rPr>
        <w:t>Rozdzia</w:t>
      </w:r>
      <w:r w:rsidRPr="00801EAD">
        <w:rPr>
          <w:rFonts w:ascii="Times New Roman" w:eastAsia="Arial" w:hAnsi="Times New Roman" w:cs="Times New Roman"/>
          <w:sz w:val="24"/>
          <w:szCs w:val="24"/>
          <w:highlight w:val="yellow"/>
        </w:rPr>
        <w:t>ł</w:t>
      </w:r>
      <w:r w:rsidRPr="00801EAD">
        <w:rPr>
          <w:rFonts w:ascii="Times New Roman" w:hAnsi="Times New Roman" w:cs="Times New Roman"/>
          <w:sz w:val="24"/>
          <w:szCs w:val="24"/>
          <w:highlight w:val="yellow"/>
        </w:rPr>
        <w:t xml:space="preserve"> 1.1</w:t>
      </w:r>
      <w:r w:rsidRPr="00834BF8">
        <w:rPr>
          <w:rFonts w:ascii="Times New Roman" w:hAnsi="Times New Roman" w:cs="Times New Roman"/>
          <w:sz w:val="24"/>
          <w:szCs w:val="24"/>
          <w:highlight w:val="yellow"/>
        </w:rPr>
        <w:t>.1</w:t>
      </w:r>
      <w:r w:rsidR="00834BF8" w:rsidRPr="00834BF8">
        <w:rPr>
          <w:rFonts w:ascii="Times New Roman" w:eastAsia="Arial" w:hAnsi="Times New Roman" w:cs="Times New Roman"/>
          <w:sz w:val="24"/>
          <w:szCs w:val="24"/>
          <w:highlight w:val="yellow"/>
        </w:rPr>
        <w:t xml:space="preserve"> </w:t>
      </w:r>
      <w:r w:rsidR="00834BF8" w:rsidRPr="00834BF8">
        <w:rPr>
          <w:rFonts w:ascii="Times New Roman" w:eastAsia="Times New Roman" w:hAnsi="Times New Roman" w:cs="Times New Roman"/>
          <w:color w:val="000000"/>
          <w:kern w:val="0"/>
          <w:sz w:val="24"/>
          <w:szCs w:val="24"/>
          <w:highlight w:val="yellow"/>
          <w:lang w:eastAsia="pl-PL"/>
          <w14:ligatures w14:val="none"/>
        </w:rPr>
        <w:t>Biografia i ścieżka twórcza.</w:t>
      </w:r>
    </w:p>
    <w:p w14:paraId="25C22241" w14:textId="77777777" w:rsidR="00801EAD" w:rsidRPr="00801EAD" w:rsidRDefault="00801EAD" w:rsidP="00801EAD">
      <w:pPr>
        <w:spacing w:after="236"/>
        <w:ind w:left="-5"/>
        <w:rPr>
          <w:rFonts w:ascii="Times New Roman" w:hAnsi="Times New Roman" w:cs="Times New Roman"/>
          <w:sz w:val="24"/>
          <w:szCs w:val="24"/>
        </w:rPr>
      </w:pPr>
      <w:r w:rsidRPr="00801EAD">
        <w:rPr>
          <w:rFonts w:ascii="Times New Roman" w:hAnsi="Times New Roman" w:cs="Times New Roman"/>
          <w:sz w:val="24"/>
          <w:szCs w:val="24"/>
        </w:rPr>
        <w:t>Anderson urodzi</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 xml:space="preserve"> si</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 1 maja 1969 roku w Houston, w stanie Teksas.</w:t>
      </w:r>
      <w:r w:rsidRPr="00801EAD">
        <w:rPr>
          <w:rFonts w:ascii="Times New Roman" w:eastAsia="Arial" w:hAnsi="Times New Roman" w:cs="Times New Roman"/>
          <w:sz w:val="24"/>
          <w:szCs w:val="24"/>
        </w:rPr>
        <w:t xml:space="preserve"> </w:t>
      </w:r>
    </w:p>
    <w:p w14:paraId="23A8E0BF" w14:textId="77777777" w:rsidR="00801EAD" w:rsidRPr="00801EAD" w:rsidRDefault="00801EAD" w:rsidP="00801EAD">
      <w:pPr>
        <w:spacing w:after="240"/>
        <w:ind w:left="-5"/>
        <w:rPr>
          <w:rFonts w:ascii="Times New Roman" w:hAnsi="Times New Roman" w:cs="Times New Roman"/>
          <w:sz w:val="24"/>
          <w:szCs w:val="24"/>
        </w:rPr>
      </w:pPr>
      <w:r w:rsidRPr="00801EAD">
        <w:rPr>
          <w:rFonts w:ascii="Times New Roman" w:hAnsi="Times New Roman" w:cs="Times New Roman"/>
          <w:sz w:val="24"/>
          <w:szCs w:val="24"/>
        </w:rPr>
        <w:t>Dzieci</w:t>
      </w:r>
      <w:r w:rsidRPr="00801EAD">
        <w:rPr>
          <w:rFonts w:ascii="Times New Roman" w:eastAsia="Arial" w:hAnsi="Times New Roman" w:cs="Times New Roman"/>
          <w:sz w:val="24"/>
          <w:szCs w:val="24"/>
        </w:rPr>
        <w:t>ń</w:t>
      </w:r>
      <w:r w:rsidRPr="00801EAD">
        <w:rPr>
          <w:rFonts w:ascii="Times New Roman" w:hAnsi="Times New Roman" w:cs="Times New Roman"/>
          <w:sz w:val="24"/>
          <w:szCs w:val="24"/>
        </w:rPr>
        <w:t>stwo Wesa Andersona up</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yn</w:t>
      </w:r>
      <w:r w:rsidRPr="00801EAD">
        <w:rPr>
          <w:rFonts w:ascii="Times New Roman" w:eastAsia="Arial" w:hAnsi="Times New Roman" w:cs="Times New Roman"/>
          <w:sz w:val="24"/>
          <w:szCs w:val="24"/>
        </w:rPr>
        <w:t>ęł</w:t>
      </w:r>
      <w:r w:rsidRPr="00801EAD">
        <w:rPr>
          <w:rFonts w:ascii="Times New Roman" w:hAnsi="Times New Roman" w:cs="Times New Roman"/>
          <w:sz w:val="24"/>
          <w:szCs w:val="24"/>
        </w:rPr>
        <w:t>o w atmosferze ciep</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a i dobrobytu, ale co najwa</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niejsze, w otoczeniu sztuki i kultury. Wes mieszka</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 xml:space="preserve"> z dwoma bra</w:t>
      </w:r>
      <w:r w:rsidRPr="00801EAD">
        <w:rPr>
          <w:rFonts w:ascii="Times New Roman" w:eastAsia="Arial" w:hAnsi="Times New Roman" w:cs="Times New Roman"/>
          <w:sz w:val="24"/>
          <w:szCs w:val="24"/>
        </w:rPr>
        <w:t>ć</w:t>
      </w:r>
      <w:r w:rsidRPr="00801EAD">
        <w:rPr>
          <w:rFonts w:ascii="Times New Roman" w:hAnsi="Times New Roman" w:cs="Times New Roman"/>
          <w:sz w:val="24"/>
          <w:szCs w:val="24"/>
        </w:rPr>
        <w:t>mi, Erikiem i Melem. Eric zosta</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 xml:space="preserve"> artyst</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 xml:space="preserve"> i ilustratorem, wiele z jego prac pojawi</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o si</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 w filmach Wesa. A Mel zosta</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 xml:space="preserve"> naukowcem.</w:t>
      </w:r>
      <w:r w:rsidRPr="00801EAD">
        <w:rPr>
          <w:rFonts w:ascii="Times New Roman" w:eastAsia="Arial" w:hAnsi="Times New Roman" w:cs="Times New Roman"/>
          <w:sz w:val="24"/>
          <w:szCs w:val="24"/>
        </w:rPr>
        <w:t xml:space="preserve"> </w:t>
      </w:r>
    </w:p>
    <w:p w14:paraId="20C2BDA8" w14:textId="5257138D" w:rsidR="00801EAD" w:rsidRPr="00801EAD" w:rsidRDefault="00801EAD" w:rsidP="00801EAD">
      <w:pPr>
        <w:ind w:left="-5"/>
        <w:rPr>
          <w:rFonts w:ascii="Times New Roman" w:hAnsi="Times New Roman" w:cs="Times New Roman"/>
          <w:sz w:val="24"/>
          <w:szCs w:val="24"/>
        </w:rPr>
      </w:pPr>
      <w:r w:rsidRPr="00801EAD">
        <w:rPr>
          <w:rFonts w:ascii="Times New Roman" w:hAnsi="Times New Roman" w:cs="Times New Roman"/>
          <w:sz w:val="24"/>
          <w:szCs w:val="24"/>
        </w:rPr>
        <w:t>Od dzieci</w:t>
      </w:r>
      <w:r w:rsidRPr="00801EAD">
        <w:rPr>
          <w:rFonts w:ascii="Times New Roman" w:eastAsia="Arial" w:hAnsi="Times New Roman" w:cs="Times New Roman"/>
          <w:sz w:val="24"/>
          <w:szCs w:val="24"/>
        </w:rPr>
        <w:t>ń</w:t>
      </w:r>
      <w:r w:rsidRPr="00801EAD">
        <w:rPr>
          <w:rFonts w:ascii="Times New Roman" w:hAnsi="Times New Roman" w:cs="Times New Roman"/>
          <w:sz w:val="24"/>
          <w:szCs w:val="24"/>
        </w:rPr>
        <w:t>stwa Anderson pisa</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 rysowa</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 xml:space="preserve"> i kocha</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 xml:space="preserve"> teatr. Jeszcze w szkole zacz</w:t>
      </w:r>
      <w:r w:rsidRPr="00801EAD">
        <w:rPr>
          <w:rFonts w:ascii="Times New Roman" w:eastAsia="Arial" w:hAnsi="Times New Roman" w:cs="Times New Roman"/>
          <w:sz w:val="24"/>
          <w:szCs w:val="24"/>
        </w:rPr>
        <w:t>ął</w:t>
      </w:r>
      <w:r w:rsidRPr="00801EAD">
        <w:rPr>
          <w:rFonts w:ascii="Times New Roman" w:hAnsi="Times New Roman" w:cs="Times New Roman"/>
          <w:sz w:val="24"/>
          <w:szCs w:val="24"/>
        </w:rPr>
        <w:t xml:space="preserve"> kr</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ci</w:t>
      </w:r>
      <w:r w:rsidRPr="00801EAD">
        <w:rPr>
          <w:rFonts w:ascii="Times New Roman" w:eastAsia="Arial" w:hAnsi="Times New Roman" w:cs="Times New Roman"/>
          <w:sz w:val="24"/>
          <w:szCs w:val="24"/>
        </w:rPr>
        <w:t>ć</w:t>
      </w:r>
      <w:r w:rsidRPr="00801EAD">
        <w:rPr>
          <w:rFonts w:ascii="Times New Roman" w:hAnsi="Times New Roman" w:cs="Times New Roman"/>
          <w:sz w:val="24"/>
          <w:szCs w:val="24"/>
        </w:rPr>
        <w:t xml:space="preserve"> filmy </w:t>
      </w:r>
      <w:r w:rsidR="00A45BEA">
        <w:rPr>
          <w:rFonts w:ascii="Times New Roman" w:hAnsi="Times New Roman" w:cs="Times New Roman"/>
          <w:sz w:val="24"/>
          <w:szCs w:val="24"/>
        </w:rPr>
        <w:t xml:space="preserve">na </w:t>
      </w:r>
      <w:r w:rsidRPr="00801EAD">
        <w:rPr>
          <w:rFonts w:ascii="Times New Roman" w:hAnsi="Times New Roman" w:cs="Times New Roman"/>
          <w:sz w:val="24"/>
          <w:szCs w:val="24"/>
        </w:rPr>
        <w:t>kamer</w:t>
      </w:r>
      <w:r w:rsidR="00A45BEA">
        <w:rPr>
          <w:rFonts w:ascii="Times New Roman" w:eastAsia="Arial" w:hAnsi="Times New Roman" w:cs="Times New Roman"/>
          <w:sz w:val="24"/>
          <w:szCs w:val="24"/>
        </w:rPr>
        <w:t>ze</w:t>
      </w:r>
      <w:r w:rsidRPr="00801EAD">
        <w:rPr>
          <w:rFonts w:ascii="Times New Roman" w:hAnsi="Times New Roman" w:cs="Times New Roman"/>
          <w:sz w:val="24"/>
          <w:szCs w:val="24"/>
        </w:rPr>
        <w:t xml:space="preserve"> Super 8. </w:t>
      </w:r>
      <w:r w:rsidR="00A45BEA">
        <w:rPr>
          <w:rFonts w:ascii="Times New Roman" w:hAnsi="Times New Roman" w:cs="Times New Roman"/>
          <w:sz w:val="24"/>
          <w:szCs w:val="24"/>
        </w:rPr>
        <w:t>O</w:t>
      </w:r>
      <w:r w:rsidR="00A45BEA" w:rsidRPr="00A45BEA">
        <w:rPr>
          <w:rFonts w:ascii="Times New Roman" w:hAnsi="Times New Roman" w:cs="Times New Roman"/>
          <w:sz w:val="24"/>
          <w:szCs w:val="24"/>
        </w:rPr>
        <w:t>raz organizować spektakle, w których aktywnie</w:t>
      </w:r>
      <w:r w:rsidR="00A45BEA">
        <w:rPr>
          <w:rFonts w:ascii="Times New Roman" w:hAnsi="Times New Roman" w:cs="Times New Roman"/>
          <w:sz w:val="24"/>
          <w:szCs w:val="24"/>
        </w:rPr>
        <w:t>,</w:t>
      </w:r>
      <w:r w:rsidR="00A45BEA" w:rsidRPr="00A45BEA">
        <w:t xml:space="preserve"> </w:t>
      </w:r>
      <w:r w:rsidR="00A45BEA">
        <w:rPr>
          <w:rFonts w:ascii="Times New Roman" w:hAnsi="Times New Roman" w:cs="Times New Roman"/>
          <w:sz w:val="24"/>
          <w:szCs w:val="24"/>
        </w:rPr>
        <w:t xml:space="preserve">uczestniczyła </w:t>
      </w:r>
      <w:r w:rsidRPr="00801EAD">
        <w:rPr>
          <w:rFonts w:ascii="Times New Roman" w:hAnsi="Times New Roman" w:cs="Times New Roman"/>
          <w:sz w:val="24"/>
          <w:szCs w:val="24"/>
        </w:rPr>
        <w:t xml:space="preserve"> bracia i s</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siedzi. Odniesienia do spektakli znajduj</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 xml:space="preserve"> si</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 w wielu filmach re</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ysera — na przyk</w:t>
      </w:r>
      <w:r w:rsidRPr="00801EAD">
        <w:rPr>
          <w:rFonts w:ascii="Times New Roman" w:eastAsia="Arial" w:hAnsi="Times New Roman" w:cs="Times New Roman"/>
          <w:sz w:val="24"/>
          <w:szCs w:val="24"/>
        </w:rPr>
        <w:t>ł</w:t>
      </w:r>
      <w:r w:rsidR="00545CD9">
        <w:rPr>
          <w:rFonts w:ascii="Times New Roman" w:hAnsi="Times New Roman" w:cs="Times New Roman"/>
          <w:sz w:val="24"/>
          <w:szCs w:val="24"/>
        </w:rPr>
        <w:t xml:space="preserve">ad </w:t>
      </w:r>
      <w:r w:rsidR="00545CD9">
        <w:rPr>
          <w:rFonts w:ascii="Times New Roman" w:hAnsi="Times New Roman" w:cs="Times New Roman"/>
          <w:color w:val="0D0D0D"/>
          <w:sz w:val="24"/>
          <w:szCs w:val="24"/>
          <w:shd w:val="clear" w:color="auto" w:fill="FFFFFF"/>
        </w:rPr>
        <w:t xml:space="preserve">postacie </w:t>
      </w:r>
    </w:p>
    <w:p w14:paraId="69F28755" w14:textId="77777777" w:rsidR="00801EAD" w:rsidRPr="00801EAD" w:rsidRDefault="00801EAD" w:rsidP="00801EAD">
      <w:pPr>
        <w:spacing w:after="236"/>
        <w:ind w:left="-5"/>
        <w:rPr>
          <w:rFonts w:ascii="Times New Roman" w:hAnsi="Times New Roman" w:cs="Times New Roman"/>
          <w:sz w:val="24"/>
          <w:szCs w:val="24"/>
        </w:rPr>
      </w:pPr>
      <w:r w:rsidRPr="00801EAD">
        <w:rPr>
          <w:rFonts w:ascii="Times New Roman" w:hAnsi="Times New Roman" w:cs="Times New Roman"/>
          <w:sz w:val="24"/>
          <w:szCs w:val="24"/>
        </w:rPr>
        <w:t>„Królestwa pe</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ni ksi</w:t>
      </w:r>
      <w:r w:rsidRPr="00801EAD">
        <w:rPr>
          <w:rFonts w:ascii="Times New Roman" w:eastAsia="Arial" w:hAnsi="Times New Roman" w:cs="Times New Roman"/>
          <w:sz w:val="24"/>
          <w:szCs w:val="24"/>
        </w:rPr>
        <w:t>ęż</w:t>
      </w:r>
      <w:r w:rsidRPr="00801EAD">
        <w:rPr>
          <w:rFonts w:ascii="Times New Roman" w:hAnsi="Times New Roman" w:cs="Times New Roman"/>
          <w:sz w:val="24"/>
          <w:szCs w:val="24"/>
        </w:rPr>
        <w:t>yca” tak</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e uczestnicz</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 xml:space="preserve"> w dzieci</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cych inscenizacjach.</w:t>
      </w:r>
      <w:r w:rsidRPr="00801EAD">
        <w:rPr>
          <w:rFonts w:ascii="Times New Roman" w:eastAsia="Arial" w:hAnsi="Times New Roman" w:cs="Times New Roman"/>
          <w:sz w:val="24"/>
          <w:szCs w:val="24"/>
        </w:rPr>
        <w:t xml:space="preserve"> </w:t>
      </w:r>
    </w:p>
    <w:p w14:paraId="183EB5A7" w14:textId="3771EBFD" w:rsidR="00801EAD" w:rsidRPr="00801EAD" w:rsidRDefault="00801EAD" w:rsidP="00801EAD">
      <w:pPr>
        <w:spacing w:after="240"/>
        <w:ind w:left="-5"/>
        <w:rPr>
          <w:rFonts w:ascii="Times New Roman" w:hAnsi="Times New Roman" w:cs="Times New Roman"/>
          <w:sz w:val="24"/>
          <w:szCs w:val="24"/>
        </w:rPr>
      </w:pPr>
      <w:r w:rsidRPr="00801EAD">
        <w:rPr>
          <w:rFonts w:ascii="Times New Roman" w:hAnsi="Times New Roman" w:cs="Times New Roman"/>
          <w:sz w:val="24"/>
          <w:szCs w:val="24"/>
        </w:rPr>
        <w:lastRenderedPageBreak/>
        <w:t>Tak wi</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c, dzieci</w:t>
      </w:r>
      <w:r w:rsidRPr="00801EAD">
        <w:rPr>
          <w:rFonts w:ascii="Times New Roman" w:eastAsia="Arial" w:hAnsi="Times New Roman" w:cs="Times New Roman"/>
          <w:sz w:val="24"/>
          <w:szCs w:val="24"/>
        </w:rPr>
        <w:t>ń</w:t>
      </w:r>
      <w:r w:rsidRPr="00801EAD">
        <w:rPr>
          <w:rFonts w:ascii="Times New Roman" w:hAnsi="Times New Roman" w:cs="Times New Roman"/>
          <w:sz w:val="24"/>
          <w:szCs w:val="24"/>
        </w:rPr>
        <w:t>stwo Wesa Andersona mo</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na postrzega</w:t>
      </w:r>
      <w:r w:rsidRPr="00801EAD">
        <w:rPr>
          <w:rFonts w:ascii="Times New Roman" w:eastAsia="Arial" w:hAnsi="Times New Roman" w:cs="Times New Roman"/>
          <w:sz w:val="24"/>
          <w:szCs w:val="24"/>
        </w:rPr>
        <w:t>ć</w:t>
      </w:r>
      <w:r w:rsidRPr="00801EAD">
        <w:rPr>
          <w:rFonts w:ascii="Times New Roman" w:hAnsi="Times New Roman" w:cs="Times New Roman"/>
          <w:sz w:val="24"/>
          <w:szCs w:val="24"/>
        </w:rPr>
        <w:t xml:space="preserve"> jako okres kreatywnego samowyra</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enia i inspiracji, który stanowi podstaw</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 </w:t>
      </w:r>
      <w:r w:rsidR="00DB663C">
        <w:rPr>
          <w:rFonts w:ascii="Times New Roman" w:hAnsi="Times New Roman" w:cs="Times New Roman"/>
          <w:sz w:val="24"/>
          <w:szCs w:val="24"/>
        </w:rPr>
        <w:t xml:space="preserve"> w </w:t>
      </w:r>
      <w:r w:rsidRPr="00801EAD">
        <w:rPr>
          <w:rFonts w:ascii="Times New Roman" w:hAnsi="Times New Roman" w:cs="Times New Roman"/>
          <w:sz w:val="24"/>
          <w:szCs w:val="24"/>
        </w:rPr>
        <w:t>jego przysz</w:t>
      </w:r>
      <w:r w:rsidRPr="00801EAD">
        <w:rPr>
          <w:rFonts w:ascii="Times New Roman" w:eastAsia="Arial" w:hAnsi="Times New Roman" w:cs="Times New Roman"/>
          <w:sz w:val="24"/>
          <w:szCs w:val="24"/>
        </w:rPr>
        <w:t>ł</w:t>
      </w:r>
      <w:r w:rsidR="00E02E84">
        <w:rPr>
          <w:rFonts w:ascii="Times New Roman" w:hAnsi="Times New Roman" w:cs="Times New Roman"/>
          <w:sz w:val="24"/>
          <w:szCs w:val="24"/>
        </w:rPr>
        <w:t xml:space="preserve">ych </w:t>
      </w:r>
      <w:r w:rsidRPr="00801EAD">
        <w:rPr>
          <w:rFonts w:ascii="Times New Roman" w:hAnsi="Times New Roman" w:cs="Times New Roman"/>
          <w:sz w:val="24"/>
          <w:szCs w:val="24"/>
        </w:rPr>
        <w:t xml:space="preserve"> kinematografii.</w:t>
      </w:r>
      <w:r w:rsidRPr="00801EAD">
        <w:rPr>
          <w:rFonts w:ascii="Times New Roman" w:eastAsia="Arial" w:hAnsi="Times New Roman" w:cs="Times New Roman"/>
          <w:sz w:val="24"/>
          <w:szCs w:val="24"/>
        </w:rPr>
        <w:t xml:space="preserve"> </w:t>
      </w:r>
    </w:p>
    <w:p w14:paraId="38CB7F1E" w14:textId="7BB68360" w:rsidR="00801EAD" w:rsidRPr="00801EAD" w:rsidRDefault="00801EAD" w:rsidP="00801EAD">
      <w:pPr>
        <w:spacing w:after="240"/>
        <w:ind w:left="-5"/>
        <w:rPr>
          <w:rFonts w:ascii="Times New Roman" w:hAnsi="Times New Roman" w:cs="Times New Roman"/>
          <w:sz w:val="24"/>
          <w:szCs w:val="24"/>
        </w:rPr>
      </w:pPr>
      <w:r w:rsidRPr="00801EAD">
        <w:rPr>
          <w:rFonts w:ascii="Times New Roman" w:hAnsi="Times New Roman" w:cs="Times New Roman"/>
          <w:sz w:val="24"/>
          <w:szCs w:val="24"/>
        </w:rPr>
        <w:t>Jego ojciec, Melver Anderson, by</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 xml:space="preserve"> w</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a</w:t>
      </w:r>
      <w:r w:rsidRPr="00801EAD">
        <w:rPr>
          <w:rFonts w:ascii="Times New Roman" w:eastAsia="Arial" w:hAnsi="Times New Roman" w:cs="Times New Roman"/>
          <w:sz w:val="24"/>
          <w:szCs w:val="24"/>
        </w:rPr>
        <w:t>ś</w:t>
      </w:r>
      <w:r w:rsidRPr="00801EAD">
        <w:rPr>
          <w:rFonts w:ascii="Times New Roman" w:hAnsi="Times New Roman" w:cs="Times New Roman"/>
          <w:sz w:val="24"/>
          <w:szCs w:val="24"/>
        </w:rPr>
        <w:t>cicielem a</w:t>
      </w:r>
      <w:r w:rsidR="00BF69CD">
        <w:rPr>
          <w:rFonts w:ascii="Times New Roman" w:hAnsi="Times New Roman" w:cs="Times New Roman"/>
          <w:sz w:val="24"/>
          <w:szCs w:val="24"/>
        </w:rPr>
        <w:t>gencji reklamowej, a matka, Texi</w:t>
      </w:r>
      <w:r w:rsidRPr="00801EAD">
        <w:rPr>
          <w:rFonts w:ascii="Times New Roman" w:hAnsi="Times New Roman" w:cs="Times New Roman"/>
          <w:sz w:val="24"/>
          <w:szCs w:val="24"/>
        </w:rPr>
        <w:t>s Anderson, pracowa</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a jako archeolog, a pó</w:t>
      </w:r>
      <w:r w:rsidRPr="00801EAD">
        <w:rPr>
          <w:rFonts w:ascii="Times New Roman" w:eastAsia="Arial" w:hAnsi="Times New Roman" w:cs="Times New Roman"/>
          <w:sz w:val="24"/>
          <w:szCs w:val="24"/>
        </w:rPr>
        <w:t>ź</w:t>
      </w:r>
      <w:r w:rsidRPr="00801EAD">
        <w:rPr>
          <w:rFonts w:ascii="Times New Roman" w:hAnsi="Times New Roman" w:cs="Times New Roman"/>
          <w:sz w:val="24"/>
          <w:szCs w:val="24"/>
        </w:rPr>
        <w:t>niej jako agentka nieruchomo</w:t>
      </w:r>
      <w:r w:rsidRPr="00801EAD">
        <w:rPr>
          <w:rFonts w:ascii="Times New Roman" w:eastAsia="Arial" w:hAnsi="Times New Roman" w:cs="Times New Roman"/>
          <w:sz w:val="24"/>
          <w:szCs w:val="24"/>
        </w:rPr>
        <w:t>ś</w:t>
      </w:r>
      <w:r w:rsidRPr="00801EAD">
        <w:rPr>
          <w:rFonts w:ascii="Times New Roman" w:hAnsi="Times New Roman" w:cs="Times New Roman"/>
          <w:sz w:val="24"/>
          <w:szCs w:val="24"/>
        </w:rPr>
        <w:t>ci.</w:t>
      </w:r>
      <w:r w:rsidRPr="00801EAD">
        <w:rPr>
          <w:rFonts w:ascii="Times New Roman" w:eastAsia="Arial" w:hAnsi="Times New Roman" w:cs="Times New Roman"/>
          <w:sz w:val="24"/>
          <w:szCs w:val="24"/>
        </w:rPr>
        <w:t xml:space="preserve"> </w:t>
      </w:r>
    </w:p>
    <w:p w14:paraId="71D86542" w14:textId="77777777" w:rsidR="00801EAD" w:rsidRPr="00801EAD" w:rsidRDefault="00801EAD" w:rsidP="00801EAD">
      <w:pPr>
        <w:spacing w:after="240"/>
        <w:ind w:left="-5"/>
        <w:rPr>
          <w:rFonts w:ascii="Times New Roman" w:hAnsi="Times New Roman" w:cs="Times New Roman"/>
          <w:sz w:val="24"/>
          <w:szCs w:val="24"/>
        </w:rPr>
      </w:pPr>
      <w:r w:rsidRPr="00801EAD">
        <w:rPr>
          <w:rFonts w:ascii="Times New Roman" w:hAnsi="Times New Roman" w:cs="Times New Roman"/>
          <w:sz w:val="24"/>
          <w:szCs w:val="24"/>
        </w:rPr>
        <w:t>Gdy Wes mia</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 xml:space="preserve"> zaledwie 8 lat, rodzice si</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 rozwiedli. Anderson opisa</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 xml:space="preserve"> rozwód rodziców jako „najwa</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 xml:space="preserve">niejsze wydarzenie w moim </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 xml:space="preserve">yciu i </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yciu moich braci”. Prawie we wszystkich swoich filmach pokazuje trudne rodziny, szczególnie rozwód rodziców wp</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yn</w:t>
      </w:r>
      <w:r w:rsidRPr="00801EAD">
        <w:rPr>
          <w:rFonts w:ascii="Times New Roman" w:eastAsia="Arial" w:hAnsi="Times New Roman" w:cs="Times New Roman"/>
          <w:sz w:val="24"/>
          <w:szCs w:val="24"/>
        </w:rPr>
        <w:t>ął</w:t>
      </w:r>
      <w:r w:rsidRPr="00801EAD">
        <w:rPr>
          <w:rFonts w:ascii="Times New Roman" w:hAnsi="Times New Roman" w:cs="Times New Roman"/>
          <w:sz w:val="24"/>
          <w:szCs w:val="24"/>
        </w:rPr>
        <w:t xml:space="preserve"> na film „Rodzina Tenenbaumów”.</w:t>
      </w:r>
      <w:r w:rsidRPr="00801EAD">
        <w:rPr>
          <w:rFonts w:ascii="Times New Roman" w:eastAsia="Arial" w:hAnsi="Times New Roman" w:cs="Times New Roman"/>
          <w:sz w:val="24"/>
          <w:szCs w:val="24"/>
        </w:rPr>
        <w:t xml:space="preserve"> </w:t>
      </w:r>
    </w:p>
    <w:p w14:paraId="15B17A22" w14:textId="77777777" w:rsidR="00801EAD" w:rsidRPr="00801EAD" w:rsidRDefault="00801EAD" w:rsidP="00801EAD">
      <w:pPr>
        <w:spacing w:after="29"/>
        <w:ind w:left="-5"/>
        <w:rPr>
          <w:rFonts w:ascii="Times New Roman" w:hAnsi="Times New Roman" w:cs="Times New Roman"/>
          <w:sz w:val="24"/>
          <w:szCs w:val="24"/>
        </w:rPr>
      </w:pPr>
      <w:r w:rsidRPr="00801EAD">
        <w:rPr>
          <w:rFonts w:ascii="Times New Roman" w:hAnsi="Times New Roman" w:cs="Times New Roman"/>
          <w:sz w:val="24"/>
          <w:szCs w:val="24"/>
        </w:rPr>
        <w:t>Anderson uko</w:t>
      </w:r>
      <w:r w:rsidRPr="00801EAD">
        <w:rPr>
          <w:rFonts w:ascii="Times New Roman" w:eastAsia="Arial" w:hAnsi="Times New Roman" w:cs="Times New Roman"/>
          <w:sz w:val="24"/>
          <w:szCs w:val="24"/>
        </w:rPr>
        <w:t>ń</w:t>
      </w:r>
      <w:r w:rsidRPr="00801EAD">
        <w:rPr>
          <w:rFonts w:ascii="Times New Roman" w:hAnsi="Times New Roman" w:cs="Times New Roman"/>
          <w:sz w:val="24"/>
          <w:szCs w:val="24"/>
        </w:rPr>
        <w:t>czy</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 xml:space="preserve"> szko</w:t>
      </w:r>
      <w:r w:rsidRPr="00801EAD">
        <w:rPr>
          <w:rFonts w:ascii="Times New Roman" w:eastAsia="Arial" w:hAnsi="Times New Roman" w:cs="Times New Roman"/>
          <w:sz w:val="24"/>
          <w:szCs w:val="24"/>
        </w:rPr>
        <w:t>łę</w:t>
      </w:r>
      <w:r w:rsidRPr="00801EAD">
        <w:rPr>
          <w:rFonts w:ascii="Times New Roman" w:hAnsi="Times New Roman" w:cs="Times New Roman"/>
          <w:sz w:val="24"/>
          <w:szCs w:val="24"/>
        </w:rPr>
        <w:t xml:space="preserve"> </w:t>
      </w:r>
      <w:r w:rsidRPr="00801EAD">
        <w:rPr>
          <w:rFonts w:ascii="Times New Roman" w:eastAsia="Arial" w:hAnsi="Times New Roman" w:cs="Times New Roman"/>
          <w:sz w:val="24"/>
          <w:szCs w:val="24"/>
        </w:rPr>
        <w:t>Ś</w:t>
      </w:r>
      <w:r w:rsidRPr="00801EAD">
        <w:rPr>
          <w:rFonts w:ascii="Times New Roman" w:hAnsi="Times New Roman" w:cs="Times New Roman"/>
          <w:sz w:val="24"/>
          <w:szCs w:val="24"/>
        </w:rPr>
        <w:t>wi</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tego Jana, w</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a</w:t>
      </w:r>
      <w:r w:rsidRPr="00801EAD">
        <w:rPr>
          <w:rFonts w:ascii="Times New Roman" w:eastAsia="Arial" w:hAnsi="Times New Roman" w:cs="Times New Roman"/>
          <w:sz w:val="24"/>
          <w:szCs w:val="24"/>
        </w:rPr>
        <w:t>ś</w:t>
      </w:r>
      <w:r w:rsidRPr="00801EAD">
        <w:rPr>
          <w:rFonts w:ascii="Times New Roman" w:hAnsi="Times New Roman" w:cs="Times New Roman"/>
          <w:sz w:val="24"/>
          <w:szCs w:val="24"/>
        </w:rPr>
        <w:t>nie o tym miejscu nakr</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ci</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 xml:space="preserve"> film „Akademia </w:t>
      </w:r>
    </w:p>
    <w:p w14:paraId="54A72638" w14:textId="77777777" w:rsidR="00801EAD" w:rsidRPr="00801EAD" w:rsidRDefault="00801EAD" w:rsidP="00801EAD">
      <w:pPr>
        <w:spacing w:after="236"/>
        <w:ind w:left="-5" w:hanging="10"/>
        <w:rPr>
          <w:rFonts w:ascii="Times New Roman" w:hAnsi="Times New Roman" w:cs="Times New Roman"/>
          <w:sz w:val="24"/>
          <w:szCs w:val="24"/>
        </w:rPr>
      </w:pPr>
      <w:r w:rsidRPr="00801EAD">
        <w:rPr>
          <w:rFonts w:ascii="Times New Roman" w:hAnsi="Times New Roman" w:cs="Times New Roman"/>
          <w:sz w:val="24"/>
          <w:szCs w:val="24"/>
        </w:rPr>
        <w:t>Rushmore”.</w:t>
      </w:r>
      <w:r w:rsidRPr="00801EAD">
        <w:rPr>
          <w:rFonts w:ascii="Times New Roman" w:eastAsia="Arial" w:hAnsi="Times New Roman" w:cs="Times New Roman"/>
          <w:sz w:val="24"/>
          <w:szCs w:val="24"/>
        </w:rPr>
        <w:t xml:space="preserve"> </w:t>
      </w:r>
      <w:r w:rsidRPr="00801EAD">
        <w:rPr>
          <w:rFonts w:ascii="Times New Roman" w:hAnsi="Times New Roman" w:cs="Times New Roman"/>
          <w:sz w:val="24"/>
          <w:szCs w:val="24"/>
        </w:rPr>
        <w:t>W 1988 roku Anderson rozpocz</w:t>
      </w:r>
      <w:r w:rsidRPr="00801EAD">
        <w:rPr>
          <w:rFonts w:ascii="Times New Roman" w:eastAsia="Arial" w:hAnsi="Times New Roman" w:cs="Times New Roman"/>
          <w:sz w:val="24"/>
          <w:szCs w:val="24"/>
        </w:rPr>
        <w:t>ął</w:t>
      </w:r>
      <w:r w:rsidRPr="00801EAD">
        <w:rPr>
          <w:rFonts w:ascii="Times New Roman" w:hAnsi="Times New Roman" w:cs="Times New Roman"/>
          <w:sz w:val="24"/>
          <w:szCs w:val="24"/>
        </w:rPr>
        <w:t xml:space="preserve"> studia z filozofii na Uniwersytecie w Austin, w stanie Teksas. Wes sp</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dza</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 xml:space="preserve"> czas w bibliotece i poch</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ania</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 xml:space="preserve"> ksi</w:t>
      </w:r>
      <w:r w:rsidRPr="00801EAD">
        <w:rPr>
          <w:rFonts w:ascii="Times New Roman" w:eastAsia="Arial" w:hAnsi="Times New Roman" w:cs="Times New Roman"/>
          <w:sz w:val="24"/>
          <w:szCs w:val="24"/>
        </w:rPr>
        <w:t>ąż</w:t>
      </w:r>
      <w:r w:rsidRPr="00801EAD">
        <w:rPr>
          <w:rFonts w:ascii="Times New Roman" w:hAnsi="Times New Roman" w:cs="Times New Roman"/>
          <w:sz w:val="24"/>
          <w:szCs w:val="24"/>
        </w:rPr>
        <w:t>ki o re</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yserach.</w:t>
      </w:r>
      <w:r w:rsidRPr="00801EAD">
        <w:rPr>
          <w:rFonts w:ascii="Times New Roman" w:eastAsia="Arial" w:hAnsi="Times New Roman" w:cs="Times New Roman"/>
          <w:sz w:val="24"/>
          <w:szCs w:val="24"/>
        </w:rPr>
        <w:t xml:space="preserve"> </w:t>
      </w:r>
    </w:p>
    <w:p w14:paraId="2B721134" w14:textId="77777777" w:rsidR="00801EAD" w:rsidRPr="00801EAD" w:rsidRDefault="00801EAD" w:rsidP="00801EAD">
      <w:pPr>
        <w:spacing w:after="29"/>
        <w:ind w:left="-5"/>
        <w:rPr>
          <w:rFonts w:ascii="Times New Roman" w:hAnsi="Times New Roman" w:cs="Times New Roman"/>
          <w:sz w:val="24"/>
          <w:szCs w:val="24"/>
        </w:rPr>
      </w:pPr>
      <w:r w:rsidRPr="00801EAD">
        <w:rPr>
          <w:rFonts w:ascii="Times New Roman" w:hAnsi="Times New Roman" w:cs="Times New Roman"/>
          <w:sz w:val="24"/>
          <w:szCs w:val="24"/>
        </w:rPr>
        <w:t>Wes mówi</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 „Zacz</w:t>
      </w:r>
      <w:r w:rsidRPr="00801EAD">
        <w:rPr>
          <w:rFonts w:ascii="Times New Roman" w:eastAsia="Arial" w:hAnsi="Times New Roman" w:cs="Times New Roman"/>
          <w:sz w:val="24"/>
          <w:szCs w:val="24"/>
        </w:rPr>
        <w:t>ął</w:t>
      </w:r>
      <w:r w:rsidRPr="00801EAD">
        <w:rPr>
          <w:rFonts w:ascii="Times New Roman" w:hAnsi="Times New Roman" w:cs="Times New Roman"/>
          <w:sz w:val="24"/>
          <w:szCs w:val="24"/>
        </w:rPr>
        <w:t>em o nich czyta</w:t>
      </w:r>
      <w:r w:rsidRPr="00801EAD">
        <w:rPr>
          <w:rFonts w:ascii="Times New Roman" w:eastAsia="Arial" w:hAnsi="Times New Roman" w:cs="Times New Roman"/>
          <w:sz w:val="24"/>
          <w:szCs w:val="24"/>
        </w:rPr>
        <w:t>ć</w:t>
      </w:r>
      <w:r w:rsidRPr="00801EAD">
        <w:rPr>
          <w:rFonts w:ascii="Times New Roman" w:hAnsi="Times New Roman" w:cs="Times New Roman"/>
          <w:sz w:val="24"/>
          <w:szCs w:val="24"/>
        </w:rPr>
        <w:t>, a potem ogl</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da</w:t>
      </w:r>
      <w:r w:rsidRPr="00801EAD">
        <w:rPr>
          <w:rFonts w:ascii="Times New Roman" w:eastAsia="Arial" w:hAnsi="Times New Roman" w:cs="Times New Roman"/>
          <w:sz w:val="24"/>
          <w:szCs w:val="24"/>
        </w:rPr>
        <w:t>ć</w:t>
      </w:r>
      <w:r w:rsidRPr="00801EAD">
        <w:rPr>
          <w:rFonts w:ascii="Times New Roman" w:hAnsi="Times New Roman" w:cs="Times New Roman"/>
          <w:sz w:val="24"/>
          <w:szCs w:val="24"/>
        </w:rPr>
        <w:t xml:space="preserve"> ich filmy. By</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o du</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o ksi</w:t>
      </w:r>
      <w:r w:rsidRPr="00801EAD">
        <w:rPr>
          <w:rFonts w:ascii="Times New Roman" w:eastAsia="Arial" w:hAnsi="Times New Roman" w:cs="Times New Roman"/>
          <w:sz w:val="24"/>
          <w:szCs w:val="24"/>
        </w:rPr>
        <w:t>ąż</w:t>
      </w:r>
      <w:r w:rsidRPr="00801EAD">
        <w:rPr>
          <w:rFonts w:ascii="Times New Roman" w:hAnsi="Times New Roman" w:cs="Times New Roman"/>
          <w:sz w:val="24"/>
          <w:szCs w:val="24"/>
        </w:rPr>
        <w:t xml:space="preserve">ek o Fellinim, </w:t>
      </w:r>
    </w:p>
    <w:p w14:paraId="520AD015" w14:textId="3BBEBD1C" w:rsidR="00801EAD" w:rsidRPr="00801EAD" w:rsidRDefault="00801EAD" w:rsidP="00801EAD">
      <w:pPr>
        <w:spacing w:after="240"/>
        <w:ind w:left="-5"/>
        <w:rPr>
          <w:rFonts w:ascii="Times New Roman" w:hAnsi="Times New Roman" w:cs="Times New Roman"/>
          <w:sz w:val="24"/>
          <w:szCs w:val="24"/>
        </w:rPr>
      </w:pPr>
      <w:r w:rsidRPr="00801EAD">
        <w:rPr>
          <w:rFonts w:ascii="Times New Roman" w:hAnsi="Times New Roman" w:cs="Times New Roman"/>
          <w:sz w:val="24"/>
          <w:szCs w:val="24"/>
        </w:rPr>
        <w:t>Bergmanie, Tru</w:t>
      </w:r>
      <w:r w:rsidRPr="00801EAD">
        <w:rPr>
          <w:rFonts w:ascii="Times New Roman" w:eastAsia="Arial" w:hAnsi="Times New Roman" w:cs="Times New Roman"/>
          <w:sz w:val="24"/>
          <w:szCs w:val="24"/>
        </w:rPr>
        <w:t>ff</w:t>
      </w:r>
      <w:r w:rsidRPr="00801EAD">
        <w:rPr>
          <w:rFonts w:ascii="Times New Roman" w:hAnsi="Times New Roman" w:cs="Times New Roman"/>
          <w:sz w:val="24"/>
          <w:szCs w:val="24"/>
        </w:rPr>
        <w:t>aucie, ale by</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y te</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 xml:space="preserve"> ksi</w:t>
      </w:r>
      <w:r w:rsidRPr="00801EAD">
        <w:rPr>
          <w:rFonts w:ascii="Times New Roman" w:eastAsia="Arial" w:hAnsi="Times New Roman" w:cs="Times New Roman"/>
          <w:sz w:val="24"/>
          <w:szCs w:val="24"/>
        </w:rPr>
        <w:t>ąż</w:t>
      </w:r>
      <w:r w:rsidRPr="00801EAD">
        <w:rPr>
          <w:rFonts w:ascii="Times New Roman" w:hAnsi="Times New Roman" w:cs="Times New Roman"/>
          <w:sz w:val="24"/>
          <w:szCs w:val="24"/>
        </w:rPr>
        <w:t>ki o Martinie Scorsese i Francisie Copp-oli, o filmach</w:t>
      </w:r>
      <w:r w:rsidR="00793F78" w:rsidRPr="00793F78">
        <w:t xml:space="preserve"> </w:t>
      </w:r>
      <w:r w:rsidR="00793F78" w:rsidRPr="00793F78">
        <w:rPr>
          <w:rFonts w:ascii="Times New Roman" w:hAnsi="Times New Roman" w:cs="Times New Roman"/>
          <w:sz w:val="24"/>
          <w:szCs w:val="24"/>
        </w:rPr>
        <w:t>z lat 70-tych.</w:t>
      </w:r>
      <w:r w:rsidRPr="00801EAD">
        <w:rPr>
          <w:rFonts w:ascii="Times New Roman" w:hAnsi="Times New Roman" w:cs="Times New Roman"/>
          <w:sz w:val="24"/>
          <w:szCs w:val="24"/>
        </w:rPr>
        <w:t>. Ogromny wybór ksi</w:t>
      </w:r>
      <w:r w:rsidRPr="00801EAD">
        <w:rPr>
          <w:rFonts w:ascii="Times New Roman" w:eastAsia="Arial" w:hAnsi="Times New Roman" w:cs="Times New Roman"/>
          <w:sz w:val="24"/>
          <w:szCs w:val="24"/>
        </w:rPr>
        <w:t>ąż</w:t>
      </w:r>
      <w:r w:rsidR="00793F78">
        <w:rPr>
          <w:rFonts w:ascii="Times New Roman" w:hAnsi="Times New Roman" w:cs="Times New Roman"/>
          <w:sz w:val="24"/>
          <w:szCs w:val="24"/>
        </w:rPr>
        <w:t xml:space="preserve">ek o europejskim kinie lat </w:t>
      </w:r>
      <w:r w:rsidR="00793F78" w:rsidRPr="00793F78">
        <w:rPr>
          <w:rFonts w:ascii="Times New Roman" w:hAnsi="Times New Roman" w:cs="Times New Roman"/>
          <w:sz w:val="24"/>
          <w:szCs w:val="24"/>
        </w:rPr>
        <w:t>60-tych</w:t>
      </w:r>
      <w:r w:rsidRPr="00801EAD">
        <w:rPr>
          <w:rFonts w:ascii="Times New Roman" w:hAnsi="Times New Roman" w:cs="Times New Roman"/>
          <w:sz w:val="24"/>
          <w:szCs w:val="24"/>
        </w:rPr>
        <w:t>. Nawet wszystkie ksi</w:t>
      </w:r>
      <w:r w:rsidRPr="00801EAD">
        <w:rPr>
          <w:rFonts w:ascii="Times New Roman" w:eastAsia="Arial" w:hAnsi="Times New Roman" w:cs="Times New Roman"/>
          <w:sz w:val="24"/>
          <w:szCs w:val="24"/>
        </w:rPr>
        <w:t>ąż</w:t>
      </w:r>
      <w:r w:rsidRPr="00801EAD">
        <w:rPr>
          <w:rFonts w:ascii="Times New Roman" w:hAnsi="Times New Roman" w:cs="Times New Roman"/>
          <w:sz w:val="24"/>
          <w:szCs w:val="24"/>
        </w:rPr>
        <w:t>ki Pauline Kael by</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y tam. A ja do tego czasu przeczyta</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em wszystkie jej recenzje w New Yorker!”.</w:t>
      </w:r>
      <w:r w:rsidRPr="00801EAD">
        <w:rPr>
          <w:rFonts w:ascii="Times New Roman" w:eastAsia="Arial" w:hAnsi="Times New Roman" w:cs="Times New Roman"/>
          <w:sz w:val="24"/>
          <w:szCs w:val="24"/>
        </w:rPr>
        <w:t xml:space="preserve"> </w:t>
      </w:r>
    </w:p>
    <w:p w14:paraId="03DD8774" w14:textId="77777777" w:rsidR="00801EAD" w:rsidRPr="00801EAD" w:rsidRDefault="00801EAD" w:rsidP="00801EAD">
      <w:pPr>
        <w:spacing w:after="236"/>
        <w:ind w:left="-5"/>
        <w:rPr>
          <w:rFonts w:ascii="Times New Roman" w:hAnsi="Times New Roman" w:cs="Times New Roman"/>
          <w:sz w:val="24"/>
          <w:szCs w:val="24"/>
        </w:rPr>
      </w:pPr>
      <w:r w:rsidRPr="00801EAD">
        <w:rPr>
          <w:rFonts w:ascii="Times New Roman" w:hAnsi="Times New Roman" w:cs="Times New Roman"/>
          <w:sz w:val="24"/>
          <w:szCs w:val="24"/>
        </w:rPr>
        <w:t>To czas by</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 xml:space="preserve"> kluczowy dla kszta</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towania jego kinematograficznego stylu i podej</w:t>
      </w:r>
      <w:r w:rsidRPr="00801EAD">
        <w:rPr>
          <w:rFonts w:ascii="Times New Roman" w:eastAsia="Arial" w:hAnsi="Times New Roman" w:cs="Times New Roman"/>
          <w:sz w:val="24"/>
          <w:szCs w:val="24"/>
        </w:rPr>
        <w:t>ś</w:t>
      </w:r>
      <w:r w:rsidRPr="00801EAD">
        <w:rPr>
          <w:rFonts w:ascii="Times New Roman" w:hAnsi="Times New Roman" w:cs="Times New Roman"/>
          <w:sz w:val="24"/>
          <w:szCs w:val="24"/>
        </w:rPr>
        <w:t>cia do re</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yserii.</w:t>
      </w:r>
      <w:r w:rsidRPr="00801EAD">
        <w:rPr>
          <w:rFonts w:ascii="Times New Roman" w:eastAsia="Arial" w:hAnsi="Times New Roman" w:cs="Times New Roman"/>
          <w:sz w:val="24"/>
          <w:szCs w:val="24"/>
        </w:rPr>
        <w:t xml:space="preserve"> </w:t>
      </w:r>
    </w:p>
    <w:p w14:paraId="64A22E1A" w14:textId="47B80C08" w:rsidR="00801EAD" w:rsidRPr="00801EAD" w:rsidRDefault="00801EAD" w:rsidP="00801EAD">
      <w:pPr>
        <w:spacing w:after="240"/>
        <w:ind w:left="-5"/>
        <w:rPr>
          <w:rFonts w:ascii="Times New Roman" w:hAnsi="Times New Roman" w:cs="Times New Roman"/>
          <w:sz w:val="24"/>
          <w:szCs w:val="24"/>
        </w:rPr>
      </w:pPr>
      <w:r w:rsidRPr="00801EAD">
        <w:rPr>
          <w:rFonts w:ascii="Times New Roman" w:hAnsi="Times New Roman" w:cs="Times New Roman"/>
          <w:sz w:val="24"/>
          <w:szCs w:val="24"/>
        </w:rPr>
        <w:t>Na uniwersytecie Anderson zaprzyja</w:t>
      </w:r>
      <w:r w:rsidRPr="00801EAD">
        <w:rPr>
          <w:rFonts w:ascii="Times New Roman" w:eastAsia="Arial" w:hAnsi="Times New Roman" w:cs="Times New Roman"/>
          <w:sz w:val="24"/>
          <w:szCs w:val="24"/>
        </w:rPr>
        <w:t>ź</w:t>
      </w:r>
      <w:r w:rsidRPr="00801EAD">
        <w:rPr>
          <w:rFonts w:ascii="Times New Roman" w:hAnsi="Times New Roman" w:cs="Times New Roman"/>
          <w:sz w:val="24"/>
          <w:szCs w:val="24"/>
        </w:rPr>
        <w:t>ni</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 xml:space="preserve"> si</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 z koleg</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 xml:space="preserve"> </w:t>
      </w:r>
      <w:r w:rsidR="00793F78" w:rsidRPr="00793F78">
        <w:rPr>
          <w:rFonts w:ascii="Times New Roman" w:hAnsi="Times New Roman" w:cs="Times New Roman"/>
          <w:sz w:val="24"/>
          <w:szCs w:val="24"/>
        </w:rPr>
        <w:t xml:space="preserve">ze studiów </w:t>
      </w:r>
      <w:r w:rsidRPr="00801EAD">
        <w:rPr>
          <w:rFonts w:ascii="Times New Roman" w:hAnsi="Times New Roman" w:cs="Times New Roman"/>
          <w:sz w:val="24"/>
          <w:szCs w:val="24"/>
        </w:rPr>
        <w:t>Owenem Wilsonem i w 1996 roku razem z nim zrealizowali krótkometra</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owy film „Butelkowa rakiet</w:t>
      </w:r>
      <w:r w:rsidRPr="00801EAD">
        <w:rPr>
          <w:rFonts w:ascii="Times New Roman" w:eastAsia="Arial" w:hAnsi="Times New Roman" w:cs="Times New Roman"/>
          <w:sz w:val="24"/>
          <w:szCs w:val="24"/>
        </w:rPr>
        <w:t>а</w:t>
      </w:r>
      <w:r w:rsidRPr="00801EAD">
        <w:rPr>
          <w:rFonts w:ascii="Times New Roman" w:hAnsi="Times New Roman" w:cs="Times New Roman"/>
          <w:sz w:val="24"/>
          <w:szCs w:val="24"/>
        </w:rPr>
        <w:t>” o trzech ch</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opakach,</w:t>
      </w:r>
      <w:r w:rsidR="00793F78" w:rsidRPr="00793F78">
        <w:t xml:space="preserve"> </w:t>
      </w:r>
      <w:r w:rsidR="00793F78" w:rsidRPr="00793F78">
        <w:rPr>
          <w:rFonts w:ascii="Times New Roman" w:hAnsi="Times New Roman" w:cs="Times New Roman"/>
          <w:sz w:val="24"/>
          <w:szCs w:val="24"/>
        </w:rPr>
        <w:t>którzy marzą o zostaniu złodziejami.</w:t>
      </w:r>
      <w:r w:rsidRPr="00801EAD">
        <w:rPr>
          <w:rFonts w:ascii="Times New Roman" w:hAnsi="Times New Roman" w:cs="Times New Roman"/>
          <w:sz w:val="24"/>
          <w:szCs w:val="24"/>
        </w:rPr>
        <w:t>. To by</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 xml:space="preserve"> debiut re</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ysera,</w:t>
      </w:r>
      <w:r w:rsidR="00793F78" w:rsidRPr="00793F78">
        <w:t xml:space="preserve"> </w:t>
      </w:r>
      <w:r w:rsidR="00793F78" w:rsidRPr="00793F78">
        <w:rPr>
          <w:rFonts w:ascii="Times New Roman" w:hAnsi="Times New Roman" w:cs="Times New Roman"/>
          <w:sz w:val="24"/>
          <w:szCs w:val="24"/>
        </w:rPr>
        <w:t>jego pierwsze pojawienie się w świecie wielkiego kina</w:t>
      </w:r>
      <w:r w:rsidRPr="00801EAD">
        <w:rPr>
          <w:rFonts w:ascii="Times New Roman" w:hAnsi="Times New Roman" w:cs="Times New Roman"/>
          <w:sz w:val="24"/>
          <w:szCs w:val="24"/>
        </w:rPr>
        <w:t>. Dzi</w:t>
      </w:r>
      <w:r w:rsidRPr="00801EAD">
        <w:rPr>
          <w:rFonts w:ascii="Times New Roman" w:eastAsia="Arial" w:hAnsi="Times New Roman" w:cs="Times New Roman"/>
          <w:sz w:val="24"/>
          <w:szCs w:val="24"/>
        </w:rPr>
        <w:t>ś</w:t>
      </w:r>
      <w:r w:rsidRPr="00801EAD">
        <w:rPr>
          <w:rFonts w:ascii="Times New Roman" w:hAnsi="Times New Roman" w:cs="Times New Roman"/>
          <w:sz w:val="24"/>
          <w:szCs w:val="24"/>
        </w:rPr>
        <w:t xml:space="preserve"> Martin Scorsese nazywa ten film jednym</w:t>
      </w:r>
      <w:r w:rsidR="00793F78" w:rsidRPr="00793F78">
        <w:rPr>
          <w:rFonts w:ascii="Times New Roman" w:hAnsi="Times New Roman" w:cs="Times New Roman"/>
          <w:sz w:val="24"/>
          <w:szCs w:val="24"/>
        </w:rPr>
        <w:t xml:space="preserve"> ze swoich ulubionych</w:t>
      </w:r>
      <w:r w:rsidRPr="00801EAD">
        <w:rPr>
          <w:rFonts w:ascii="Times New Roman" w:hAnsi="Times New Roman" w:cs="Times New Roman"/>
          <w:sz w:val="24"/>
          <w:szCs w:val="24"/>
        </w:rPr>
        <w:t>.</w:t>
      </w:r>
      <w:r w:rsidRPr="00801EAD">
        <w:rPr>
          <w:rFonts w:ascii="Times New Roman" w:eastAsia="Arial" w:hAnsi="Times New Roman" w:cs="Times New Roman"/>
          <w:sz w:val="24"/>
          <w:szCs w:val="24"/>
        </w:rPr>
        <w:t xml:space="preserve"> </w:t>
      </w:r>
    </w:p>
    <w:p w14:paraId="3CCF87CB" w14:textId="4F989827" w:rsidR="00801EAD" w:rsidRPr="00801EAD" w:rsidRDefault="00793F78" w:rsidP="00801EAD">
      <w:pPr>
        <w:spacing w:after="29"/>
        <w:ind w:left="-5"/>
        <w:rPr>
          <w:rFonts w:ascii="Times New Roman" w:hAnsi="Times New Roman" w:cs="Times New Roman"/>
          <w:color w:val="FF0000"/>
          <w:sz w:val="24"/>
          <w:szCs w:val="24"/>
        </w:rPr>
      </w:pPr>
      <w:r w:rsidRPr="00793F78">
        <w:rPr>
          <w:rFonts w:ascii="Times New Roman" w:hAnsi="Times New Roman" w:cs="Times New Roman"/>
          <w:color w:val="FF0000"/>
          <w:sz w:val="24"/>
          <w:szCs w:val="24"/>
        </w:rPr>
        <w:t xml:space="preserve">„Pierwszy film Andersona zadebiutował na festiwalu, </w:t>
      </w:r>
      <w:r>
        <w:rPr>
          <w:rFonts w:ascii="Times New Roman" w:hAnsi="Times New Roman" w:cs="Times New Roman"/>
          <w:color w:val="FF0000"/>
          <w:sz w:val="24"/>
          <w:szCs w:val="24"/>
        </w:rPr>
        <w:t>a jego drugi film zdobył Oscara</w:t>
      </w:r>
      <w:r w:rsidRPr="00793F78">
        <w:rPr>
          <w:rFonts w:ascii="Times New Roman" w:hAnsi="Times New Roman" w:cs="Times New Roman"/>
          <w:color w:val="FF0000"/>
          <w:sz w:val="24"/>
          <w:szCs w:val="24"/>
        </w:rPr>
        <w:t>”</w:t>
      </w:r>
      <w:r w:rsidR="00801EAD" w:rsidRPr="00801EAD">
        <w:rPr>
          <w:rFonts w:ascii="Times New Roman" w:eastAsia="Arial" w:hAnsi="Times New Roman" w:cs="Times New Roman"/>
          <w:color w:val="FF0000"/>
          <w:sz w:val="24"/>
          <w:szCs w:val="24"/>
        </w:rPr>
        <w:t xml:space="preserve"> </w:t>
      </w:r>
    </w:p>
    <w:p w14:paraId="00994341" w14:textId="77777777" w:rsidR="00801EAD" w:rsidRPr="00801EAD" w:rsidRDefault="00801EAD" w:rsidP="00801EAD">
      <w:pPr>
        <w:rPr>
          <w:rFonts w:ascii="Times New Roman" w:hAnsi="Times New Roman" w:cs="Times New Roman"/>
          <w:sz w:val="24"/>
          <w:szCs w:val="24"/>
        </w:rPr>
      </w:pPr>
      <w:r w:rsidRPr="00801EAD">
        <w:rPr>
          <w:rFonts w:ascii="Times New Roman" w:eastAsia="Arial" w:hAnsi="Times New Roman" w:cs="Times New Roman"/>
          <w:sz w:val="24"/>
          <w:szCs w:val="24"/>
        </w:rPr>
        <w:t xml:space="preserve">  </w:t>
      </w:r>
    </w:p>
    <w:p w14:paraId="5FA7F01C" w14:textId="0A1C47A9" w:rsidR="00801EAD" w:rsidRPr="00801EAD" w:rsidRDefault="00801EAD" w:rsidP="005D0FD5">
      <w:pPr>
        <w:ind w:left="-5"/>
        <w:rPr>
          <w:rFonts w:ascii="Times New Roman" w:hAnsi="Times New Roman" w:cs="Times New Roman"/>
          <w:sz w:val="24"/>
          <w:szCs w:val="24"/>
        </w:rPr>
      </w:pPr>
      <w:r w:rsidRPr="00801EAD">
        <w:rPr>
          <w:rFonts w:ascii="Times New Roman" w:hAnsi="Times New Roman" w:cs="Times New Roman"/>
          <w:sz w:val="24"/>
          <w:szCs w:val="24"/>
        </w:rPr>
        <w:t>„Butelkowa rakiet</w:t>
      </w:r>
      <w:r w:rsidRPr="00801EAD">
        <w:rPr>
          <w:rFonts w:ascii="Times New Roman" w:eastAsia="Arial" w:hAnsi="Times New Roman" w:cs="Times New Roman"/>
          <w:sz w:val="24"/>
          <w:szCs w:val="24"/>
        </w:rPr>
        <w:t>а</w:t>
      </w:r>
      <w:r w:rsidRPr="00801EAD">
        <w:rPr>
          <w:rFonts w:ascii="Times New Roman" w:hAnsi="Times New Roman" w:cs="Times New Roman"/>
          <w:sz w:val="24"/>
          <w:szCs w:val="24"/>
        </w:rPr>
        <w:t>” z 1996 roku</w:t>
      </w:r>
      <w:r w:rsidR="00721FD1">
        <w:rPr>
          <w:rFonts w:ascii="Times New Roman" w:hAnsi="Times New Roman" w:cs="Times New Roman"/>
          <w:sz w:val="24"/>
          <w:szCs w:val="24"/>
        </w:rPr>
        <w:t xml:space="preserve"> </w:t>
      </w:r>
      <w:r w:rsidR="00721FD1" w:rsidRPr="00721FD1">
        <w:rPr>
          <w:rFonts w:ascii="Times New Roman" w:hAnsi="Times New Roman" w:cs="Times New Roman"/>
          <w:sz w:val="24"/>
          <w:szCs w:val="24"/>
        </w:rPr>
        <w:t>był jego debiutem pełnometrażowym, który zdobył</w:t>
      </w:r>
      <w:r w:rsidR="00721FD1">
        <w:rPr>
          <w:rFonts w:ascii="Times New Roman" w:hAnsi="Times New Roman" w:cs="Times New Roman"/>
          <w:sz w:val="24"/>
          <w:szCs w:val="24"/>
        </w:rPr>
        <w:t xml:space="preserve"> </w:t>
      </w:r>
      <w:r w:rsidRPr="00801EAD">
        <w:rPr>
          <w:rFonts w:ascii="Times New Roman" w:hAnsi="Times New Roman" w:cs="Times New Roman"/>
          <w:sz w:val="24"/>
          <w:szCs w:val="24"/>
        </w:rPr>
        <w:t xml:space="preserve"> nagrod</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 M</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odzie</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owe</w:t>
      </w:r>
      <w:r w:rsidR="00721FD1">
        <w:rPr>
          <w:rFonts w:ascii="Times New Roman" w:hAnsi="Times New Roman" w:cs="Times New Roman"/>
          <w:sz w:val="24"/>
          <w:szCs w:val="24"/>
        </w:rPr>
        <w:t>go j</w:t>
      </w:r>
      <w:r w:rsidRPr="00801EAD">
        <w:rPr>
          <w:rFonts w:ascii="Times New Roman" w:hAnsi="Times New Roman" w:cs="Times New Roman"/>
          <w:sz w:val="24"/>
          <w:szCs w:val="24"/>
        </w:rPr>
        <w:t xml:space="preserve">ury na festiwalu filmowym w Sundance i </w:t>
      </w:r>
      <w:r w:rsidR="00352CCA" w:rsidRPr="00352CCA">
        <w:rPr>
          <w:rFonts w:ascii="Times New Roman" w:hAnsi="Times New Roman" w:cs="Times New Roman"/>
          <w:sz w:val="24"/>
          <w:szCs w:val="24"/>
        </w:rPr>
        <w:t xml:space="preserve">przyciągnął </w:t>
      </w:r>
      <w:r w:rsidRPr="00801EAD">
        <w:rPr>
          <w:rFonts w:ascii="Times New Roman" w:hAnsi="Times New Roman" w:cs="Times New Roman"/>
          <w:sz w:val="24"/>
          <w:szCs w:val="24"/>
        </w:rPr>
        <w:t>du</w:t>
      </w:r>
      <w:r w:rsidRPr="00801EAD">
        <w:rPr>
          <w:rFonts w:ascii="Times New Roman" w:eastAsia="Arial" w:hAnsi="Times New Roman" w:cs="Times New Roman"/>
          <w:sz w:val="24"/>
          <w:szCs w:val="24"/>
        </w:rPr>
        <w:t>żą</w:t>
      </w:r>
      <w:r w:rsidRPr="00801EAD">
        <w:rPr>
          <w:rFonts w:ascii="Times New Roman" w:hAnsi="Times New Roman" w:cs="Times New Roman"/>
          <w:sz w:val="24"/>
          <w:szCs w:val="24"/>
        </w:rPr>
        <w:t xml:space="preserve"> uwag</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Od tego czasu Anderson sta</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 xml:space="preserve"> si</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 znany ze swojego unikalnego stylu, obejmuj</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cego szczegó</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owo opracowane sceny, d</w:t>
      </w:r>
      <w:r w:rsidRPr="00801EAD">
        <w:rPr>
          <w:rFonts w:ascii="Times New Roman" w:eastAsia="Arial" w:hAnsi="Times New Roman" w:cs="Times New Roman"/>
          <w:sz w:val="24"/>
          <w:szCs w:val="24"/>
        </w:rPr>
        <w:t>ąż</w:t>
      </w:r>
      <w:r w:rsidRPr="00801EAD">
        <w:rPr>
          <w:rFonts w:ascii="Times New Roman" w:hAnsi="Times New Roman" w:cs="Times New Roman"/>
          <w:sz w:val="24"/>
          <w:szCs w:val="24"/>
        </w:rPr>
        <w:t>enie do symetrii i specyficzn</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 xml:space="preserve"> atmosfer</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 swoich filmów.</w:t>
      </w:r>
      <w:r w:rsidRPr="00801EAD">
        <w:rPr>
          <w:rFonts w:ascii="Times New Roman" w:eastAsia="Arial" w:hAnsi="Times New Roman" w:cs="Times New Roman"/>
          <w:sz w:val="24"/>
          <w:szCs w:val="24"/>
        </w:rPr>
        <w:t xml:space="preserve"> </w:t>
      </w:r>
    </w:p>
    <w:p w14:paraId="208EEF97" w14:textId="6D2C339A" w:rsidR="00801EAD" w:rsidRPr="00801EAD" w:rsidRDefault="00352CCA" w:rsidP="005D0FD5">
      <w:pPr>
        <w:ind w:left="-5"/>
        <w:rPr>
          <w:rFonts w:ascii="Times New Roman" w:hAnsi="Times New Roman" w:cs="Times New Roman"/>
          <w:sz w:val="24"/>
          <w:szCs w:val="24"/>
        </w:rPr>
      </w:pPr>
      <w:r w:rsidRPr="00352CCA">
        <w:rPr>
          <w:rFonts w:ascii="Times New Roman" w:hAnsi="Times New Roman" w:cs="Times New Roman"/>
          <w:sz w:val="24"/>
          <w:szCs w:val="24"/>
        </w:rPr>
        <w:t>Po ukończeniu studiów</w:t>
      </w:r>
      <w:r w:rsidR="00801EAD" w:rsidRPr="00801EAD">
        <w:rPr>
          <w:rFonts w:ascii="Times New Roman" w:hAnsi="Times New Roman" w:cs="Times New Roman"/>
          <w:sz w:val="24"/>
          <w:szCs w:val="24"/>
        </w:rPr>
        <w:t>, zacz</w:t>
      </w:r>
      <w:r w:rsidR="00801EAD" w:rsidRPr="00801EAD">
        <w:rPr>
          <w:rFonts w:ascii="Times New Roman" w:eastAsia="Arial" w:hAnsi="Times New Roman" w:cs="Times New Roman"/>
          <w:sz w:val="24"/>
          <w:szCs w:val="24"/>
        </w:rPr>
        <w:t>ął</w:t>
      </w:r>
      <w:r w:rsidR="00801EAD" w:rsidRPr="00801EAD">
        <w:rPr>
          <w:rFonts w:ascii="Times New Roman" w:hAnsi="Times New Roman" w:cs="Times New Roman"/>
          <w:sz w:val="24"/>
          <w:szCs w:val="24"/>
        </w:rPr>
        <w:t xml:space="preserve"> aktywnie kr</w:t>
      </w:r>
      <w:r w:rsidR="00801EAD" w:rsidRPr="00801EAD">
        <w:rPr>
          <w:rFonts w:ascii="Times New Roman" w:eastAsia="Arial" w:hAnsi="Times New Roman" w:cs="Times New Roman"/>
          <w:sz w:val="24"/>
          <w:szCs w:val="24"/>
        </w:rPr>
        <w:t>ę</w:t>
      </w:r>
      <w:r w:rsidR="00801EAD" w:rsidRPr="00801EAD">
        <w:rPr>
          <w:rFonts w:ascii="Times New Roman" w:hAnsi="Times New Roman" w:cs="Times New Roman"/>
          <w:sz w:val="24"/>
          <w:szCs w:val="24"/>
        </w:rPr>
        <w:t>ci</w:t>
      </w:r>
      <w:r w:rsidR="00801EAD" w:rsidRPr="00801EAD">
        <w:rPr>
          <w:rFonts w:ascii="Times New Roman" w:eastAsia="Arial" w:hAnsi="Times New Roman" w:cs="Times New Roman"/>
          <w:sz w:val="24"/>
          <w:szCs w:val="24"/>
        </w:rPr>
        <w:t>ć</w:t>
      </w:r>
      <w:r w:rsidR="00801EAD" w:rsidRPr="00801EAD">
        <w:rPr>
          <w:rFonts w:ascii="Times New Roman" w:hAnsi="Times New Roman" w:cs="Times New Roman"/>
          <w:sz w:val="24"/>
          <w:szCs w:val="24"/>
        </w:rPr>
        <w:t xml:space="preserve"> krótkometra</w:t>
      </w:r>
      <w:r w:rsidR="00801EAD" w:rsidRPr="00801EAD">
        <w:rPr>
          <w:rFonts w:ascii="Times New Roman" w:eastAsia="Arial" w:hAnsi="Times New Roman" w:cs="Times New Roman"/>
          <w:sz w:val="24"/>
          <w:szCs w:val="24"/>
        </w:rPr>
        <w:t>ż</w:t>
      </w:r>
      <w:r w:rsidR="00801EAD" w:rsidRPr="00801EAD">
        <w:rPr>
          <w:rFonts w:ascii="Times New Roman" w:hAnsi="Times New Roman" w:cs="Times New Roman"/>
          <w:sz w:val="24"/>
          <w:szCs w:val="24"/>
        </w:rPr>
        <w:t>owe filmy, które szybko przyci</w:t>
      </w:r>
      <w:r w:rsidR="00801EAD" w:rsidRPr="00801EAD">
        <w:rPr>
          <w:rFonts w:ascii="Times New Roman" w:eastAsia="Arial" w:hAnsi="Times New Roman" w:cs="Times New Roman"/>
          <w:sz w:val="24"/>
          <w:szCs w:val="24"/>
        </w:rPr>
        <w:t>ą</w:t>
      </w:r>
      <w:r w:rsidR="00801EAD" w:rsidRPr="00801EAD">
        <w:rPr>
          <w:rFonts w:ascii="Times New Roman" w:hAnsi="Times New Roman" w:cs="Times New Roman"/>
          <w:sz w:val="24"/>
          <w:szCs w:val="24"/>
        </w:rPr>
        <w:t>gn</w:t>
      </w:r>
      <w:r w:rsidR="00801EAD" w:rsidRPr="00801EAD">
        <w:rPr>
          <w:rFonts w:ascii="Times New Roman" w:eastAsia="Arial" w:hAnsi="Times New Roman" w:cs="Times New Roman"/>
          <w:sz w:val="24"/>
          <w:szCs w:val="24"/>
        </w:rPr>
        <w:t>ęł</w:t>
      </w:r>
      <w:r w:rsidR="00801EAD" w:rsidRPr="00801EAD">
        <w:rPr>
          <w:rFonts w:ascii="Times New Roman" w:hAnsi="Times New Roman" w:cs="Times New Roman"/>
          <w:sz w:val="24"/>
          <w:szCs w:val="24"/>
        </w:rPr>
        <w:t>y uwag</w:t>
      </w:r>
      <w:r w:rsidR="00801EAD" w:rsidRPr="00801EAD">
        <w:rPr>
          <w:rFonts w:ascii="Times New Roman" w:eastAsia="Arial" w:hAnsi="Times New Roman" w:cs="Times New Roman"/>
          <w:sz w:val="24"/>
          <w:szCs w:val="24"/>
        </w:rPr>
        <w:t>ę</w:t>
      </w:r>
      <w:r w:rsidR="00801EAD" w:rsidRPr="00801EAD">
        <w:rPr>
          <w:rFonts w:ascii="Times New Roman" w:hAnsi="Times New Roman" w:cs="Times New Roman"/>
          <w:sz w:val="24"/>
          <w:szCs w:val="24"/>
        </w:rPr>
        <w:t xml:space="preserve"> </w:t>
      </w:r>
      <w:r>
        <w:rPr>
          <w:rFonts w:ascii="Times New Roman" w:hAnsi="Times New Roman" w:cs="Times New Roman"/>
          <w:sz w:val="24"/>
          <w:szCs w:val="24"/>
        </w:rPr>
        <w:t>kinematograficznej</w:t>
      </w:r>
      <w:r w:rsidR="00801EAD" w:rsidRPr="00801EAD">
        <w:rPr>
          <w:rFonts w:ascii="Times New Roman" w:hAnsi="Times New Roman" w:cs="Times New Roman"/>
          <w:sz w:val="24"/>
          <w:szCs w:val="24"/>
        </w:rPr>
        <w:t xml:space="preserve"> </w:t>
      </w:r>
      <w:r w:rsidRPr="00352CCA">
        <w:rPr>
          <w:rFonts w:ascii="Times New Roman" w:hAnsi="Times New Roman" w:cs="Times New Roman"/>
          <w:sz w:val="24"/>
          <w:szCs w:val="24"/>
        </w:rPr>
        <w:t>społeczności</w:t>
      </w:r>
      <w:r w:rsidR="00801EAD" w:rsidRPr="00801EAD">
        <w:rPr>
          <w:rFonts w:ascii="Times New Roman" w:hAnsi="Times New Roman" w:cs="Times New Roman"/>
          <w:sz w:val="24"/>
          <w:szCs w:val="24"/>
        </w:rPr>
        <w:t>.</w:t>
      </w:r>
      <w:r w:rsidR="00801EAD" w:rsidRPr="00801EAD">
        <w:rPr>
          <w:rFonts w:ascii="Times New Roman" w:eastAsia="Arial" w:hAnsi="Times New Roman" w:cs="Times New Roman"/>
          <w:sz w:val="24"/>
          <w:szCs w:val="24"/>
        </w:rPr>
        <w:t xml:space="preserve"> </w:t>
      </w:r>
    </w:p>
    <w:p w14:paraId="20E50D95" w14:textId="01936BCF" w:rsidR="00801EAD" w:rsidRPr="00801EAD" w:rsidRDefault="00352CCA" w:rsidP="005D0FD5">
      <w:pPr>
        <w:ind w:left="-5"/>
        <w:rPr>
          <w:rFonts w:ascii="Times New Roman" w:hAnsi="Times New Roman" w:cs="Times New Roman"/>
          <w:sz w:val="24"/>
          <w:szCs w:val="24"/>
        </w:rPr>
      </w:pPr>
      <w:r w:rsidRPr="00352CCA">
        <w:rPr>
          <w:rFonts w:ascii="Times New Roman" w:hAnsi="Times New Roman" w:cs="Times New Roman"/>
          <w:sz w:val="24"/>
          <w:szCs w:val="24"/>
        </w:rPr>
        <w:t>Jego kolejnym filmem</w:t>
      </w:r>
      <w:r>
        <w:rPr>
          <w:rFonts w:ascii="Times New Roman" w:hAnsi="Times New Roman" w:cs="Times New Roman"/>
          <w:sz w:val="24"/>
          <w:szCs w:val="24"/>
        </w:rPr>
        <w:t xml:space="preserve"> </w:t>
      </w:r>
      <w:r w:rsidRPr="00352CCA">
        <w:rPr>
          <w:rFonts w:ascii="Times New Roman" w:hAnsi="Times New Roman" w:cs="Times New Roman"/>
          <w:sz w:val="24"/>
          <w:szCs w:val="24"/>
        </w:rPr>
        <w:t>jest</w:t>
      </w:r>
      <w:r>
        <w:rPr>
          <w:rFonts w:ascii="Times New Roman" w:hAnsi="Times New Roman" w:cs="Times New Roman"/>
          <w:sz w:val="24"/>
          <w:szCs w:val="24"/>
        </w:rPr>
        <w:t xml:space="preserve"> -</w:t>
      </w:r>
      <w:r w:rsidR="00801EAD" w:rsidRPr="00801EAD">
        <w:rPr>
          <w:rFonts w:ascii="Times New Roman" w:hAnsi="Times New Roman" w:cs="Times New Roman"/>
          <w:sz w:val="24"/>
          <w:szCs w:val="24"/>
        </w:rPr>
        <w:t xml:space="preserve"> „Akademia Rushmore”. </w:t>
      </w:r>
      <w:r w:rsidR="0010283D">
        <w:rPr>
          <w:rFonts w:ascii="Times New Roman" w:hAnsi="Times New Roman" w:cs="Times New Roman"/>
          <w:sz w:val="24"/>
          <w:szCs w:val="24"/>
        </w:rPr>
        <w:t xml:space="preserve"> W tym filmy</w:t>
      </w:r>
      <w:r w:rsidR="00801EAD" w:rsidRPr="00801EAD">
        <w:rPr>
          <w:rFonts w:ascii="Times New Roman" w:hAnsi="Times New Roman" w:cs="Times New Roman"/>
          <w:sz w:val="24"/>
          <w:szCs w:val="24"/>
        </w:rPr>
        <w:t xml:space="preserve"> okre</w:t>
      </w:r>
      <w:r w:rsidR="00801EAD" w:rsidRPr="00801EAD">
        <w:rPr>
          <w:rFonts w:ascii="Times New Roman" w:eastAsia="Arial" w:hAnsi="Times New Roman" w:cs="Times New Roman"/>
          <w:sz w:val="24"/>
          <w:szCs w:val="24"/>
        </w:rPr>
        <w:t>ś</w:t>
      </w:r>
      <w:r w:rsidR="00801EAD" w:rsidRPr="00801EAD">
        <w:rPr>
          <w:rFonts w:ascii="Times New Roman" w:hAnsi="Times New Roman" w:cs="Times New Roman"/>
          <w:sz w:val="24"/>
          <w:szCs w:val="24"/>
        </w:rPr>
        <w:t>la si</w:t>
      </w:r>
      <w:r w:rsidR="00801EAD" w:rsidRPr="00801EAD">
        <w:rPr>
          <w:rFonts w:ascii="Times New Roman" w:eastAsia="Arial" w:hAnsi="Times New Roman" w:cs="Times New Roman"/>
          <w:sz w:val="24"/>
          <w:szCs w:val="24"/>
        </w:rPr>
        <w:t>ę</w:t>
      </w:r>
      <w:r w:rsidR="00801EAD" w:rsidRPr="00801EAD">
        <w:rPr>
          <w:rFonts w:ascii="Times New Roman" w:hAnsi="Times New Roman" w:cs="Times New Roman"/>
          <w:sz w:val="24"/>
          <w:szCs w:val="24"/>
        </w:rPr>
        <w:t xml:space="preserve"> ten sam unikalny styl Andersona, który znamy i kochamy: re</w:t>
      </w:r>
      <w:r w:rsidR="00801EAD" w:rsidRPr="00801EAD">
        <w:rPr>
          <w:rFonts w:ascii="Times New Roman" w:eastAsia="Arial" w:hAnsi="Times New Roman" w:cs="Times New Roman"/>
          <w:sz w:val="24"/>
          <w:szCs w:val="24"/>
        </w:rPr>
        <w:t>ż</w:t>
      </w:r>
      <w:r w:rsidR="00801EAD" w:rsidRPr="00801EAD">
        <w:rPr>
          <w:rFonts w:ascii="Times New Roman" w:hAnsi="Times New Roman" w:cs="Times New Roman"/>
          <w:sz w:val="24"/>
          <w:szCs w:val="24"/>
        </w:rPr>
        <w:t>yser stara</w:t>
      </w:r>
      <w:r w:rsidR="00801EAD" w:rsidRPr="00801EAD">
        <w:rPr>
          <w:rFonts w:ascii="Times New Roman" w:eastAsia="Arial" w:hAnsi="Times New Roman" w:cs="Times New Roman"/>
          <w:sz w:val="24"/>
          <w:szCs w:val="24"/>
        </w:rPr>
        <w:t>ł</w:t>
      </w:r>
      <w:r w:rsidR="00801EAD" w:rsidRPr="00801EAD">
        <w:rPr>
          <w:rFonts w:ascii="Times New Roman" w:hAnsi="Times New Roman" w:cs="Times New Roman"/>
          <w:sz w:val="24"/>
          <w:szCs w:val="24"/>
        </w:rPr>
        <w:t xml:space="preserve"> si</w:t>
      </w:r>
      <w:r w:rsidR="00801EAD" w:rsidRPr="00801EAD">
        <w:rPr>
          <w:rFonts w:ascii="Times New Roman" w:eastAsia="Arial" w:hAnsi="Times New Roman" w:cs="Times New Roman"/>
          <w:sz w:val="24"/>
          <w:szCs w:val="24"/>
        </w:rPr>
        <w:t>ę</w:t>
      </w:r>
      <w:r w:rsidR="00801EAD" w:rsidRPr="00801EAD">
        <w:rPr>
          <w:rFonts w:ascii="Times New Roman" w:hAnsi="Times New Roman" w:cs="Times New Roman"/>
          <w:sz w:val="24"/>
          <w:szCs w:val="24"/>
        </w:rPr>
        <w:t xml:space="preserve"> budowa</w:t>
      </w:r>
      <w:r w:rsidR="00801EAD" w:rsidRPr="00801EAD">
        <w:rPr>
          <w:rFonts w:ascii="Times New Roman" w:eastAsia="Arial" w:hAnsi="Times New Roman" w:cs="Times New Roman"/>
          <w:sz w:val="24"/>
          <w:szCs w:val="24"/>
        </w:rPr>
        <w:t>ć</w:t>
      </w:r>
      <w:r w:rsidR="00801EAD" w:rsidRPr="00801EAD">
        <w:rPr>
          <w:rFonts w:ascii="Times New Roman" w:hAnsi="Times New Roman" w:cs="Times New Roman"/>
          <w:sz w:val="24"/>
          <w:szCs w:val="24"/>
        </w:rPr>
        <w:t xml:space="preserve"> symetryczne kadry, film przypomina ksi</w:t>
      </w:r>
      <w:r w:rsidR="00801EAD" w:rsidRPr="00801EAD">
        <w:rPr>
          <w:rFonts w:ascii="Times New Roman" w:eastAsia="Arial" w:hAnsi="Times New Roman" w:cs="Times New Roman"/>
          <w:sz w:val="24"/>
          <w:szCs w:val="24"/>
        </w:rPr>
        <w:t>ąż</w:t>
      </w:r>
      <w:r w:rsidR="00801EAD" w:rsidRPr="00801EAD">
        <w:rPr>
          <w:rFonts w:ascii="Times New Roman" w:hAnsi="Times New Roman" w:cs="Times New Roman"/>
          <w:sz w:val="24"/>
          <w:szCs w:val="24"/>
        </w:rPr>
        <w:t>k</w:t>
      </w:r>
      <w:r w:rsidR="00801EAD" w:rsidRPr="00801EAD">
        <w:rPr>
          <w:rFonts w:ascii="Times New Roman" w:eastAsia="Arial" w:hAnsi="Times New Roman" w:cs="Times New Roman"/>
          <w:sz w:val="24"/>
          <w:szCs w:val="24"/>
        </w:rPr>
        <w:t>ę</w:t>
      </w:r>
      <w:r w:rsidR="00801EAD" w:rsidRPr="00801EAD">
        <w:rPr>
          <w:rFonts w:ascii="Times New Roman" w:hAnsi="Times New Roman" w:cs="Times New Roman"/>
          <w:sz w:val="24"/>
          <w:szCs w:val="24"/>
        </w:rPr>
        <w:t xml:space="preserve"> — w nim pojawiaj</w:t>
      </w:r>
      <w:r w:rsidR="00801EAD" w:rsidRPr="00801EAD">
        <w:rPr>
          <w:rFonts w:ascii="Times New Roman" w:eastAsia="Arial" w:hAnsi="Times New Roman" w:cs="Times New Roman"/>
          <w:sz w:val="24"/>
          <w:szCs w:val="24"/>
        </w:rPr>
        <w:t>ą</w:t>
      </w:r>
      <w:r w:rsidR="00801EAD" w:rsidRPr="00801EAD">
        <w:rPr>
          <w:rFonts w:ascii="Times New Roman" w:hAnsi="Times New Roman" w:cs="Times New Roman"/>
          <w:sz w:val="24"/>
          <w:szCs w:val="24"/>
        </w:rPr>
        <w:t xml:space="preserve"> si</w:t>
      </w:r>
      <w:r w:rsidR="00801EAD" w:rsidRPr="00801EAD">
        <w:rPr>
          <w:rFonts w:ascii="Times New Roman" w:eastAsia="Arial" w:hAnsi="Times New Roman" w:cs="Times New Roman"/>
          <w:sz w:val="24"/>
          <w:szCs w:val="24"/>
        </w:rPr>
        <w:t>ę</w:t>
      </w:r>
      <w:r w:rsidR="00801EAD" w:rsidRPr="00801EAD">
        <w:rPr>
          <w:rFonts w:ascii="Times New Roman" w:hAnsi="Times New Roman" w:cs="Times New Roman"/>
          <w:sz w:val="24"/>
          <w:szCs w:val="24"/>
        </w:rPr>
        <w:t xml:space="preserve"> napisy, a jeden z g</w:t>
      </w:r>
      <w:r w:rsidR="00801EAD" w:rsidRPr="00801EAD">
        <w:rPr>
          <w:rFonts w:ascii="Times New Roman" w:eastAsia="Arial" w:hAnsi="Times New Roman" w:cs="Times New Roman"/>
          <w:sz w:val="24"/>
          <w:szCs w:val="24"/>
        </w:rPr>
        <w:t>ł</w:t>
      </w:r>
      <w:r w:rsidR="00801EAD" w:rsidRPr="00801EAD">
        <w:rPr>
          <w:rFonts w:ascii="Times New Roman" w:hAnsi="Times New Roman" w:cs="Times New Roman"/>
          <w:sz w:val="24"/>
          <w:szCs w:val="24"/>
        </w:rPr>
        <w:t>ównych zabiegów tutaj — to zbli</w:t>
      </w:r>
      <w:r w:rsidR="00801EAD" w:rsidRPr="00801EAD">
        <w:rPr>
          <w:rFonts w:ascii="Times New Roman" w:eastAsia="Arial" w:hAnsi="Times New Roman" w:cs="Times New Roman"/>
          <w:sz w:val="24"/>
          <w:szCs w:val="24"/>
        </w:rPr>
        <w:t>ż</w:t>
      </w:r>
      <w:r w:rsidR="00801EAD" w:rsidRPr="00801EAD">
        <w:rPr>
          <w:rFonts w:ascii="Times New Roman" w:hAnsi="Times New Roman" w:cs="Times New Roman"/>
          <w:sz w:val="24"/>
          <w:szCs w:val="24"/>
        </w:rPr>
        <w:t>enie. Andersen marzy</w:t>
      </w:r>
      <w:r w:rsidR="00801EAD" w:rsidRPr="00801EAD">
        <w:rPr>
          <w:rFonts w:ascii="Times New Roman" w:eastAsia="Arial" w:hAnsi="Times New Roman" w:cs="Times New Roman"/>
          <w:sz w:val="24"/>
          <w:szCs w:val="24"/>
        </w:rPr>
        <w:t>ł</w:t>
      </w:r>
      <w:r w:rsidR="00801EAD" w:rsidRPr="00801EAD">
        <w:rPr>
          <w:rFonts w:ascii="Times New Roman" w:hAnsi="Times New Roman" w:cs="Times New Roman"/>
          <w:sz w:val="24"/>
          <w:szCs w:val="24"/>
        </w:rPr>
        <w:t>, aby w g</w:t>
      </w:r>
      <w:r w:rsidR="00801EAD" w:rsidRPr="00801EAD">
        <w:rPr>
          <w:rFonts w:ascii="Times New Roman" w:eastAsia="Arial" w:hAnsi="Times New Roman" w:cs="Times New Roman"/>
          <w:sz w:val="24"/>
          <w:szCs w:val="24"/>
        </w:rPr>
        <w:t>ł</w:t>
      </w:r>
      <w:r w:rsidR="00801EAD" w:rsidRPr="00801EAD">
        <w:rPr>
          <w:rFonts w:ascii="Times New Roman" w:hAnsi="Times New Roman" w:cs="Times New Roman"/>
          <w:sz w:val="24"/>
          <w:szCs w:val="24"/>
        </w:rPr>
        <w:t>ównej roli zagra</w:t>
      </w:r>
      <w:r w:rsidR="00801EAD" w:rsidRPr="00801EAD">
        <w:rPr>
          <w:rFonts w:ascii="Times New Roman" w:eastAsia="Arial" w:hAnsi="Times New Roman" w:cs="Times New Roman"/>
          <w:sz w:val="24"/>
          <w:szCs w:val="24"/>
        </w:rPr>
        <w:t>ł</w:t>
      </w:r>
      <w:r w:rsidR="00801EAD" w:rsidRPr="00801EAD">
        <w:rPr>
          <w:rFonts w:ascii="Times New Roman" w:hAnsi="Times New Roman" w:cs="Times New Roman"/>
          <w:sz w:val="24"/>
          <w:szCs w:val="24"/>
        </w:rPr>
        <w:t xml:space="preserve"> Bill Murray. Aktor zgodzi</w:t>
      </w:r>
      <w:r w:rsidR="00801EAD" w:rsidRPr="00801EAD">
        <w:rPr>
          <w:rFonts w:ascii="Times New Roman" w:eastAsia="Arial" w:hAnsi="Times New Roman" w:cs="Times New Roman"/>
          <w:sz w:val="24"/>
          <w:szCs w:val="24"/>
        </w:rPr>
        <w:t>ł</w:t>
      </w:r>
      <w:r w:rsidR="00801EAD" w:rsidRPr="00801EAD">
        <w:rPr>
          <w:rFonts w:ascii="Times New Roman" w:hAnsi="Times New Roman" w:cs="Times New Roman"/>
          <w:sz w:val="24"/>
          <w:szCs w:val="24"/>
        </w:rPr>
        <w:t xml:space="preserve"> si</w:t>
      </w:r>
      <w:r w:rsidR="00801EAD" w:rsidRPr="00801EAD">
        <w:rPr>
          <w:rFonts w:ascii="Times New Roman" w:eastAsia="Arial" w:hAnsi="Times New Roman" w:cs="Times New Roman"/>
          <w:sz w:val="24"/>
          <w:szCs w:val="24"/>
        </w:rPr>
        <w:t>ę</w:t>
      </w:r>
      <w:r w:rsidR="00801EAD" w:rsidRPr="00801EAD">
        <w:rPr>
          <w:rFonts w:ascii="Times New Roman" w:hAnsi="Times New Roman" w:cs="Times New Roman"/>
          <w:sz w:val="24"/>
          <w:szCs w:val="24"/>
        </w:rPr>
        <w:t xml:space="preserve"> dzi</w:t>
      </w:r>
      <w:r w:rsidR="00801EAD" w:rsidRPr="00801EAD">
        <w:rPr>
          <w:rFonts w:ascii="Times New Roman" w:eastAsia="Arial" w:hAnsi="Times New Roman" w:cs="Times New Roman"/>
          <w:sz w:val="24"/>
          <w:szCs w:val="24"/>
        </w:rPr>
        <w:t>ę</w:t>
      </w:r>
      <w:r w:rsidR="00801EAD" w:rsidRPr="00801EAD">
        <w:rPr>
          <w:rFonts w:ascii="Times New Roman" w:hAnsi="Times New Roman" w:cs="Times New Roman"/>
          <w:sz w:val="24"/>
          <w:szCs w:val="24"/>
        </w:rPr>
        <w:t xml:space="preserve">ki temu, </w:t>
      </w:r>
      <w:r w:rsidR="00801EAD" w:rsidRPr="00801EAD">
        <w:rPr>
          <w:rFonts w:ascii="Times New Roman" w:eastAsia="Arial" w:hAnsi="Times New Roman" w:cs="Times New Roman"/>
          <w:sz w:val="24"/>
          <w:szCs w:val="24"/>
        </w:rPr>
        <w:t>ż</w:t>
      </w:r>
      <w:r w:rsidR="00801EAD" w:rsidRPr="00801EAD">
        <w:rPr>
          <w:rFonts w:ascii="Times New Roman" w:hAnsi="Times New Roman" w:cs="Times New Roman"/>
          <w:sz w:val="24"/>
          <w:szCs w:val="24"/>
        </w:rPr>
        <w:t>e jego agent lubi</w:t>
      </w:r>
      <w:r w:rsidR="00801EAD" w:rsidRPr="00801EAD">
        <w:rPr>
          <w:rFonts w:ascii="Times New Roman" w:eastAsia="Arial" w:hAnsi="Times New Roman" w:cs="Times New Roman"/>
          <w:sz w:val="24"/>
          <w:szCs w:val="24"/>
        </w:rPr>
        <w:t>ł</w:t>
      </w:r>
      <w:r w:rsidR="00801EAD" w:rsidRPr="00801EAD">
        <w:rPr>
          <w:rFonts w:ascii="Times New Roman" w:hAnsi="Times New Roman" w:cs="Times New Roman"/>
          <w:sz w:val="24"/>
          <w:szCs w:val="24"/>
        </w:rPr>
        <w:t xml:space="preserve"> „Butelkow</w:t>
      </w:r>
      <w:r w:rsidR="00801EAD" w:rsidRPr="00801EAD">
        <w:rPr>
          <w:rFonts w:ascii="Times New Roman" w:eastAsia="Arial" w:hAnsi="Times New Roman" w:cs="Times New Roman"/>
          <w:sz w:val="24"/>
          <w:szCs w:val="24"/>
        </w:rPr>
        <w:t>ą</w:t>
      </w:r>
      <w:r w:rsidR="00801EAD" w:rsidRPr="00801EAD">
        <w:rPr>
          <w:rFonts w:ascii="Times New Roman" w:hAnsi="Times New Roman" w:cs="Times New Roman"/>
          <w:sz w:val="24"/>
          <w:szCs w:val="24"/>
        </w:rPr>
        <w:t xml:space="preserve"> rakiet</w:t>
      </w:r>
      <w:r w:rsidR="00801EAD" w:rsidRPr="00801EAD">
        <w:rPr>
          <w:rFonts w:ascii="Times New Roman" w:eastAsia="Arial" w:hAnsi="Times New Roman" w:cs="Times New Roman"/>
          <w:sz w:val="24"/>
          <w:szCs w:val="24"/>
        </w:rPr>
        <w:t>ę</w:t>
      </w:r>
      <w:r w:rsidR="0010283D">
        <w:rPr>
          <w:rFonts w:ascii="Times New Roman" w:hAnsi="Times New Roman" w:cs="Times New Roman"/>
          <w:sz w:val="24"/>
          <w:szCs w:val="24"/>
        </w:rPr>
        <w:t xml:space="preserve">”. W </w:t>
      </w:r>
      <w:r w:rsidR="0010283D" w:rsidRPr="0010283D">
        <w:rPr>
          <w:rFonts w:ascii="Times New Roman" w:hAnsi="Times New Roman" w:cs="Times New Roman"/>
          <w:sz w:val="24"/>
          <w:szCs w:val="24"/>
        </w:rPr>
        <w:t>rezultacie</w:t>
      </w:r>
      <w:r w:rsidR="00801EAD" w:rsidRPr="00801EAD">
        <w:rPr>
          <w:rFonts w:ascii="Times New Roman" w:hAnsi="Times New Roman" w:cs="Times New Roman"/>
          <w:sz w:val="24"/>
          <w:szCs w:val="24"/>
        </w:rPr>
        <w:t xml:space="preserve"> Murray sta</w:t>
      </w:r>
      <w:r w:rsidR="00801EAD" w:rsidRPr="00801EAD">
        <w:rPr>
          <w:rFonts w:ascii="Times New Roman" w:eastAsia="Arial" w:hAnsi="Times New Roman" w:cs="Times New Roman"/>
          <w:sz w:val="24"/>
          <w:szCs w:val="24"/>
        </w:rPr>
        <w:t>ł</w:t>
      </w:r>
      <w:r w:rsidR="00801EAD" w:rsidRPr="00801EAD">
        <w:rPr>
          <w:rFonts w:ascii="Times New Roman" w:hAnsi="Times New Roman" w:cs="Times New Roman"/>
          <w:sz w:val="24"/>
          <w:szCs w:val="24"/>
        </w:rPr>
        <w:t xml:space="preserve"> jednym z g</w:t>
      </w:r>
      <w:r w:rsidR="00801EAD" w:rsidRPr="00801EAD">
        <w:rPr>
          <w:rFonts w:ascii="Times New Roman" w:eastAsia="Arial" w:hAnsi="Times New Roman" w:cs="Times New Roman"/>
          <w:sz w:val="24"/>
          <w:szCs w:val="24"/>
        </w:rPr>
        <w:t>ł</w:t>
      </w:r>
      <w:r w:rsidR="00801EAD" w:rsidRPr="00801EAD">
        <w:rPr>
          <w:rFonts w:ascii="Times New Roman" w:hAnsi="Times New Roman" w:cs="Times New Roman"/>
          <w:sz w:val="24"/>
          <w:szCs w:val="24"/>
        </w:rPr>
        <w:t>ównych aktorów Andersona.</w:t>
      </w:r>
      <w:r w:rsidR="00801EAD" w:rsidRPr="00801EAD">
        <w:rPr>
          <w:rFonts w:ascii="Times New Roman" w:eastAsia="Arial" w:hAnsi="Times New Roman" w:cs="Times New Roman"/>
          <w:sz w:val="24"/>
          <w:szCs w:val="24"/>
        </w:rPr>
        <w:t xml:space="preserve"> </w:t>
      </w:r>
    </w:p>
    <w:p w14:paraId="0E46D271" w14:textId="77777777" w:rsidR="00801EAD" w:rsidRPr="00801EAD" w:rsidRDefault="00801EAD" w:rsidP="00801EAD">
      <w:pPr>
        <w:ind w:left="-5"/>
        <w:rPr>
          <w:rFonts w:ascii="Times New Roman" w:hAnsi="Times New Roman" w:cs="Times New Roman"/>
          <w:sz w:val="24"/>
          <w:szCs w:val="24"/>
        </w:rPr>
      </w:pPr>
      <w:r w:rsidRPr="00801EAD">
        <w:rPr>
          <w:rFonts w:ascii="Times New Roman" w:hAnsi="Times New Roman" w:cs="Times New Roman"/>
          <w:sz w:val="24"/>
          <w:szCs w:val="24"/>
        </w:rPr>
        <w:lastRenderedPageBreak/>
        <w:t>W 2001 roku pojawi</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 xml:space="preserve"> si</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 film „Rodzina Tenenbaum”. Ten film przyniós</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 xml:space="preserve"> Andersonowi jeszcze wi</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kszy sukces, obraz zarobi</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 xml:space="preserve"> w dystrybucji 50 milionów dolarów i by</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 xml:space="preserve"> nominowany do nagrody Oscara za najlepszy oryginalny scenariusz.</w:t>
      </w:r>
      <w:r w:rsidRPr="00801EAD">
        <w:rPr>
          <w:rFonts w:ascii="Times New Roman" w:eastAsia="Arial" w:hAnsi="Times New Roman" w:cs="Times New Roman"/>
          <w:sz w:val="24"/>
          <w:szCs w:val="24"/>
        </w:rPr>
        <w:t xml:space="preserve"> </w:t>
      </w:r>
    </w:p>
    <w:p w14:paraId="4E03ED33" w14:textId="77777777" w:rsidR="00801EAD" w:rsidRPr="00801EAD" w:rsidRDefault="00801EAD" w:rsidP="00801EAD">
      <w:pPr>
        <w:rPr>
          <w:rFonts w:ascii="Times New Roman" w:hAnsi="Times New Roman" w:cs="Times New Roman"/>
          <w:sz w:val="24"/>
          <w:szCs w:val="24"/>
        </w:rPr>
      </w:pPr>
      <w:r w:rsidRPr="00801EAD">
        <w:rPr>
          <w:rFonts w:ascii="Times New Roman" w:eastAsia="Arial" w:hAnsi="Times New Roman" w:cs="Times New Roman"/>
          <w:sz w:val="24"/>
          <w:szCs w:val="24"/>
        </w:rPr>
        <w:t xml:space="preserve">  </w:t>
      </w:r>
    </w:p>
    <w:p w14:paraId="07AFA78E" w14:textId="392BC720" w:rsidR="00801EAD" w:rsidRPr="00A61952" w:rsidRDefault="00801EAD" w:rsidP="00A61952">
      <w:pPr>
        <w:spacing w:after="0" w:line="276" w:lineRule="auto"/>
        <w:rPr>
          <w:rFonts w:ascii="Times New Roman" w:eastAsia="Times New Roman" w:hAnsi="Times New Roman" w:cs="Times New Roman"/>
          <w:color w:val="000000"/>
          <w:kern w:val="0"/>
          <w:sz w:val="24"/>
          <w:szCs w:val="24"/>
          <w:lang w:eastAsia="pl-PL"/>
          <w14:ligatures w14:val="none"/>
        </w:rPr>
      </w:pPr>
      <w:r w:rsidRPr="00A61952">
        <w:rPr>
          <w:rFonts w:ascii="Times New Roman" w:hAnsi="Times New Roman" w:cs="Times New Roman"/>
          <w:sz w:val="24"/>
          <w:szCs w:val="24"/>
          <w:highlight w:val="yellow"/>
        </w:rPr>
        <w:t>Rozdzia</w:t>
      </w:r>
      <w:r w:rsidRPr="00A61952">
        <w:rPr>
          <w:rFonts w:ascii="Times New Roman" w:eastAsia="Arial" w:hAnsi="Times New Roman" w:cs="Times New Roman"/>
          <w:sz w:val="24"/>
          <w:szCs w:val="24"/>
          <w:highlight w:val="yellow"/>
        </w:rPr>
        <w:t>ł</w:t>
      </w:r>
      <w:r w:rsidRPr="00A61952">
        <w:rPr>
          <w:rFonts w:ascii="Times New Roman" w:hAnsi="Times New Roman" w:cs="Times New Roman"/>
          <w:sz w:val="24"/>
          <w:szCs w:val="24"/>
          <w:highlight w:val="yellow"/>
        </w:rPr>
        <w:t xml:space="preserve"> 1.1.2</w:t>
      </w:r>
      <w:r w:rsidRPr="00A61952">
        <w:rPr>
          <w:rFonts w:ascii="Times New Roman" w:eastAsia="Arial" w:hAnsi="Times New Roman" w:cs="Times New Roman"/>
          <w:sz w:val="24"/>
          <w:szCs w:val="24"/>
          <w:highlight w:val="yellow"/>
        </w:rPr>
        <w:t xml:space="preserve"> </w:t>
      </w:r>
      <w:r w:rsidR="00A61952" w:rsidRPr="00A61952">
        <w:rPr>
          <w:rFonts w:ascii="Times New Roman" w:eastAsia="Times New Roman" w:hAnsi="Times New Roman" w:cs="Times New Roman"/>
          <w:color w:val="000000"/>
          <w:kern w:val="0"/>
          <w:sz w:val="24"/>
          <w:szCs w:val="24"/>
          <w:highlight w:val="yellow"/>
          <w:lang w:eastAsia="pl-PL"/>
          <w14:ligatures w14:val="none"/>
        </w:rPr>
        <w:t>Osobliwości stylu i podejścia w kreatywności.</w:t>
      </w:r>
    </w:p>
    <w:p w14:paraId="51FE2410" w14:textId="612B3C22" w:rsidR="00801EAD" w:rsidRPr="00801EAD" w:rsidRDefault="00801EAD" w:rsidP="005D0FD5">
      <w:pPr>
        <w:ind w:left="-5"/>
        <w:rPr>
          <w:rFonts w:ascii="Times New Roman" w:hAnsi="Times New Roman" w:cs="Times New Roman"/>
          <w:sz w:val="24"/>
          <w:szCs w:val="24"/>
        </w:rPr>
      </w:pPr>
      <w:r w:rsidRPr="00801EAD">
        <w:rPr>
          <w:rFonts w:ascii="Times New Roman" w:hAnsi="Times New Roman" w:cs="Times New Roman"/>
          <w:sz w:val="24"/>
          <w:szCs w:val="24"/>
        </w:rPr>
        <w:t xml:space="preserve">Styl Wesa Andersona to </w:t>
      </w:r>
      <w:r w:rsidR="00F2567D" w:rsidRPr="00F2567D">
        <w:rPr>
          <w:rFonts w:ascii="Times New Roman" w:hAnsi="Times New Roman" w:cs="Times New Roman"/>
          <w:sz w:val="24"/>
          <w:szCs w:val="24"/>
        </w:rPr>
        <w:t xml:space="preserve">wyjątkowe połączenie </w:t>
      </w:r>
      <w:r w:rsidRPr="00801EAD">
        <w:rPr>
          <w:rFonts w:ascii="Times New Roman" w:hAnsi="Times New Roman" w:cs="Times New Roman"/>
          <w:sz w:val="24"/>
          <w:szCs w:val="24"/>
        </w:rPr>
        <w:t>wizualnej estetyki, subtelnego humoru i g</w:t>
      </w:r>
      <w:r w:rsidRPr="00801EAD">
        <w:rPr>
          <w:rFonts w:ascii="Times New Roman" w:eastAsia="Arial" w:hAnsi="Times New Roman" w:cs="Times New Roman"/>
          <w:sz w:val="24"/>
          <w:szCs w:val="24"/>
        </w:rPr>
        <w:t>łę</w:t>
      </w:r>
      <w:r w:rsidRPr="00801EAD">
        <w:rPr>
          <w:rFonts w:ascii="Times New Roman" w:hAnsi="Times New Roman" w:cs="Times New Roman"/>
          <w:sz w:val="24"/>
          <w:szCs w:val="24"/>
        </w:rPr>
        <w:t>bokiej emocjonalnej sk</w:t>
      </w:r>
      <w:r w:rsidRPr="00801EAD">
        <w:rPr>
          <w:rFonts w:ascii="Times New Roman" w:eastAsia="Arial" w:hAnsi="Times New Roman" w:cs="Times New Roman"/>
          <w:sz w:val="24"/>
          <w:szCs w:val="24"/>
        </w:rPr>
        <w:t>ł</w:t>
      </w:r>
      <w:r w:rsidR="00F2567D">
        <w:rPr>
          <w:rFonts w:ascii="Times New Roman" w:hAnsi="Times New Roman" w:cs="Times New Roman"/>
          <w:sz w:val="24"/>
          <w:szCs w:val="24"/>
        </w:rPr>
        <w:t xml:space="preserve">adowej. Wes </w:t>
      </w:r>
      <w:r w:rsidRPr="00801EAD">
        <w:rPr>
          <w:rFonts w:ascii="Times New Roman" w:hAnsi="Times New Roman" w:cs="Times New Roman"/>
          <w:sz w:val="24"/>
          <w:szCs w:val="24"/>
        </w:rPr>
        <w:t xml:space="preserve"> umiej</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tnie u</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ywa kompozycji kadru, palety kolorów i artdirekcji, aby urzeczywistni</w:t>
      </w:r>
      <w:r w:rsidRPr="00801EAD">
        <w:rPr>
          <w:rFonts w:ascii="Times New Roman" w:eastAsia="Arial" w:hAnsi="Times New Roman" w:cs="Times New Roman"/>
          <w:sz w:val="24"/>
          <w:szCs w:val="24"/>
        </w:rPr>
        <w:t>ć</w:t>
      </w:r>
      <w:r w:rsidRPr="00801EAD">
        <w:rPr>
          <w:rFonts w:ascii="Times New Roman" w:hAnsi="Times New Roman" w:cs="Times New Roman"/>
          <w:sz w:val="24"/>
          <w:szCs w:val="24"/>
        </w:rPr>
        <w:t xml:space="preserve"> swoj</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 xml:space="preserve"> wizj</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 w </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yciu.</w:t>
      </w:r>
      <w:r w:rsidRPr="00801EAD">
        <w:rPr>
          <w:rFonts w:ascii="Times New Roman" w:eastAsia="Arial" w:hAnsi="Times New Roman" w:cs="Times New Roman"/>
          <w:sz w:val="24"/>
          <w:szCs w:val="24"/>
        </w:rPr>
        <w:t xml:space="preserve"> </w:t>
      </w:r>
    </w:p>
    <w:p w14:paraId="0F0E4C04" w14:textId="0C9D2B8B" w:rsidR="00801EAD" w:rsidRPr="00801EAD" w:rsidRDefault="00801EAD" w:rsidP="005D0FD5">
      <w:pPr>
        <w:ind w:left="-5"/>
        <w:rPr>
          <w:rFonts w:ascii="Times New Roman" w:hAnsi="Times New Roman" w:cs="Times New Roman"/>
          <w:sz w:val="24"/>
          <w:szCs w:val="24"/>
        </w:rPr>
      </w:pPr>
      <w:r w:rsidRPr="00801EAD">
        <w:rPr>
          <w:rFonts w:ascii="Times New Roman" w:hAnsi="Times New Roman" w:cs="Times New Roman"/>
          <w:sz w:val="24"/>
          <w:szCs w:val="24"/>
        </w:rPr>
        <w:t>Cech</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 xml:space="preserve"> jego stylu jest uwaga do szczegó</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ów i mistrzostwo w tworzeniu kinematograficznych obrazów</w:t>
      </w:r>
      <w:r w:rsidR="009951CA">
        <w:rPr>
          <w:rFonts w:ascii="Times New Roman" w:hAnsi="Times New Roman" w:cs="Times New Roman"/>
          <w:sz w:val="24"/>
          <w:szCs w:val="24"/>
        </w:rPr>
        <w:t xml:space="preserve"> </w:t>
      </w:r>
      <w:r w:rsidR="009951CA" w:rsidRPr="009951CA">
        <w:rPr>
          <w:rFonts w:ascii="Times New Roman" w:hAnsi="Times New Roman" w:cs="Times New Roman"/>
          <w:sz w:val="24"/>
          <w:szCs w:val="24"/>
        </w:rPr>
        <w:t>które zdają się wyłaniać z historii</w:t>
      </w:r>
      <w:r w:rsidRPr="00801EAD">
        <w:rPr>
          <w:rFonts w:ascii="Times New Roman" w:hAnsi="Times New Roman" w:cs="Times New Roman"/>
          <w:sz w:val="24"/>
          <w:szCs w:val="24"/>
        </w:rPr>
        <w:t>. Wes Anderson d</w:t>
      </w:r>
      <w:r w:rsidRPr="00801EAD">
        <w:rPr>
          <w:rFonts w:ascii="Times New Roman" w:eastAsia="Arial" w:hAnsi="Times New Roman" w:cs="Times New Roman"/>
          <w:sz w:val="24"/>
          <w:szCs w:val="24"/>
        </w:rPr>
        <w:t>ąż</w:t>
      </w:r>
      <w:r w:rsidRPr="00801EAD">
        <w:rPr>
          <w:rFonts w:ascii="Times New Roman" w:hAnsi="Times New Roman" w:cs="Times New Roman"/>
          <w:sz w:val="24"/>
          <w:szCs w:val="24"/>
        </w:rPr>
        <w:t>y do idealnej harmonii mi</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dzy form</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 xml:space="preserve"> a tre</w:t>
      </w:r>
      <w:r w:rsidRPr="00801EAD">
        <w:rPr>
          <w:rFonts w:ascii="Times New Roman" w:eastAsia="Arial" w:hAnsi="Times New Roman" w:cs="Times New Roman"/>
          <w:sz w:val="24"/>
          <w:szCs w:val="24"/>
        </w:rPr>
        <w:t>ś</w:t>
      </w:r>
      <w:r w:rsidRPr="00801EAD">
        <w:rPr>
          <w:rFonts w:ascii="Times New Roman" w:hAnsi="Times New Roman" w:cs="Times New Roman"/>
          <w:sz w:val="24"/>
          <w:szCs w:val="24"/>
        </w:rPr>
        <w:t>ci</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 aby ka</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dy jego film sta</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 xml:space="preserve"> si</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 dzie</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 xml:space="preserve">em sztuki, godnym uwagi zarówno kinematograficznego, jak i artystycznego </w:t>
      </w:r>
      <w:r w:rsidRPr="00801EAD">
        <w:rPr>
          <w:rFonts w:ascii="Times New Roman" w:eastAsia="Arial" w:hAnsi="Times New Roman" w:cs="Times New Roman"/>
          <w:sz w:val="24"/>
          <w:szCs w:val="24"/>
        </w:rPr>
        <w:t>ś</w:t>
      </w:r>
      <w:r w:rsidRPr="00801EAD">
        <w:rPr>
          <w:rFonts w:ascii="Times New Roman" w:hAnsi="Times New Roman" w:cs="Times New Roman"/>
          <w:sz w:val="24"/>
          <w:szCs w:val="24"/>
        </w:rPr>
        <w:t>rodowiska.</w:t>
      </w:r>
      <w:r w:rsidRPr="00801EAD">
        <w:rPr>
          <w:rFonts w:ascii="Times New Roman" w:eastAsia="Arial" w:hAnsi="Times New Roman" w:cs="Times New Roman"/>
          <w:sz w:val="24"/>
          <w:szCs w:val="24"/>
        </w:rPr>
        <w:t xml:space="preserve"> </w:t>
      </w:r>
    </w:p>
    <w:p w14:paraId="7F99A1FD" w14:textId="0FE125C3" w:rsidR="00801EAD" w:rsidRPr="00801EAD" w:rsidRDefault="00801EAD" w:rsidP="005D0FD5">
      <w:pPr>
        <w:ind w:left="-5"/>
        <w:rPr>
          <w:rFonts w:ascii="Times New Roman" w:hAnsi="Times New Roman" w:cs="Times New Roman"/>
          <w:sz w:val="24"/>
          <w:szCs w:val="24"/>
        </w:rPr>
      </w:pPr>
      <w:r w:rsidRPr="00801EAD">
        <w:rPr>
          <w:rFonts w:ascii="Times New Roman" w:hAnsi="Times New Roman" w:cs="Times New Roman"/>
          <w:sz w:val="24"/>
          <w:szCs w:val="24"/>
        </w:rPr>
        <w:t>Ponadto jego styl to badanie ludzkich relacji i wewn</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trznego </w:t>
      </w:r>
      <w:r w:rsidRPr="00801EAD">
        <w:rPr>
          <w:rFonts w:ascii="Times New Roman" w:eastAsia="Arial" w:hAnsi="Times New Roman" w:cs="Times New Roman"/>
          <w:sz w:val="24"/>
          <w:szCs w:val="24"/>
        </w:rPr>
        <w:t>ś</w:t>
      </w:r>
      <w:r w:rsidRPr="00801EAD">
        <w:rPr>
          <w:rFonts w:ascii="Times New Roman" w:hAnsi="Times New Roman" w:cs="Times New Roman"/>
          <w:sz w:val="24"/>
          <w:szCs w:val="24"/>
        </w:rPr>
        <w:t xml:space="preserve">wiata. </w:t>
      </w:r>
      <w:r w:rsidR="00162C0B">
        <w:rPr>
          <w:rFonts w:ascii="Times New Roman" w:hAnsi="Times New Roman" w:cs="Times New Roman"/>
          <w:sz w:val="24"/>
          <w:szCs w:val="24"/>
        </w:rPr>
        <w:t>On n</w:t>
      </w:r>
      <w:r w:rsidRPr="00801EAD">
        <w:rPr>
          <w:rFonts w:ascii="Times New Roman" w:hAnsi="Times New Roman" w:cs="Times New Roman"/>
          <w:sz w:val="24"/>
          <w:szCs w:val="24"/>
        </w:rPr>
        <w:t>ie tylko opowiada historie, ale tak</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 xml:space="preserve">e odkrywa skomplikowane psychologiczne aspekty </w:t>
      </w:r>
      <w:r w:rsidR="00162C0B">
        <w:rPr>
          <w:rFonts w:ascii="Times New Roman" w:hAnsi="Times New Roman" w:cs="Times New Roman"/>
          <w:sz w:val="24"/>
          <w:szCs w:val="24"/>
        </w:rPr>
        <w:t xml:space="preserve"> </w:t>
      </w:r>
      <w:r w:rsidR="00162C0B" w:rsidRPr="00162C0B">
        <w:rPr>
          <w:rFonts w:ascii="Times New Roman" w:hAnsi="Times New Roman" w:cs="Times New Roman"/>
          <w:sz w:val="24"/>
          <w:szCs w:val="24"/>
        </w:rPr>
        <w:t>swoich</w:t>
      </w:r>
      <w:r w:rsidR="00162C0B">
        <w:rPr>
          <w:rFonts w:ascii="Times New Roman" w:hAnsi="Times New Roman" w:cs="Times New Roman"/>
          <w:sz w:val="24"/>
          <w:szCs w:val="24"/>
        </w:rPr>
        <w:t xml:space="preserve"> </w:t>
      </w:r>
      <w:r w:rsidRPr="00801EAD">
        <w:rPr>
          <w:rFonts w:ascii="Times New Roman" w:hAnsi="Times New Roman" w:cs="Times New Roman"/>
          <w:sz w:val="24"/>
          <w:szCs w:val="24"/>
        </w:rPr>
        <w:t xml:space="preserve">bohaterów, </w:t>
      </w:r>
      <w:r w:rsidR="00162C0B" w:rsidRPr="00162C0B">
        <w:rPr>
          <w:rFonts w:ascii="Times New Roman" w:hAnsi="Times New Roman" w:cs="Times New Roman"/>
          <w:sz w:val="24"/>
          <w:szCs w:val="24"/>
        </w:rPr>
        <w:t>badając</w:t>
      </w:r>
      <w:r w:rsidR="00162C0B">
        <w:rPr>
          <w:rFonts w:ascii="Times New Roman" w:hAnsi="Times New Roman" w:cs="Times New Roman"/>
          <w:sz w:val="24"/>
          <w:szCs w:val="24"/>
        </w:rPr>
        <w:t xml:space="preserve"> </w:t>
      </w:r>
      <w:r w:rsidRPr="00801EAD">
        <w:rPr>
          <w:rFonts w:ascii="Times New Roman" w:hAnsi="Times New Roman" w:cs="Times New Roman"/>
          <w:sz w:val="24"/>
          <w:szCs w:val="24"/>
        </w:rPr>
        <w:t>ich d</w:t>
      </w:r>
      <w:r w:rsidRPr="00801EAD">
        <w:rPr>
          <w:rFonts w:ascii="Times New Roman" w:eastAsia="Arial" w:hAnsi="Times New Roman" w:cs="Times New Roman"/>
          <w:sz w:val="24"/>
          <w:szCs w:val="24"/>
        </w:rPr>
        <w:t>ąż</w:t>
      </w:r>
      <w:r w:rsidRPr="00801EAD">
        <w:rPr>
          <w:rFonts w:ascii="Times New Roman" w:hAnsi="Times New Roman" w:cs="Times New Roman"/>
          <w:sz w:val="24"/>
          <w:szCs w:val="24"/>
        </w:rPr>
        <w:t>enia, l</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ki i nadzieje. To czyni jego filmy g</w:t>
      </w:r>
      <w:r w:rsidRPr="00801EAD">
        <w:rPr>
          <w:rFonts w:ascii="Times New Roman" w:eastAsia="Arial" w:hAnsi="Times New Roman" w:cs="Times New Roman"/>
          <w:sz w:val="24"/>
          <w:szCs w:val="24"/>
        </w:rPr>
        <w:t>łę</w:t>
      </w:r>
      <w:r w:rsidRPr="00801EAD">
        <w:rPr>
          <w:rFonts w:ascii="Times New Roman" w:hAnsi="Times New Roman" w:cs="Times New Roman"/>
          <w:sz w:val="24"/>
          <w:szCs w:val="24"/>
        </w:rPr>
        <w:t>bokimi i emocjonalnie nasyconymi, przykuwaj</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cymi uwag</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 widza i zmuszaj</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cymi do zastanowienia si</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 nad wiecznymi pytaniami ludzkiej natury.</w:t>
      </w:r>
      <w:r w:rsidRPr="00801EAD">
        <w:rPr>
          <w:rFonts w:ascii="Times New Roman" w:eastAsia="Arial" w:hAnsi="Times New Roman" w:cs="Times New Roman"/>
          <w:sz w:val="24"/>
          <w:szCs w:val="24"/>
        </w:rPr>
        <w:t xml:space="preserve">   </w:t>
      </w:r>
    </w:p>
    <w:p w14:paraId="43A66DDB" w14:textId="4DBB0CBB" w:rsidR="00801EAD" w:rsidRPr="00801EAD" w:rsidRDefault="00801EAD" w:rsidP="005D0FD5">
      <w:pPr>
        <w:ind w:left="-5"/>
        <w:rPr>
          <w:rFonts w:ascii="Times New Roman" w:hAnsi="Times New Roman" w:cs="Times New Roman"/>
          <w:sz w:val="24"/>
          <w:szCs w:val="24"/>
        </w:rPr>
      </w:pPr>
      <w:r w:rsidRPr="00801EAD">
        <w:rPr>
          <w:rFonts w:ascii="Times New Roman" w:hAnsi="Times New Roman" w:cs="Times New Roman"/>
          <w:sz w:val="24"/>
          <w:szCs w:val="24"/>
        </w:rPr>
        <w:t>Anderson pracuje g</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ównie w gatunkach komedii i tragikomedii; dla jego filmów charakterystyczny jest niezwyk</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y wizualny styl z rozpoznawalnymi autorskimi zabiegami. On klasyczny przyk</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ad re</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ysera-auteur (francuski termin, który zazwyczaj u</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ywany jest w kinematografii do okre</w:t>
      </w:r>
      <w:r w:rsidRPr="00801EAD">
        <w:rPr>
          <w:rFonts w:ascii="Times New Roman" w:eastAsia="Arial" w:hAnsi="Times New Roman" w:cs="Times New Roman"/>
          <w:sz w:val="24"/>
          <w:szCs w:val="24"/>
        </w:rPr>
        <w:t>ś</w:t>
      </w:r>
      <w:r w:rsidRPr="00801EAD">
        <w:rPr>
          <w:rFonts w:ascii="Times New Roman" w:hAnsi="Times New Roman" w:cs="Times New Roman"/>
          <w:sz w:val="24"/>
          <w:szCs w:val="24"/>
        </w:rPr>
        <w:t>lenia re</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ysera jako g</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ównego twórczego autora filmu), o którym krytycy Cahiers du cinéma mówiliby, jak o arty</w:t>
      </w:r>
      <w:r w:rsidRPr="00801EAD">
        <w:rPr>
          <w:rFonts w:ascii="Times New Roman" w:eastAsia="Arial" w:hAnsi="Times New Roman" w:cs="Times New Roman"/>
          <w:sz w:val="24"/>
          <w:szCs w:val="24"/>
        </w:rPr>
        <w:t>ś</w:t>
      </w:r>
      <w:r w:rsidRPr="00801EAD">
        <w:rPr>
          <w:rFonts w:ascii="Times New Roman" w:hAnsi="Times New Roman" w:cs="Times New Roman"/>
          <w:sz w:val="24"/>
          <w:szCs w:val="24"/>
        </w:rPr>
        <w:t>cie, który u</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ywa kamery, aby wyrazi</w:t>
      </w:r>
      <w:r w:rsidRPr="00801EAD">
        <w:rPr>
          <w:rFonts w:ascii="Times New Roman" w:eastAsia="Arial" w:hAnsi="Times New Roman" w:cs="Times New Roman"/>
          <w:sz w:val="24"/>
          <w:szCs w:val="24"/>
        </w:rPr>
        <w:t>ć</w:t>
      </w:r>
      <w:r w:rsidRPr="00801EAD">
        <w:rPr>
          <w:rFonts w:ascii="Times New Roman" w:hAnsi="Times New Roman" w:cs="Times New Roman"/>
          <w:sz w:val="24"/>
          <w:szCs w:val="24"/>
        </w:rPr>
        <w:t xml:space="preserve"> swoje pomys</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y i emocje tak samo, jak pisarz u</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ywa pióra do pisania ksi</w:t>
      </w:r>
      <w:r w:rsidRPr="00801EAD">
        <w:rPr>
          <w:rFonts w:ascii="Times New Roman" w:eastAsia="Arial" w:hAnsi="Times New Roman" w:cs="Times New Roman"/>
          <w:sz w:val="24"/>
          <w:szCs w:val="24"/>
        </w:rPr>
        <w:t>ąż</w:t>
      </w:r>
      <w:r w:rsidRPr="00801EAD">
        <w:rPr>
          <w:rFonts w:ascii="Times New Roman" w:hAnsi="Times New Roman" w:cs="Times New Roman"/>
          <w:sz w:val="24"/>
          <w:szCs w:val="24"/>
        </w:rPr>
        <w:t>ek.</w:t>
      </w:r>
      <w:r w:rsidRPr="00801EAD">
        <w:rPr>
          <w:rFonts w:ascii="Times New Roman" w:eastAsia="Arial" w:hAnsi="Times New Roman" w:cs="Times New Roman"/>
          <w:sz w:val="24"/>
          <w:szCs w:val="24"/>
        </w:rPr>
        <w:t xml:space="preserve">   </w:t>
      </w:r>
    </w:p>
    <w:p w14:paraId="62D13449" w14:textId="77777777" w:rsidR="00801EAD" w:rsidRPr="00801EAD" w:rsidRDefault="00801EAD" w:rsidP="00801EAD">
      <w:pPr>
        <w:ind w:left="-5"/>
        <w:rPr>
          <w:rFonts w:ascii="Times New Roman" w:hAnsi="Times New Roman" w:cs="Times New Roman"/>
          <w:sz w:val="24"/>
          <w:szCs w:val="24"/>
        </w:rPr>
      </w:pPr>
      <w:r w:rsidRPr="00801EAD">
        <w:rPr>
          <w:rFonts w:ascii="Times New Roman" w:hAnsi="Times New Roman" w:cs="Times New Roman"/>
          <w:sz w:val="24"/>
          <w:szCs w:val="24"/>
        </w:rPr>
        <w:t>Podstaw</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 xml:space="preserve"> wizualnego stylu Andersona le</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y symetria, centrowanie, kolorowa paleta i wysoki stopie</w:t>
      </w:r>
      <w:r w:rsidRPr="00801EAD">
        <w:rPr>
          <w:rFonts w:ascii="Times New Roman" w:eastAsia="Arial" w:hAnsi="Times New Roman" w:cs="Times New Roman"/>
          <w:sz w:val="24"/>
          <w:szCs w:val="24"/>
        </w:rPr>
        <w:t>ń</w:t>
      </w:r>
      <w:r w:rsidRPr="00801EAD">
        <w:rPr>
          <w:rFonts w:ascii="Times New Roman" w:hAnsi="Times New Roman" w:cs="Times New Roman"/>
          <w:sz w:val="24"/>
          <w:szCs w:val="24"/>
        </w:rPr>
        <w:t xml:space="preserve"> szczegó</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owo</w:t>
      </w:r>
      <w:r w:rsidRPr="00801EAD">
        <w:rPr>
          <w:rFonts w:ascii="Times New Roman" w:eastAsia="Arial" w:hAnsi="Times New Roman" w:cs="Times New Roman"/>
          <w:sz w:val="24"/>
          <w:szCs w:val="24"/>
        </w:rPr>
        <w:t>ś</w:t>
      </w:r>
      <w:r w:rsidRPr="00801EAD">
        <w:rPr>
          <w:rFonts w:ascii="Times New Roman" w:hAnsi="Times New Roman" w:cs="Times New Roman"/>
          <w:sz w:val="24"/>
          <w:szCs w:val="24"/>
        </w:rPr>
        <w:t>ci. Wes Anderson aktywnie u</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ywa osiowej i centralnej symetrii, pozbawia kadr perspektywy, u</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ywa ma</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ej g</w:t>
      </w:r>
      <w:r w:rsidRPr="00801EAD">
        <w:rPr>
          <w:rFonts w:ascii="Times New Roman" w:eastAsia="Arial" w:hAnsi="Times New Roman" w:cs="Times New Roman"/>
          <w:sz w:val="24"/>
          <w:szCs w:val="24"/>
        </w:rPr>
        <w:t>łę</w:t>
      </w:r>
      <w:r w:rsidRPr="00801EAD">
        <w:rPr>
          <w:rFonts w:ascii="Times New Roman" w:hAnsi="Times New Roman" w:cs="Times New Roman"/>
          <w:sz w:val="24"/>
          <w:szCs w:val="24"/>
        </w:rPr>
        <w:t>boko</w:t>
      </w:r>
      <w:r w:rsidRPr="00801EAD">
        <w:rPr>
          <w:rFonts w:ascii="Times New Roman" w:eastAsia="Arial" w:hAnsi="Times New Roman" w:cs="Times New Roman"/>
          <w:sz w:val="24"/>
          <w:szCs w:val="24"/>
        </w:rPr>
        <w:t>ś</w:t>
      </w:r>
      <w:r w:rsidRPr="00801EAD">
        <w:rPr>
          <w:rFonts w:ascii="Times New Roman" w:hAnsi="Times New Roman" w:cs="Times New Roman"/>
          <w:sz w:val="24"/>
          <w:szCs w:val="24"/>
        </w:rPr>
        <w:t>ci ostro</w:t>
      </w:r>
      <w:r w:rsidRPr="00801EAD">
        <w:rPr>
          <w:rFonts w:ascii="Times New Roman" w:eastAsia="Arial" w:hAnsi="Times New Roman" w:cs="Times New Roman"/>
          <w:sz w:val="24"/>
          <w:szCs w:val="24"/>
        </w:rPr>
        <w:t>ś</w:t>
      </w:r>
      <w:r w:rsidRPr="00801EAD">
        <w:rPr>
          <w:rFonts w:ascii="Times New Roman" w:hAnsi="Times New Roman" w:cs="Times New Roman"/>
          <w:sz w:val="24"/>
          <w:szCs w:val="24"/>
        </w:rPr>
        <w:t>ci. Re</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yser równie</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 xml:space="preserve"> stosuje nieoczekiwane k</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ty z poziomu ziemi, nad g</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owami postaci lub skupiaj</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c si</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 na szczegó</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 xml:space="preserve">ach przedmiotów. </w:t>
      </w:r>
      <w:r w:rsidRPr="00801EAD">
        <w:rPr>
          <w:rFonts w:ascii="Times New Roman" w:eastAsia="Arial" w:hAnsi="Times New Roman" w:cs="Times New Roman"/>
          <w:sz w:val="24"/>
          <w:szCs w:val="24"/>
        </w:rPr>
        <w:t xml:space="preserve">  </w:t>
      </w:r>
    </w:p>
    <w:p w14:paraId="0ECFCA89" w14:textId="77777777" w:rsidR="00801EAD" w:rsidRPr="00801EAD" w:rsidRDefault="00801EAD" w:rsidP="00801EAD">
      <w:pPr>
        <w:rPr>
          <w:rFonts w:ascii="Times New Roman" w:hAnsi="Times New Roman" w:cs="Times New Roman"/>
          <w:sz w:val="24"/>
          <w:szCs w:val="24"/>
        </w:rPr>
      </w:pPr>
      <w:r w:rsidRPr="00801EAD">
        <w:rPr>
          <w:rFonts w:ascii="Times New Roman" w:eastAsia="Arial" w:hAnsi="Times New Roman" w:cs="Times New Roman"/>
          <w:sz w:val="24"/>
          <w:szCs w:val="24"/>
        </w:rPr>
        <w:t xml:space="preserve">  </w:t>
      </w:r>
    </w:p>
    <w:p w14:paraId="5499A077" w14:textId="3C26E371" w:rsidR="00801EAD" w:rsidRPr="005D0FD5" w:rsidRDefault="00801EAD" w:rsidP="005D0FD5">
      <w:pPr>
        <w:spacing w:after="0" w:line="276" w:lineRule="auto"/>
        <w:rPr>
          <w:rFonts w:ascii="Times New Roman" w:eastAsia="Times New Roman" w:hAnsi="Times New Roman" w:cs="Times New Roman"/>
          <w:color w:val="000000"/>
          <w:kern w:val="0"/>
          <w:sz w:val="24"/>
          <w:szCs w:val="24"/>
          <w:lang w:eastAsia="pl-PL"/>
          <w14:ligatures w14:val="none"/>
        </w:rPr>
      </w:pPr>
      <w:r w:rsidRPr="00A61952">
        <w:rPr>
          <w:rFonts w:ascii="Times New Roman" w:hAnsi="Times New Roman" w:cs="Times New Roman"/>
          <w:sz w:val="24"/>
          <w:szCs w:val="24"/>
          <w:highlight w:val="yellow"/>
        </w:rPr>
        <w:t>Rozdzia</w:t>
      </w:r>
      <w:r w:rsidRPr="00A61952">
        <w:rPr>
          <w:rFonts w:ascii="Times New Roman" w:eastAsia="Arial" w:hAnsi="Times New Roman" w:cs="Times New Roman"/>
          <w:sz w:val="24"/>
          <w:szCs w:val="24"/>
          <w:highlight w:val="yellow"/>
        </w:rPr>
        <w:t>ł</w:t>
      </w:r>
      <w:r w:rsidRPr="00A61952">
        <w:rPr>
          <w:rFonts w:ascii="Times New Roman" w:hAnsi="Times New Roman" w:cs="Times New Roman"/>
          <w:sz w:val="24"/>
          <w:szCs w:val="24"/>
          <w:highlight w:val="yellow"/>
        </w:rPr>
        <w:t xml:space="preserve"> 1.2</w:t>
      </w:r>
      <w:r w:rsidRPr="00A61952">
        <w:rPr>
          <w:rFonts w:ascii="Times New Roman" w:eastAsia="Arial" w:hAnsi="Times New Roman" w:cs="Times New Roman"/>
          <w:sz w:val="24"/>
          <w:szCs w:val="24"/>
          <w:highlight w:val="yellow"/>
        </w:rPr>
        <w:t xml:space="preserve"> </w:t>
      </w:r>
      <w:r w:rsidR="00A61952" w:rsidRPr="00A61952">
        <w:rPr>
          <w:rFonts w:ascii="Times New Roman" w:eastAsia="Times New Roman" w:hAnsi="Times New Roman" w:cs="Times New Roman"/>
          <w:color w:val="000000"/>
          <w:kern w:val="0"/>
          <w:sz w:val="24"/>
          <w:szCs w:val="24"/>
          <w:highlight w:val="yellow"/>
          <w:lang w:eastAsia="pl-PL"/>
          <w14:ligatures w14:val="none"/>
        </w:rPr>
        <w:t>Prace reżysera filmowego/</w:t>
      </w:r>
      <w:r w:rsidR="00A61952" w:rsidRPr="00A61952">
        <w:rPr>
          <w:rFonts w:ascii="Times New Roman" w:hAnsi="Times New Roman" w:cs="Times New Roman"/>
          <w:sz w:val="24"/>
          <w:szCs w:val="24"/>
          <w:highlight w:val="yellow"/>
        </w:rPr>
        <w:t xml:space="preserve"> </w:t>
      </w:r>
      <w:r w:rsidR="00A61952" w:rsidRPr="00A61952">
        <w:rPr>
          <w:rFonts w:ascii="Times New Roman" w:eastAsia="Times New Roman" w:hAnsi="Times New Roman" w:cs="Times New Roman"/>
          <w:color w:val="000000"/>
          <w:kern w:val="0"/>
          <w:sz w:val="24"/>
          <w:szCs w:val="24"/>
          <w:highlight w:val="yellow"/>
          <w:lang w:eastAsia="pl-PL"/>
          <w14:ligatures w14:val="none"/>
        </w:rPr>
        <w:t>Prace reżysera, na podstawie których powstały plakaty.</w:t>
      </w:r>
    </w:p>
    <w:p w14:paraId="3E5D4FA3" w14:textId="101694D0" w:rsidR="00801EAD" w:rsidRPr="00801EAD" w:rsidRDefault="00801EAD" w:rsidP="005D0FD5">
      <w:pPr>
        <w:ind w:left="-5"/>
        <w:rPr>
          <w:rFonts w:ascii="Times New Roman" w:hAnsi="Times New Roman" w:cs="Times New Roman"/>
          <w:sz w:val="24"/>
          <w:szCs w:val="24"/>
        </w:rPr>
      </w:pPr>
      <w:r w:rsidRPr="00801EAD">
        <w:rPr>
          <w:rFonts w:ascii="Times New Roman" w:hAnsi="Times New Roman" w:cs="Times New Roman"/>
          <w:sz w:val="24"/>
          <w:szCs w:val="24"/>
        </w:rPr>
        <w:t>Prace Wesa Andersona stanowi</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 xml:space="preserve"> unikalne kinematograficzne do</w:t>
      </w:r>
      <w:r w:rsidRPr="00801EAD">
        <w:rPr>
          <w:rFonts w:ascii="Times New Roman" w:eastAsia="Arial" w:hAnsi="Times New Roman" w:cs="Times New Roman"/>
          <w:sz w:val="24"/>
          <w:szCs w:val="24"/>
        </w:rPr>
        <w:t>ś</w:t>
      </w:r>
      <w:r w:rsidRPr="00801EAD">
        <w:rPr>
          <w:rFonts w:ascii="Times New Roman" w:hAnsi="Times New Roman" w:cs="Times New Roman"/>
          <w:sz w:val="24"/>
          <w:szCs w:val="24"/>
        </w:rPr>
        <w:t>wiadczenie, w którym ka</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dy film jest oddzielnym dzie</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em sztuki, niepodobnym do niczego innego. Jego twórczo</w:t>
      </w:r>
      <w:r w:rsidRPr="00801EAD">
        <w:rPr>
          <w:rFonts w:ascii="Times New Roman" w:eastAsia="Arial" w:hAnsi="Times New Roman" w:cs="Times New Roman"/>
          <w:sz w:val="24"/>
          <w:szCs w:val="24"/>
        </w:rPr>
        <w:t>ść</w:t>
      </w:r>
      <w:r w:rsidRPr="00801EAD">
        <w:rPr>
          <w:rFonts w:ascii="Times New Roman" w:hAnsi="Times New Roman" w:cs="Times New Roman"/>
          <w:sz w:val="24"/>
          <w:szCs w:val="24"/>
        </w:rPr>
        <w:t xml:space="preserve"> obejmuje szeroki zakres gatunków i tematów, od komediowych dramatów po przygodowe ba</w:t>
      </w:r>
      <w:r w:rsidRPr="00801EAD">
        <w:rPr>
          <w:rFonts w:ascii="Times New Roman" w:eastAsia="Arial" w:hAnsi="Times New Roman" w:cs="Times New Roman"/>
          <w:sz w:val="24"/>
          <w:szCs w:val="24"/>
        </w:rPr>
        <w:t>ś</w:t>
      </w:r>
      <w:r w:rsidRPr="00801EAD">
        <w:rPr>
          <w:rFonts w:ascii="Times New Roman" w:hAnsi="Times New Roman" w:cs="Times New Roman"/>
          <w:sz w:val="24"/>
          <w:szCs w:val="24"/>
        </w:rPr>
        <w:t>nie, ale wszystkie one s</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 xml:space="preserve"> po</w:t>
      </w:r>
      <w:r w:rsidRPr="00801EAD">
        <w:rPr>
          <w:rFonts w:ascii="Times New Roman" w:eastAsia="Arial" w:hAnsi="Times New Roman" w:cs="Times New Roman"/>
          <w:sz w:val="24"/>
          <w:szCs w:val="24"/>
        </w:rPr>
        <w:t>łą</w:t>
      </w:r>
      <w:r w:rsidRPr="00801EAD">
        <w:rPr>
          <w:rFonts w:ascii="Times New Roman" w:hAnsi="Times New Roman" w:cs="Times New Roman"/>
          <w:sz w:val="24"/>
          <w:szCs w:val="24"/>
        </w:rPr>
        <w:t>czone charakterystycznym stylem i estetyk</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w:t>
      </w:r>
      <w:r w:rsidRPr="00801EAD">
        <w:rPr>
          <w:rFonts w:ascii="Times New Roman" w:eastAsia="Arial" w:hAnsi="Times New Roman" w:cs="Times New Roman"/>
          <w:sz w:val="24"/>
          <w:szCs w:val="24"/>
        </w:rPr>
        <w:t xml:space="preserve"> </w:t>
      </w:r>
    </w:p>
    <w:p w14:paraId="4C6634FF" w14:textId="6B4B7B99" w:rsidR="00801EAD" w:rsidRPr="00801EAD" w:rsidRDefault="00801EAD" w:rsidP="00A61952">
      <w:pPr>
        <w:ind w:left="-5"/>
        <w:rPr>
          <w:rFonts w:ascii="Times New Roman" w:hAnsi="Times New Roman" w:cs="Times New Roman"/>
          <w:sz w:val="24"/>
          <w:szCs w:val="24"/>
        </w:rPr>
      </w:pPr>
      <w:r w:rsidRPr="00801EAD">
        <w:rPr>
          <w:rFonts w:ascii="Times New Roman" w:hAnsi="Times New Roman" w:cs="Times New Roman"/>
          <w:sz w:val="24"/>
          <w:szCs w:val="24"/>
        </w:rPr>
        <w:t>Jego prace, takie jak "Prawdziwe wampiry", "Wieczne b</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yszczenie czystego umys</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u", "Misja Darwina" "Hotel” sta</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y si</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 kultowe i zdoby</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y uznanie zarówno krytyków, jak i widzów. W 2004 roku nakr</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ci</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 xml:space="preserve"> „Wodne </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ycie”, w 2007 roku „Poci</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g do Darjeeling”, w 2012 roku „Królestwo pe</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ni ksi</w:t>
      </w:r>
      <w:r w:rsidRPr="00801EAD">
        <w:rPr>
          <w:rFonts w:ascii="Times New Roman" w:eastAsia="Arial" w:hAnsi="Times New Roman" w:cs="Times New Roman"/>
          <w:sz w:val="24"/>
          <w:szCs w:val="24"/>
        </w:rPr>
        <w:t>ęż</w:t>
      </w:r>
      <w:r w:rsidRPr="00801EAD">
        <w:rPr>
          <w:rFonts w:ascii="Times New Roman" w:hAnsi="Times New Roman" w:cs="Times New Roman"/>
          <w:sz w:val="24"/>
          <w:szCs w:val="24"/>
        </w:rPr>
        <w:t>yca”, w 2014 roku „Hotel „Grand Budapest”, równie</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 xml:space="preserve"> w jego dorobku s</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 xml:space="preserve"> 2 filmy animowane — „Niezrównany pan Lis” z 2009 roku i „Wyspa psów” z 2018 roku. Oba filmy by</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y nominowane do Oscara w kategorii „Najlepszy pe</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nometra</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owy film animowany”.</w:t>
      </w:r>
      <w:r w:rsidRPr="00801EAD">
        <w:rPr>
          <w:rFonts w:ascii="Times New Roman" w:eastAsia="Arial" w:hAnsi="Times New Roman" w:cs="Times New Roman"/>
          <w:sz w:val="24"/>
          <w:szCs w:val="24"/>
        </w:rPr>
        <w:t xml:space="preserve">  </w:t>
      </w:r>
    </w:p>
    <w:p w14:paraId="50CDDA0A" w14:textId="1A3A8EEA" w:rsidR="00801EAD" w:rsidRPr="00801EAD" w:rsidRDefault="00801EAD" w:rsidP="00A61952">
      <w:pPr>
        <w:ind w:left="-5"/>
        <w:rPr>
          <w:rFonts w:ascii="Times New Roman" w:hAnsi="Times New Roman" w:cs="Times New Roman"/>
          <w:sz w:val="24"/>
          <w:szCs w:val="24"/>
        </w:rPr>
      </w:pPr>
      <w:r w:rsidRPr="00801EAD">
        <w:rPr>
          <w:rFonts w:ascii="Times New Roman" w:hAnsi="Times New Roman" w:cs="Times New Roman"/>
          <w:sz w:val="24"/>
          <w:szCs w:val="24"/>
        </w:rPr>
        <w:lastRenderedPageBreak/>
        <w:t>Jako re</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yser, scenarzysta i producent by</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 xml:space="preserve"> nominowany do nagrody „Oscar” w 2015 roku — za „Hotel „Grand Budapest“”. Wspó</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autorowa</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 xml:space="preserve"> scenariusze do wszystkich swoich filmów, a tak</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e kr</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ci</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 xml:space="preserve"> krótkometra</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ówki i reklamy.</w:t>
      </w:r>
      <w:r w:rsidRPr="00801EAD">
        <w:rPr>
          <w:rFonts w:ascii="Times New Roman" w:eastAsia="Arial" w:hAnsi="Times New Roman" w:cs="Times New Roman"/>
          <w:sz w:val="24"/>
          <w:szCs w:val="24"/>
        </w:rPr>
        <w:t xml:space="preserve"> </w:t>
      </w:r>
    </w:p>
    <w:p w14:paraId="04329045" w14:textId="77777777" w:rsidR="00801EAD" w:rsidRPr="00801EAD" w:rsidRDefault="00801EAD" w:rsidP="00801EAD">
      <w:pPr>
        <w:spacing w:after="29"/>
        <w:ind w:left="-5"/>
        <w:rPr>
          <w:rFonts w:ascii="Times New Roman" w:hAnsi="Times New Roman" w:cs="Times New Roman"/>
          <w:sz w:val="24"/>
          <w:szCs w:val="24"/>
        </w:rPr>
      </w:pPr>
      <w:r w:rsidRPr="00801EAD">
        <w:rPr>
          <w:rFonts w:ascii="Times New Roman" w:hAnsi="Times New Roman" w:cs="Times New Roman"/>
          <w:sz w:val="24"/>
          <w:szCs w:val="24"/>
        </w:rPr>
        <w:t>Niektóre z najbardziej znanych prac Wesa Andersona obejmuj</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 xml:space="preserve"> nast</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puj</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ce filmy:</w:t>
      </w:r>
      <w:r w:rsidRPr="00801EAD">
        <w:rPr>
          <w:rFonts w:ascii="Times New Roman" w:eastAsia="Arial" w:hAnsi="Times New Roman" w:cs="Times New Roman"/>
          <w:sz w:val="24"/>
          <w:szCs w:val="24"/>
        </w:rPr>
        <w:t xml:space="preserve"> </w:t>
      </w:r>
    </w:p>
    <w:p w14:paraId="22D56A5B" w14:textId="77777777" w:rsidR="00801EAD" w:rsidRPr="00801EAD" w:rsidRDefault="00801EAD" w:rsidP="00801EAD">
      <w:pPr>
        <w:rPr>
          <w:rFonts w:ascii="Times New Roman" w:hAnsi="Times New Roman" w:cs="Times New Roman"/>
          <w:sz w:val="24"/>
          <w:szCs w:val="24"/>
        </w:rPr>
      </w:pPr>
      <w:r w:rsidRPr="00801EAD">
        <w:rPr>
          <w:rFonts w:ascii="Times New Roman" w:eastAsia="Arial" w:hAnsi="Times New Roman" w:cs="Times New Roman"/>
          <w:sz w:val="24"/>
          <w:szCs w:val="24"/>
        </w:rPr>
        <w:t xml:space="preserve">  </w:t>
      </w:r>
    </w:p>
    <w:p w14:paraId="705DDCE1" w14:textId="634A173B" w:rsidR="00801EAD" w:rsidRDefault="00801EAD" w:rsidP="00A61952">
      <w:pPr>
        <w:spacing w:after="0" w:line="276" w:lineRule="auto"/>
        <w:rPr>
          <w:rFonts w:ascii="Times New Roman" w:eastAsia="Times New Roman" w:hAnsi="Times New Roman" w:cs="Times New Roman"/>
          <w:color w:val="000000"/>
          <w:kern w:val="0"/>
          <w:sz w:val="24"/>
          <w:szCs w:val="24"/>
          <w:lang w:eastAsia="pl-PL"/>
          <w14:ligatures w14:val="none"/>
        </w:rPr>
      </w:pPr>
      <w:r w:rsidRPr="00A61952">
        <w:rPr>
          <w:rFonts w:ascii="Times New Roman" w:hAnsi="Times New Roman" w:cs="Times New Roman"/>
          <w:sz w:val="24"/>
          <w:szCs w:val="24"/>
          <w:highlight w:val="yellow"/>
        </w:rPr>
        <w:t>Rozdzia</w:t>
      </w:r>
      <w:r w:rsidRPr="00A61952">
        <w:rPr>
          <w:rFonts w:ascii="Times New Roman" w:eastAsia="Arial" w:hAnsi="Times New Roman" w:cs="Times New Roman"/>
          <w:sz w:val="24"/>
          <w:szCs w:val="24"/>
          <w:highlight w:val="yellow"/>
        </w:rPr>
        <w:t>ł</w:t>
      </w:r>
      <w:r w:rsidRPr="00A61952">
        <w:rPr>
          <w:rFonts w:ascii="Times New Roman" w:hAnsi="Times New Roman" w:cs="Times New Roman"/>
          <w:sz w:val="24"/>
          <w:szCs w:val="24"/>
          <w:highlight w:val="yellow"/>
        </w:rPr>
        <w:t xml:space="preserve"> 1.2.1</w:t>
      </w:r>
      <w:r w:rsidRPr="00A61952">
        <w:rPr>
          <w:rFonts w:ascii="Times New Roman" w:eastAsia="Arial" w:hAnsi="Times New Roman" w:cs="Times New Roman"/>
          <w:sz w:val="24"/>
          <w:szCs w:val="24"/>
          <w:highlight w:val="yellow"/>
        </w:rPr>
        <w:t xml:space="preserve"> </w:t>
      </w:r>
      <w:r w:rsidR="00A61952" w:rsidRPr="00A61952">
        <w:rPr>
          <w:rFonts w:ascii="Times New Roman" w:eastAsia="Times New Roman" w:hAnsi="Times New Roman" w:cs="Times New Roman"/>
          <w:color w:val="000000"/>
          <w:kern w:val="0"/>
          <w:sz w:val="24"/>
          <w:szCs w:val="24"/>
          <w:highlight w:val="yellow"/>
          <w:lang w:eastAsia="pl-PL"/>
          <w14:ligatures w14:val="none"/>
        </w:rPr>
        <w:t>Fantastyczny Pan Lis.</w:t>
      </w:r>
    </w:p>
    <w:p w14:paraId="47C4B105" w14:textId="77777777" w:rsidR="00A61952" w:rsidRPr="00801EAD" w:rsidRDefault="00A61952" w:rsidP="00A61952">
      <w:pPr>
        <w:ind w:left="-5"/>
        <w:rPr>
          <w:rFonts w:ascii="Times New Roman" w:hAnsi="Times New Roman" w:cs="Times New Roman"/>
          <w:sz w:val="24"/>
          <w:szCs w:val="24"/>
        </w:rPr>
      </w:pPr>
      <w:r w:rsidRPr="00801EAD">
        <w:rPr>
          <w:rFonts w:ascii="Times New Roman" w:hAnsi="Times New Roman" w:cs="Times New Roman"/>
          <w:sz w:val="24"/>
          <w:szCs w:val="24"/>
        </w:rPr>
        <w:t>„Fantastyczny pan Lis” Animacyjna komedia o przygodach lisa o imieniu Pan Lis, który decyduje si</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 powróci</w:t>
      </w:r>
      <w:r w:rsidRPr="00801EAD">
        <w:rPr>
          <w:rFonts w:ascii="Times New Roman" w:eastAsia="Arial" w:hAnsi="Times New Roman" w:cs="Times New Roman"/>
          <w:sz w:val="24"/>
          <w:szCs w:val="24"/>
        </w:rPr>
        <w:t>ć</w:t>
      </w:r>
      <w:r w:rsidRPr="00801EAD">
        <w:rPr>
          <w:rFonts w:ascii="Times New Roman" w:hAnsi="Times New Roman" w:cs="Times New Roman"/>
          <w:sz w:val="24"/>
          <w:szCs w:val="24"/>
        </w:rPr>
        <w:t xml:space="preserve"> do swoich korzeni z</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odziejskich, pomimo zagro</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e</w:t>
      </w:r>
      <w:r w:rsidRPr="00801EAD">
        <w:rPr>
          <w:rFonts w:ascii="Times New Roman" w:eastAsia="Arial" w:hAnsi="Times New Roman" w:cs="Times New Roman"/>
          <w:sz w:val="24"/>
          <w:szCs w:val="24"/>
        </w:rPr>
        <w:t>ń</w:t>
      </w:r>
      <w:r w:rsidRPr="00801EAD">
        <w:rPr>
          <w:rFonts w:ascii="Times New Roman" w:hAnsi="Times New Roman" w:cs="Times New Roman"/>
          <w:sz w:val="24"/>
          <w:szCs w:val="24"/>
        </w:rPr>
        <w:t>, z jakimi musi si</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 zmierzy</w:t>
      </w:r>
      <w:r w:rsidRPr="00801EAD">
        <w:rPr>
          <w:rFonts w:ascii="Times New Roman" w:eastAsia="Arial" w:hAnsi="Times New Roman" w:cs="Times New Roman"/>
          <w:sz w:val="24"/>
          <w:szCs w:val="24"/>
        </w:rPr>
        <w:t>ć</w:t>
      </w:r>
      <w:r w:rsidRPr="00801EAD">
        <w:rPr>
          <w:rFonts w:ascii="Times New Roman" w:hAnsi="Times New Roman" w:cs="Times New Roman"/>
          <w:sz w:val="24"/>
          <w:szCs w:val="24"/>
        </w:rPr>
        <w:t>. Film stworzony w unikalnym stylu stop-motion.</w:t>
      </w:r>
      <w:r w:rsidRPr="00801EAD">
        <w:rPr>
          <w:rFonts w:ascii="Times New Roman" w:eastAsia="Arial" w:hAnsi="Times New Roman" w:cs="Times New Roman"/>
          <w:sz w:val="24"/>
          <w:szCs w:val="24"/>
        </w:rPr>
        <w:t xml:space="preserve">   </w:t>
      </w:r>
    </w:p>
    <w:p w14:paraId="5FC7E4DB" w14:textId="77777777" w:rsidR="00A61952" w:rsidRPr="00801EAD" w:rsidRDefault="00A61952" w:rsidP="00A61952">
      <w:pPr>
        <w:ind w:left="-5"/>
        <w:rPr>
          <w:rFonts w:ascii="Times New Roman" w:hAnsi="Times New Roman" w:cs="Times New Roman"/>
          <w:sz w:val="24"/>
          <w:szCs w:val="24"/>
        </w:rPr>
      </w:pPr>
      <w:r w:rsidRPr="00801EAD">
        <w:rPr>
          <w:rFonts w:ascii="Times New Roman" w:hAnsi="Times New Roman" w:cs="Times New Roman"/>
          <w:sz w:val="24"/>
          <w:szCs w:val="24"/>
        </w:rPr>
        <w:t>On wyró</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nia si</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 unikalnym i jasnym podej</w:t>
      </w:r>
      <w:r w:rsidRPr="00801EAD">
        <w:rPr>
          <w:rFonts w:ascii="Times New Roman" w:eastAsia="Arial" w:hAnsi="Times New Roman" w:cs="Times New Roman"/>
          <w:sz w:val="24"/>
          <w:szCs w:val="24"/>
        </w:rPr>
        <w:t>ś</w:t>
      </w:r>
      <w:r w:rsidRPr="00801EAD">
        <w:rPr>
          <w:rFonts w:ascii="Times New Roman" w:hAnsi="Times New Roman" w:cs="Times New Roman"/>
          <w:sz w:val="24"/>
          <w:szCs w:val="24"/>
        </w:rPr>
        <w:t>ciem do animacji. Anderson u</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y</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 xml:space="preserve"> techniki stop-motion, która tworzy uczucie r</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cznej pracy i dodaje filmowi szczególn</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 xml:space="preserve"> tekstur</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 i g</w:t>
      </w:r>
      <w:r w:rsidRPr="00801EAD">
        <w:rPr>
          <w:rFonts w:ascii="Times New Roman" w:eastAsia="Arial" w:hAnsi="Times New Roman" w:cs="Times New Roman"/>
          <w:sz w:val="24"/>
          <w:szCs w:val="24"/>
        </w:rPr>
        <w:t>łę</w:t>
      </w:r>
      <w:r w:rsidRPr="00801EAD">
        <w:rPr>
          <w:rFonts w:ascii="Times New Roman" w:hAnsi="Times New Roman" w:cs="Times New Roman"/>
          <w:sz w:val="24"/>
          <w:szCs w:val="24"/>
        </w:rPr>
        <w:t>bi</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 </w:t>
      </w:r>
    </w:p>
    <w:p w14:paraId="370EA45F" w14:textId="71BA88F3" w:rsidR="00A61952" w:rsidRPr="005D0FD5" w:rsidRDefault="00A61952" w:rsidP="005D0FD5">
      <w:pPr>
        <w:ind w:left="-5"/>
        <w:rPr>
          <w:rFonts w:ascii="Times New Roman" w:hAnsi="Times New Roman" w:cs="Times New Roman"/>
          <w:sz w:val="24"/>
          <w:szCs w:val="24"/>
        </w:rPr>
      </w:pPr>
      <w:r w:rsidRPr="00801EAD">
        <w:rPr>
          <w:rFonts w:ascii="Times New Roman" w:hAnsi="Times New Roman" w:cs="Times New Roman"/>
          <w:sz w:val="24"/>
          <w:szCs w:val="24"/>
        </w:rPr>
        <w:t>Charakterystyczne dla prac Andersona uwa</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ne podej</w:t>
      </w:r>
      <w:r w:rsidRPr="00801EAD">
        <w:rPr>
          <w:rFonts w:ascii="Times New Roman" w:eastAsia="Arial" w:hAnsi="Times New Roman" w:cs="Times New Roman"/>
          <w:sz w:val="24"/>
          <w:szCs w:val="24"/>
        </w:rPr>
        <w:t>ś</w:t>
      </w:r>
      <w:r w:rsidRPr="00801EAD">
        <w:rPr>
          <w:rFonts w:ascii="Times New Roman" w:hAnsi="Times New Roman" w:cs="Times New Roman"/>
          <w:sz w:val="24"/>
          <w:szCs w:val="24"/>
        </w:rPr>
        <w:t>cie do szczegó</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ów objawi</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o si</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 w ka</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dym kadrze, odzwierciedlaj</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 xml:space="preserve">c jego gust do minimalizmu i harmonijnych kompozycji. Wizualny styl filmu </w:t>
      </w:r>
      <w:r w:rsidRPr="00801EAD">
        <w:rPr>
          <w:rFonts w:ascii="Times New Roman" w:eastAsia="Arial" w:hAnsi="Times New Roman" w:cs="Times New Roman"/>
          <w:sz w:val="24"/>
          <w:szCs w:val="24"/>
        </w:rPr>
        <w:t>łą</w:t>
      </w:r>
      <w:r w:rsidRPr="00801EAD">
        <w:rPr>
          <w:rFonts w:ascii="Times New Roman" w:hAnsi="Times New Roman" w:cs="Times New Roman"/>
          <w:sz w:val="24"/>
          <w:szCs w:val="24"/>
        </w:rPr>
        <w:t>czy w sobie elementy folkloru i nowoczesnego designu, co tworzy unikaln</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 xml:space="preserve"> i rozpoznawaln</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 xml:space="preserve"> estetyk</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w:t>
      </w:r>
      <w:r w:rsidRPr="00801EAD">
        <w:rPr>
          <w:rFonts w:ascii="Times New Roman" w:eastAsia="Arial" w:hAnsi="Times New Roman" w:cs="Times New Roman"/>
          <w:sz w:val="24"/>
          <w:szCs w:val="24"/>
        </w:rPr>
        <w:t xml:space="preserve"> </w:t>
      </w:r>
    </w:p>
    <w:p w14:paraId="5008A811" w14:textId="6D7EC3BC" w:rsidR="00A61952" w:rsidRPr="00801EAD" w:rsidRDefault="00801EAD" w:rsidP="00A61952">
      <w:pPr>
        <w:ind w:left="-5"/>
        <w:rPr>
          <w:rFonts w:ascii="Times New Roman" w:hAnsi="Times New Roman" w:cs="Times New Roman"/>
          <w:sz w:val="24"/>
          <w:szCs w:val="24"/>
        </w:rPr>
      </w:pPr>
      <w:r w:rsidRPr="00314BE9">
        <w:rPr>
          <w:rFonts w:ascii="Times New Roman" w:hAnsi="Times New Roman" w:cs="Times New Roman"/>
          <w:sz w:val="24"/>
          <w:szCs w:val="24"/>
          <w:highlight w:val="yellow"/>
        </w:rPr>
        <w:t>"Hotel Grand Budapest" (2014) r.</w:t>
      </w:r>
      <w:r w:rsidRPr="00801EAD">
        <w:rPr>
          <w:rFonts w:ascii="Times New Roman" w:hAnsi="Times New Roman" w:cs="Times New Roman"/>
          <w:sz w:val="24"/>
          <w:szCs w:val="24"/>
        </w:rPr>
        <w:t xml:space="preserve"> Ekscenryczna komedia o przygodach legendarnego konsjer</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a w jednym z najbardziej znanych hoteli Europy w okresie mi</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dzywojennym.</w:t>
      </w:r>
      <w:r w:rsidRPr="00801EAD">
        <w:rPr>
          <w:rFonts w:ascii="Times New Roman" w:eastAsia="Arial" w:hAnsi="Times New Roman" w:cs="Times New Roman"/>
          <w:sz w:val="24"/>
          <w:szCs w:val="24"/>
        </w:rPr>
        <w:t xml:space="preserve"> </w:t>
      </w:r>
    </w:p>
    <w:p w14:paraId="7D62AA08" w14:textId="77777777" w:rsidR="00801EAD" w:rsidRPr="00801EAD" w:rsidRDefault="00801EAD" w:rsidP="00801EAD">
      <w:pPr>
        <w:ind w:left="-5"/>
        <w:rPr>
          <w:rFonts w:ascii="Times New Roman" w:hAnsi="Times New Roman" w:cs="Times New Roman"/>
          <w:sz w:val="24"/>
          <w:szCs w:val="24"/>
        </w:rPr>
      </w:pPr>
      <w:r w:rsidRPr="00801EAD">
        <w:rPr>
          <w:rFonts w:ascii="Times New Roman" w:hAnsi="Times New Roman" w:cs="Times New Roman"/>
          <w:sz w:val="24"/>
          <w:szCs w:val="24"/>
        </w:rPr>
        <w:t>To urzekaj</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ce kinematograficzne podró</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 xml:space="preserve">owanie do </w:t>
      </w:r>
      <w:r w:rsidRPr="00801EAD">
        <w:rPr>
          <w:rFonts w:ascii="Times New Roman" w:eastAsia="Arial" w:hAnsi="Times New Roman" w:cs="Times New Roman"/>
          <w:sz w:val="24"/>
          <w:szCs w:val="24"/>
        </w:rPr>
        <w:t>ś</w:t>
      </w:r>
      <w:r w:rsidRPr="00801EAD">
        <w:rPr>
          <w:rFonts w:ascii="Times New Roman" w:hAnsi="Times New Roman" w:cs="Times New Roman"/>
          <w:sz w:val="24"/>
          <w:szCs w:val="24"/>
        </w:rPr>
        <w:t>wiata fantazji i cudów. W jego czaruj</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cych dekoracjach widzimy odbicie mistrzostwa i wyobra</w:t>
      </w:r>
      <w:r w:rsidRPr="00801EAD">
        <w:rPr>
          <w:rFonts w:ascii="Times New Roman" w:eastAsia="Arial" w:hAnsi="Times New Roman" w:cs="Times New Roman"/>
          <w:sz w:val="24"/>
          <w:szCs w:val="24"/>
        </w:rPr>
        <w:t>ź</w:t>
      </w:r>
      <w:r w:rsidRPr="00801EAD">
        <w:rPr>
          <w:rFonts w:ascii="Times New Roman" w:hAnsi="Times New Roman" w:cs="Times New Roman"/>
          <w:sz w:val="24"/>
          <w:szCs w:val="24"/>
        </w:rPr>
        <w:t>ni re</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ysera, który, jak mistrz bajek, opowiada histori</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 o przygodach w pi</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knym i tajemniczym </w:t>
      </w:r>
      <w:r w:rsidRPr="00801EAD">
        <w:rPr>
          <w:rFonts w:ascii="Times New Roman" w:eastAsia="Arial" w:hAnsi="Times New Roman" w:cs="Times New Roman"/>
          <w:sz w:val="24"/>
          <w:szCs w:val="24"/>
        </w:rPr>
        <w:t>ś</w:t>
      </w:r>
      <w:r w:rsidRPr="00801EAD">
        <w:rPr>
          <w:rFonts w:ascii="Times New Roman" w:hAnsi="Times New Roman" w:cs="Times New Roman"/>
          <w:sz w:val="24"/>
          <w:szCs w:val="24"/>
        </w:rPr>
        <w:t>wiecie. Ka</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dy kadr to jak p</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dzlem namalowany portret, ka</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da posta</w:t>
      </w:r>
      <w:r w:rsidRPr="00801EAD">
        <w:rPr>
          <w:rFonts w:ascii="Times New Roman" w:eastAsia="Arial" w:hAnsi="Times New Roman" w:cs="Times New Roman"/>
          <w:sz w:val="24"/>
          <w:szCs w:val="24"/>
        </w:rPr>
        <w:t>ć</w:t>
      </w:r>
      <w:r w:rsidRPr="00801EAD">
        <w:rPr>
          <w:rFonts w:ascii="Times New Roman" w:hAnsi="Times New Roman" w:cs="Times New Roman"/>
          <w:sz w:val="24"/>
          <w:szCs w:val="24"/>
        </w:rPr>
        <w:t xml:space="preserve"> - jak rozdzia</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 xml:space="preserve"> z ksi</w:t>
      </w:r>
      <w:r w:rsidRPr="00801EAD">
        <w:rPr>
          <w:rFonts w:ascii="Times New Roman" w:eastAsia="Arial" w:hAnsi="Times New Roman" w:cs="Times New Roman"/>
          <w:sz w:val="24"/>
          <w:szCs w:val="24"/>
        </w:rPr>
        <w:t>ąż</w:t>
      </w:r>
      <w:r w:rsidRPr="00801EAD">
        <w:rPr>
          <w:rFonts w:ascii="Times New Roman" w:hAnsi="Times New Roman" w:cs="Times New Roman"/>
          <w:sz w:val="24"/>
          <w:szCs w:val="24"/>
        </w:rPr>
        <w:t>ki o niewiarygodnych przygodach. "Hotel „Grand Budapest“" to nie tylko film, to fascynuj</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ce zanurzenie w atmosfer</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 starego europejskiego romansu z jego tajemniczo</w:t>
      </w:r>
      <w:r w:rsidRPr="00801EAD">
        <w:rPr>
          <w:rFonts w:ascii="Times New Roman" w:eastAsia="Arial" w:hAnsi="Times New Roman" w:cs="Times New Roman"/>
          <w:sz w:val="24"/>
          <w:szCs w:val="24"/>
        </w:rPr>
        <w:t>ś</w:t>
      </w:r>
      <w:r w:rsidRPr="00801EAD">
        <w:rPr>
          <w:rFonts w:ascii="Times New Roman" w:hAnsi="Times New Roman" w:cs="Times New Roman"/>
          <w:sz w:val="24"/>
          <w:szCs w:val="24"/>
        </w:rPr>
        <w:t>ci</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 romantyk</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 xml:space="preserve"> i humorem. Ten film wzywa widza do przy</w:t>
      </w:r>
      <w:r w:rsidRPr="00801EAD">
        <w:rPr>
          <w:rFonts w:ascii="Times New Roman" w:eastAsia="Arial" w:hAnsi="Times New Roman" w:cs="Times New Roman"/>
          <w:sz w:val="24"/>
          <w:szCs w:val="24"/>
        </w:rPr>
        <w:t>łą</w:t>
      </w:r>
      <w:r w:rsidRPr="00801EAD">
        <w:rPr>
          <w:rFonts w:ascii="Times New Roman" w:hAnsi="Times New Roman" w:cs="Times New Roman"/>
          <w:sz w:val="24"/>
          <w:szCs w:val="24"/>
        </w:rPr>
        <w:t>czenia si</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 do porywaj</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cej podró</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y przez czas i przestrze</w:t>
      </w:r>
      <w:r w:rsidRPr="00801EAD">
        <w:rPr>
          <w:rFonts w:ascii="Times New Roman" w:eastAsia="Arial" w:hAnsi="Times New Roman" w:cs="Times New Roman"/>
          <w:sz w:val="24"/>
          <w:szCs w:val="24"/>
        </w:rPr>
        <w:t>ń</w:t>
      </w:r>
      <w:r w:rsidRPr="00801EAD">
        <w:rPr>
          <w:rFonts w:ascii="Times New Roman" w:hAnsi="Times New Roman" w:cs="Times New Roman"/>
          <w:sz w:val="24"/>
          <w:szCs w:val="24"/>
        </w:rPr>
        <w:t>, gdzie ka</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dy moment jest pe</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en magii i niespodzianek. Wes u</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ywa</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 xml:space="preserve"> j asnych i nasyconych kolorów, aby podkre</w:t>
      </w:r>
      <w:r w:rsidRPr="00801EAD">
        <w:rPr>
          <w:rFonts w:ascii="Times New Roman" w:eastAsia="Arial" w:hAnsi="Times New Roman" w:cs="Times New Roman"/>
          <w:sz w:val="24"/>
          <w:szCs w:val="24"/>
        </w:rPr>
        <w:t>ś</w:t>
      </w:r>
      <w:r w:rsidRPr="00801EAD">
        <w:rPr>
          <w:rFonts w:ascii="Times New Roman" w:hAnsi="Times New Roman" w:cs="Times New Roman"/>
          <w:sz w:val="24"/>
          <w:szCs w:val="24"/>
        </w:rPr>
        <w:t>li</w:t>
      </w:r>
      <w:r w:rsidRPr="00801EAD">
        <w:rPr>
          <w:rFonts w:ascii="Times New Roman" w:eastAsia="Arial" w:hAnsi="Times New Roman" w:cs="Times New Roman"/>
          <w:sz w:val="24"/>
          <w:szCs w:val="24"/>
        </w:rPr>
        <w:t>ć</w:t>
      </w:r>
      <w:r w:rsidRPr="00801EAD">
        <w:rPr>
          <w:rFonts w:ascii="Times New Roman" w:hAnsi="Times New Roman" w:cs="Times New Roman"/>
          <w:sz w:val="24"/>
          <w:szCs w:val="24"/>
        </w:rPr>
        <w:t xml:space="preserve"> bogactwo i luksus hotelu, a tak</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e przekaza</w:t>
      </w:r>
      <w:r w:rsidRPr="00801EAD">
        <w:rPr>
          <w:rFonts w:ascii="Times New Roman" w:eastAsia="Arial" w:hAnsi="Times New Roman" w:cs="Times New Roman"/>
          <w:sz w:val="24"/>
          <w:szCs w:val="24"/>
        </w:rPr>
        <w:t>ć</w:t>
      </w:r>
      <w:r w:rsidRPr="00801EAD">
        <w:rPr>
          <w:rFonts w:ascii="Times New Roman" w:hAnsi="Times New Roman" w:cs="Times New Roman"/>
          <w:sz w:val="24"/>
          <w:szCs w:val="24"/>
        </w:rPr>
        <w:t xml:space="preserve"> magi</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 i ekscentryczno</w:t>
      </w:r>
      <w:r w:rsidRPr="00801EAD">
        <w:rPr>
          <w:rFonts w:ascii="Times New Roman" w:eastAsia="Arial" w:hAnsi="Times New Roman" w:cs="Times New Roman"/>
          <w:sz w:val="24"/>
          <w:szCs w:val="24"/>
        </w:rPr>
        <w:t>ść</w:t>
      </w:r>
      <w:r w:rsidRPr="00801EAD">
        <w:rPr>
          <w:rFonts w:ascii="Times New Roman" w:hAnsi="Times New Roman" w:cs="Times New Roman"/>
          <w:sz w:val="24"/>
          <w:szCs w:val="24"/>
        </w:rPr>
        <w:t xml:space="preserve"> jego mieszka</w:t>
      </w:r>
      <w:r w:rsidRPr="00801EAD">
        <w:rPr>
          <w:rFonts w:ascii="Times New Roman" w:eastAsia="Arial" w:hAnsi="Times New Roman" w:cs="Times New Roman"/>
          <w:sz w:val="24"/>
          <w:szCs w:val="24"/>
        </w:rPr>
        <w:t>ń</w:t>
      </w:r>
      <w:r w:rsidRPr="00801EAD">
        <w:rPr>
          <w:rFonts w:ascii="Times New Roman" w:hAnsi="Times New Roman" w:cs="Times New Roman"/>
          <w:sz w:val="24"/>
          <w:szCs w:val="24"/>
        </w:rPr>
        <w:t>ców. Styl retro i vintage elementy s</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 xml:space="preserve"> uzupe</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nione nowoczesnymi detalami, co nadaje obrazom i scenom szczególny urok i wdzi</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k.</w:t>
      </w:r>
      <w:r w:rsidRPr="00801EAD">
        <w:rPr>
          <w:rFonts w:ascii="Times New Roman" w:eastAsia="Arial" w:hAnsi="Times New Roman" w:cs="Times New Roman"/>
          <w:sz w:val="24"/>
          <w:szCs w:val="24"/>
        </w:rPr>
        <w:t xml:space="preserve"> </w:t>
      </w:r>
    </w:p>
    <w:p w14:paraId="4D2200F2" w14:textId="77777777" w:rsidR="00801EAD" w:rsidRPr="00801EAD" w:rsidRDefault="00801EAD" w:rsidP="00801EAD">
      <w:pPr>
        <w:rPr>
          <w:rFonts w:ascii="Times New Roman" w:hAnsi="Times New Roman" w:cs="Times New Roman"/>
          <w:sz w:val="24"/>
          <w:szCs w:val="24"/>
        </w:rPr>
      </w:pPr>
      <w:r w:rsidRPr="00801EAD">
        <w:rPr>
          <w:rFonts w:ascii="Times New Roman" w:eastAsia="Arial" w:hAnsi="Times New Roman" w:cs="Times New Roman"/>
          <w:sz w:val="24"/>
          <w:szCs w:val="24"/>
        </w:rPr>
        <w:t xml:space="preserve">  </w:t>
      </w:r>
    </w:p>
    <w:p w14:paraId="2C8B307D" w14:textId="46C1864F" w:rsidR="00801EAD" w:rsidRPr="00A61952" w:rsidRDefault="00801EAD" w:rsidP="00A61952">
      <w:pPr>
        <w:spacing w:after="0" w:line="276" w:lineRule="auto"/>
        <w:rPr>
          <w:rFonts w:ascii="Times New Roman" w:eastAsia="Times New Roman" w:hAnsi="Times New Roman" w:cs="Times New Roman"/>
          <w:color w:val="000000"/>
          <w:kern w:val="0"/>
          <w:sz w:val="24"/>
          <w:szCs w:val="24"/>
          <w:lang w:eastAsia="pl-PL"/>
          <w14:ligatures w14:val="none"/>
        </w:rPr>
      </w:pPr>
      <w:r w:rsidRPr="00A61952">
        <w:rPr>
          <w:rFonts w:ascii="Times New Roman" w:hAnsi="Times New Roman" w:cs="Times New Roman"/>
          <w:sz w:val="24"/>
          <w:szCs w:val="24"/>
          <w:highlight w:val="yellow"/>
        </w:rPr>
        <w:t>Rozdzia</w:t>
      </w:r>
      <w:r w:rsidRPr="00A61952">
        <w:rPr>
          <w:rFonts w:ascii="Times New Roman" w:eastAsia="Arial" w:hAnsi="Times New Roman" w:cs="Times New Roman"/>
          <w:sz w:val="24"/>
          <w:szCs w:val="24"/>
          <w:highlight w:val="yellow"/>
        </w:rPr>
        <w:t>ł</w:t>
      </w:r>
      <w:r w:rsidRPr="00A61952">
        <w:rPr>
          <w:rFonts w:ascii="Times New Roman" w:hAnsi="Times New Roman" w:cs="Times New Roman"/>
          <w:sz w:val="24"/>
          <w:szCs w:val="24"/>
          <w:highlight w:val="yellow"/>
        </w:rPr>
        <w:t xml:space="preserve"> 1.2.2</w:t>
      </w:r>
      <w:r w:rsidRPr="00A61952">
        <w:rPr>
          <w:rFonts w:ascii="Times New Roman" w:eastAsia="Arial" w:hAnsi="Times New Roman" w:cs="Times New Roman"/>
          <w:sz w:val="24"/>
          <w:szCs w:val="24"/>
          <w:highlight w:val="yellow"/>
        </w:rPr>
        <w:t xml:space="preserve"> </w:t>
      </w:r>
      <w:r w:rsidR="00A61952" w:rsidRPr="00A61952">
        <w:rPr>
          <w:rFonts w:ascii="Times New Roman" w:eastAsia="Times New Roman" w:hAnsi="Times New Roman" w:cs="Times New Roman"/>
          <w:color w:val="000000"/>
          <w:kern w:val="0"/>
          <w:sz w:val="24"/>
          <w:szCs w:val="24"/>
          <w:highlight w:val="yellow"/>
          <w:lang w:eastAsia="pl-PL"/>
          <w14:ligatures w14:val="none"/>
        </w:rPr>
        <w:t>Grand Budapest Hotel</w:t>
      </w:r>
    </w:p>
    <w:p w14:paraId="0E78027C" w14:textId="77777777" w:rsidR="00A61952" w:rsidRPr="00801EAD" w:rsidRDefault="00A61952" w:rsidP="00A61952">
      <w:pPr>
        <w:ind w:left="-5"/>
        <w:rPr>
          <w:rFonts w:ascii="Times New Roman" w:hAnsi="Times New Roman" w:cs="Times New Roman"/>
          <w:sz w:val="24"/>
          <w:szCs w:val="24"/>
        </w:rPr>
      </w:pPr>
      <w:r w:rsidRPr="00801EAD">
        <w:rPr>
          <w:rFonts w:ascii="Times New Roman" w:hAnsi="Times New Roman" w:cs="Times New Roman"/>
          <w:sz w:val="24"/>
          <w:szCs w:val="24"/>
        </w:rPr>
        <w:t>"Hotel Grand Budapest" (2014) r. Ekscenryczna komedia o przygodach legendarnego konsjer</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a w jednym z najbardziej znanych hoteli Europy w okresie mi</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dzywojennym.</w:t>
      </w:r>
      <w:r w:rsidRPr="00801EAD">
        <w:rPr>
          <w:rFonts w:ascii="Times New Roman" w:eastAsia="Arial" w:hAnsi="Times New Roman" w:cs="Times New Roman"/>
          <w:sz w:val="24"/>
          <w:szCs w:val="24"/>
        </w:rPr>
        <w:t xml:space="preserve"> </w:t>
      </w:r>
    </w:p>
    <w:p w14:paraId="574F3A86" w14:textId="77777777" w:rsidR="00A61952" w:rsidRDefault="00A61952" w:rsidP="00A61952">
      <w:pPr>
        <w:ind w:left="-5"/>
        <w:rPr>
          <w:rFonts w:ascii="Times New Roman" w:hAnsi="Times New Roman" w:cs="Times New Roman"/>
          <w:sz w:val="24"/>
          <w:szCs w:val="24"/>
        </w:rPr>
      </w:pPr>
      <w:r w:rsidRPr="00801EAD">
        <w:rPr>
          <w:rFonts w:ascii="Times New Roman" w:hAnsi="Times New Roman" w:cs="Times New Roman"/>
          <w:sz w:val="24"/>
          <w:szCs w:val="24"/>
        </w:rPr>
        <w:t>To urzekaj</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ce kinematograficzne podró</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 xml:space="preserve">owanie do </w:t>
      </w:r>
      <w:r w:rsidRPr="00801EAD">
        <w:rPr>
          <w:rFonts w:ascii="Times New Roman" w:eastAsia="Arial" w:hAnsi="Times New Roman" w:cs="Times New Roman"/>
          <w:sz w:val="24"/>
          <w:szCs w:val="24"/>
        </w:rPr>
        <w:t>ś</w:t>
      </w:r>
      <w:r w:rsidRPr="00801EAD">
        <w:rPr>
          <w:rFonts w:ascii="Times New Roman" w:hAnsi="Times New Roman" w:cs="Times New Roman"/>
          <w:sz w:val="24"/>
          <w:szCs w:val="24"/>
        </w:rPr>
        <w:t>wiata fantazji i cudów. W jego czaruj</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cych dekoracjach widzimy odbicie mistrzostwa i wyobra</w:t>
      </w:r>
      <w:r w:rsidRPr="00801EAD">
        <w:rPr>
          <w:rFonts w:ascii="Times New Roman" w:eastAsia="Arial" w:hAnsi="Times New Roman" w:cs="Times New Roman"/>
          <w:sz w:val="24"/>
          <w:szCs w:val="24"/>
        </w:rPr>
        <w:t>ź</w:t>
      </w:r>
      <w:r w:rsidRPr="00801EAD">
        <w:rPr>
          <w:rFonts w:ascii="Times New Roman" w:hAnsi="Times New Roman" w:cs="Times New Roman"/>
          <w:sz w:val="24"/>
          <w:szCs w:val="24"/>
        </w:rPr>
        <w:t>ni re</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ysera, który, jak mistrz bajek, opowiada histori</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 o przygodach w pi</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knym i tajemniczym </w:t>
      </w:r>
      <w:r w:rsidRPr="00801EAD">
        <w:rPr>
          <w:rFonts w:ascii="Times New Roman" w:eastAsia="Arial" w:hAnsi="Times New Roman" w:cs="Times New Roman"/>
          <w:sz w:val="24"/>
          <w:szCs w:val="24"/>
        </w:rPr>
        <w:t>ś</w:t>
      </w:r>
      <w:r w:rsidRPr="00801EAD">
        <w:rPr>
          <w:rFonts w:ascii="Times New Roman" w:hAnsi="Times New Roman" w:cs="Times New Roman"/>
          <w:sz w:val="24"/>
          <w:szCs w:val="24"/>
        </w:rPr>
        <w:t>wiecie. Ka</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dy kadr to jak p</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dzlem namalowany portret, ka</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da posta</w:t>
      </w:r>
      <w:r w:rsidRPr="00801EAD">
        <w:rPr>
          <w:rFonts w:ascii="Times New Roman" w:eastAsia="Arial" w:hAnsi="Times New Roman" w:cs="Times New Roman"/>
          <w:sz w:val="24"/>
          <w:szCs w:val="24"/>
        </w:rPr>
        <w:t>ć</w:t>
      </w:r>
      <w:r w:rsidRPr="00801EAD">
        <w:rPr>
          <w:rFonts w:ascii="Times New Roman" w:hAnsi="Times New Roman" w:cs="Times New Roman"/>
          <w:sz w:val="24"/>
          <w:szCs w:val="24"/>
        </w:rPr>
        <w:t xml:space="preserve"> - jak rozdzia</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 xml:space="preserve"> z ksi</w:t>
      </w:r>
      <w:r w:rsidRPr="00801EAD">
        <w:rPr>
          <w:rFonts w:ascii="Times New Roman" w:eastAsia="Arial" w:hAnsi="Times New Roman" w:cs="Times New Roman"/>
          <w:sz w:val="24"/>
          <w:szCs w:val="24"/>
        </w:rPr>
        <w:t>ąż</w:t>
      </w:r>
      <w:r w:rsidRPr="00801EAD">
        <w:rPr>
          <w:rFonts w:ascii="Times New Roman" w:hAnsi="Times New Roman" w:cs="Times New Roman"/>
          <w:sz w:val="24"/>
          <w:szCs w:val="24"/>
        </w:rPr>
        <w:t>ki o niewiarygodnych przygodach. "Hotel „Grand Budapest“" to nie tylko film, to fascynuj</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ce zanurzenie w atmosfer</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 starego europejskiego romansu z jego tajemniczo</w:t>
      </w:r>
      <w:r w:rsidRPr="00801EAD">
        <w:rPr>
          <w:rFonts w:ascii="Times New Roman" w:eastAsia="Arial" w:hAnsi="Times New Roman" w:cs="Times New Roman"/>
          <w:sz w:val="24"/>
          <w:szCs w:val="24"/>
        </w:rPr>
        <w:t>ś</w:t>
      </w:r>
      <w:r w:rsidRPr="00801EAD">
        <w:rPr>
          <w:rFonts w:ascii="Times New Roman" w:hAnsi="Times New Roman" w:cs="Times New Roman"/>
          <w:sz w:val="24"/>
          <w:szCs w:val="24"/>
        </w:rPr>
        <w:t>ci</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 romantyk</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 xml:space="preserve"> i humorem. </w:t>
      </w:r>
    </w:p>
    <w:p w14:paraId="2051FD2F" w14:textId="1D568FDB" w:rsidR="00801EAD" w:rsidRPr="00801EAD" w:rsidRDefault="00A61952" w:rsidP="00A61952">
      <w:pPr>
        <w:ind w:left="-5"/>
        <w:rPr>
          <w:rFonts w:ascii="Times New Roman" w:hAnsi="Times New Roman" w:cs="Times New Roman"/>
          <w:sz w:val="24"/>
          <w:szCs w:val="24"/>
        </w:rPr>
      </w:pPr>
      <w:r w:rsidRPr="00801EAD">
        <w:rPr>
          <w:rFonts w:ascii="Times New Roman" w:hAnsi="Times New Roman" w:cs="Times New Roman"/>
          <w:sz w:val="24"/>
          <w:szCs w:val="24"/>
        </w:rPr>
        <w:t>Ten film wzywa widza do przy</w:t>
      </w:r>
      <w:r w:rsidRPr="00801EAD">
        <w:rPr>
          <w:rFonts w:ascii="Times New Roman" w:eastAsia="Arial" w:hAnsi="Times New Roman" w:cs="Times New Roman"/>
          <w:sz w:val="24"/>
          <w:szCs w:val="24"/>
        </w:rPr>
        <w:t>łą</w:t>
      </w:r>
      <w:r w:rsidRPr="00801EAD">
        <w:rPr>
          <w:rFonts w:ascii="Times New Roman" w:hAnsi="Times New Roman" w:cs="Times New Roman"/>
          <w:sz w:val="24"/>
          <w:szCs w:val="24"/>
        </w:rPr>
        <w:t>czenia si</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 do porywaj</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cej podró</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y przez czas i przestrze</w:t>
      </w:r>
      <w:r w:rsidRPr="00801EAD">
        <w:rPr>
          <w:rFonts w:ascii="Times New Roman" w:eastAsia="Arial" w:hAnsi="Times New Roman" w:cs="Times New Roman"/>
          <w:sz w:val="24"/>
          <w:szCs w:val="24"/>
        </w:rPr>
        <w:t>ń</w:t>
      </w:r>
      <w:r w:rsidRPr="00801EAD">
        <w:rPr>
          <w:rFonts w:ascii="Times New Roman" w:hAnsi="Times New Roman" w:cs="Times New Roman"/>
          <w:sz w:val="24"/>
          <w:szCs w:val="24"/>
        </w:rPr>
        <w:t>, gdzie ka</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dy moment jest pe</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en magii i niespodzianek. Wes u</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ywa</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 xml:space="preserve"> j asnych i nasyconych kolorów, aby podkre</w:t>
      </w:r>
      <w:r w:rsidRPr="00801EAD">
        <w:rPr>
          <w:rFonts w:ascii="Times New Roman" w:eastAsia="Arial" w:hAnsi="Times New Roman" w:cs="Times New Roman"/>
          <w:sz w:val="24"/>
          <w:szCs w:val="24"/>
        </w:rPr>
        <w:t>ś</w:t>
      </w:r>
      <w:r w:rsidRPr="00801EAD">
        <w:rPr>
          <w:rFonts w:ascii="Times New Roman" w:hAnsi="Times New Roman" w:cs="Times New Roman"/>
          <w:sz w:val="24"/>
          <w:szCs w:val="24"/>
        </w:rPr>
        <w:t>li</w:t>
      </w:r>
      <w:r w:rsidRPr="00801EAD">
        <w:rPr>
          <w:rFonts w:ascii="Times New Roman" w:eastAsia="Arial" w:hAnsi="Times New Roman" w:cs="Times New Roman"/>
          <w:sz w:val="24"/>
          <w:szCs w:val="24"/>
        </w:rPr>
        <w:t>ć</w:t>
      </w:r>
      <w:r w:rsidRPr="00801EAD">
        <w:rPr>
          <w:rFonts w:ascii="Times New Roman" w:hAnsi="Times New Roman" w:cs="Times New Roman"/>
          <w:sz w:val="24"/>
          <w:szCs w:val="24"/>
        </w:rPr>
        <w:t xml:space="preserve"> bogactwo i luksus hotelu, a tak</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e przekaza</w:t>
      </w:r>
      <w:r w:rsidRPr="00801EAD">
        <w:rPr>
          <w:rFonts w:ascii="Times New Roman" w:eastAsia="Arial" w:hAnsi="Times New Roman" w:cs="Times New Roman"/>
          <w:sz w:val="24"/>
          <w:szCs w:val="24"/>
        </w:rPr>
        <w:t>ć</w:t>
      </w:r>
      <w:r w:rsidRPr="00801EAD">
        <w:rPr>
          <w:rFonts w:ascii="Times New Roman" w:hAnsi="Times New Roman" w:cs="Times New Roman"/>
          <w:sz w:val="24"/>
          <w:szCs w:val="24"/>
        </w:rPr>
        <w:t xml:space="preserve"> magi</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 i ekscentryczno</w:t>
      </w:r>
      <w:r w:rsidRPr="00801EAD">
        <w:rPr>
          <w:rFonts w:ascii="Times New Roman" w:eastAsia="Arial" w:hAnsi="Times New Roman" w:cs="Times New Roman"/>
          <w:sz w:val="24"/>
          <w:szCs w:val="24"/>
        </w:rPr>
        <w:t>ść</w:t>
      </w:r>
      <w:r w:rsidRPr="00801EAD">
        <w:rPr>
          <w:rFonts w:ascii="Times New Roman" w:hAnsi="Times New Roman" w:cs="Times New Roman"/>
          <w:sz w:val="24"/>
          <w:szCs w:val="24"/>
        </w:rPr>
        <w:t xml:space="preserve"> </w:t>
      </w:r>
      <w:r w:rsidRPr="00801EAD">
        <w:rPr>
          <w:rFonts w:ascii="Times New Roman" w:hAnsi="Times New Roman" w:cs="Times New Roman"/>
          <w:sz w:val="24"/>
          <w:szCs w:val="24"/>
        </w:rPr>
        <w:lastRenderedPageBreak/>
        <w:t>jego mieszka</w:t>
      </w:r>
      <w:r w:rsidRPr="00801EAD">
        <w:rPr>
          <w:rFonts w:ascii="Times New Roman" w:eastAsia="Arial" w:hAnsi="Times New Roman" w:cs="Times New Roman"/>
          <w:sz w:val="24"/>
          <w:szCs w:val="24"/>
        </w:rPr>
        <w:t>ń</w:t>
      </w:r>
      <w:r w:rsidRPr="00801EAD">
        <w:rPr>
          <w:rFonts w:ascii="Times New Roman" w:hAnsi="Times New Roman" w:cs="Times New Roman"/>
          <w:sz w:val="24"/>
          <w:szCs w:val="24"/>
        </w:rPr>
        <w:t>ców. Styl retro i vintage elementy s</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 xml:space="preserve"> uzupe</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nione nowoczesnymi detalami, co nadaje obrazom i scenom szczególny urok i wdzi</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k.</w:t>
      </w:r>
      <w:r w:rsidRPr="00801EAD">
        <w:rPr>
          <w:rFonts w:ascii="Times New Roman" w:eastAsia="Arial" w:hAnsi="Times New Roman" w:cs="Times New Roman"/>
          <w:sz w:val="24"/>
          <w:szCs w:val="24"/>
        </w:rPr>
        <w:t xml:space="preserve"> </w:t>
      </w:r>
    </w:p>
    <w:p w14:paraId="046AB6EA" w14:textId="0669F6AD" w:rsidR="00801EAD" w:rsidRPr="00801EAD" w:rsidRDefault="00801EAD" w:rsidP="00801EAD">
      <w:pPr>
        <w:spacing w:after="29"/>
        <w:ind w:left="-5"/>
        <w:rPr>
          <w:rFonts w:ascii="Times New Roman" w:hAnsi="Times New Roman" w:cs="Times New Roman"/>
          <w:sz w:val="24"/>
          <w:szCs w:val="24"/>
        </w:rPr>
      </w:pPr>
      <w:r w:rsidRPr="00801EAD">
        <w:rPr>
          <w:rFonts w:ascii="Times New Roman" w:hAnsi="Times New Roman" w:cs="Times New Roman"/>
          <w:sz w:val="24"/>
          <w:szCs w:val="24"/>
          <w:highlight w:val="yellow"/>
        </w:rPr>
        <w:t>Rozdzia</w:t>
      </w:r>
      <w:r w:rsidRPr="00801EAD">
        <w:rPr>
          <w:rFonts w:ascii="Times New Roman" w:eastAsia="Arial" w:hAnsi="Times New Roman" w:cs="Times New Roman"/>
          <w:sz w:val="24"/>
          <w:szCs w:val="24"/>
          <w:highlight w:val="yellow"/>
        </w:rPr>
        <w:t>ł</w:t>
      </w:r>
      <w:r w:rsidRPr="00801EAD">
        <w:rPr>
          <w:rFonts w:ascii="Times New Roman" w:hAnsi="Times New Roman" w:cs="Times New Roman"/>
          <w:sz w:val="24"/>
          <w:szCs w:val="24"/>
          <w:highlight w:val="yellow"/>
        </w:rPr>
        <w:t xml:space="preserve"> 1.2</w:t>
      </w:r>
      <w:r w:rsidRPr="00A61952">
        <w:rPr>
          <w:rFonts w:ascii="Times New Roman" w:hAnsi="Times New Roman" w:cs="Times New Roman"/>
          <w:sz w:val="24"/>
          <w:szCs w:val="24"/>
          <w:highlight w:val="yellow"/>
        </w:rPr>
        <w:t>.3</w:t>
      </w:r>
      <w:r w:rsidRPr="00A61952">
        <w:rPr>
          <w:rFonts w:ascii="Times New Roman" w:eastAsia="Arial" w:hAnsi="Times New Roman" w:cs="Times New Roman"/>
          <w:sz w:val="24"/>
          <w:szCs w:val="24"/>
          <w:highlight w:val="yellow"/>
        </w:rPr>
        <w:t xml:space="preserve"> </w:t>
      </w:r>
      <w:r w:rsidR="00A61952" w:rsidRPr="00A61952">
        <w:rPr>
          <w:rFonts w:ascii="Times New Roman" w:eastAsia="Times New Roman" w:hAnsi="Times New Roman" w:cs="Times New Roman"/>
          <w:color w:val="000000"/>
          <w:kern w:val="0"/>
          <w:sz w:val="24"/>
          <w:szCs w:val="24"/>
          <w:highlight w:val="yellow"/>
          <w:lang w:eastAsia="pl-PL"/>
          <w14:ligatures w14:val="none"/>
        </w:rPr>
        <w:t>Francuski Herald/</w:t>
      </w:r>
      <w:r w:rsidR="00A61952" w:rsidRPr="00A61952">
        <w:rPr>
          <w:rFonts w:ascii="Times New Roman" w:hAnsi="Times New Roman" w:cs="Times New Roman"/>
          <w:sz w:val="24"/>
          <w:szCs w:val="24"/>
          <w:highlight w:val="yellow"/>
        </w:rPr>
        <w:t>Francuski wysłannik</w:t>
      </w:r>
    </w:p>
    <w:p w14:paraId="4222DDA2" w14:textId="77777777" w:rsidR="00A61952" w:rsidRPr="00801EAD" w:rsidRDefault="00A61952" w:rsidP="00A61952">
      <w:pPr>
        <w:ind w:left="-5"/>
        <w:rPr>
          <w:rFonts w:ascii="Times New Roman" w:hAnsi="Times New Roman" w:cs="Times New Roman"/>
          <w:sz w:val="24"/>
          <w:szCs w:val="24"/>
        </w:rPr>
      </w:pPr>
      <w:r w:rsidRPr="00801EAD">
        <w:rPr>
          <w:rFonts w:ascii="Times New Roman" w:hAnsi="Times New Roman" w:cs="Times New Roman"/>
          <w:sz w:val="24"/>
          <w:szCs w:val="24"/>
        </w:rPr>
        <w:t>„Gerald po francusku” kolejny film Wesa Andersona, który wyró</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nia si</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 swoim unikalnym stylem i </w:t>
      </w:r>
    </w:p>
    <w:p w14:paraId="4E9D6B57" w14:textId="77777777" w:rsidR="00A61952" w:rsidRPr="00801EAD" w:rsidRDefault="00A61952" w:rsidP="00A61952">
      <w:pPr>
        <w:ind w:left="-5"/>
        <w:rPr>
          <w:rFonts w:ascii="Times New Roman" w:hAnsi="Times New Roman" w:cs="Times New Roman"/>
          <w:sz w:val="24"/>
          <w:szCs w:val="24"/>
        </w:rPr>
      </w:pPr>
      <w:r w:rsidRPr="00801EAD">
        <w:rPr>
          <w:rFonts w:ascii="Times New Roman" w:hAnsi="Times New Roman" w:cs="Times New Roman"/>
          <w:sz w:val="24"/>
          <w:szCs w:val="24"/>
        </w:rPr>
        <w:t>atmosfer</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 Cech</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 xml:space="preserve"> tego filmu jest jego ekscentryczne i kolorowe przedstawienie francuskiej kultury i spo</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ecze</w:t>
      </w:r>
      <w:r w:rsidRPr="00801EAD">
        <w:rPr>
          <w:rFonts w:ascii="Times New Roman" w:eastAsia="Arial" w:hAnsi="Times New Roman" w:cs="Times New Roman"/>
          <w:sz w:val="24"/>
          <w:szCs w:val="24"/>
        </w:rPr>
        <w:t>ń</w:t>
      </w:r>
      <w:r w:rsidRPr="00801EAD">
        <w:rPr>
          <w:rFonts w:ascii="Times New Roman" w:hAnsi="Times New Roman" w:cs="Times New Roman"/>
          <w:sz w:val="24"/>
          <w:szCs w:val="24"/>
        </w:rPr>
        <w:t>stwa. Ciep</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a i jasna paleta kolorów, aby przekaza</w:t>
      </w:r>
      <w:r w:rsidRPr="00801EAD">
        <w:rPr>
          <w:rFonts w:ascii="Times New Roman" w:eastAsia="Arial" w:hAnsi="Times New Roman" w:cs="Times New Roman"/>
          <w:sz w:val="24"/>
          <w:szCs w:val="24"/>
        </w:rPr>
        <w:t>ć</w:t>
      </w:r>
      <w:r w:rsidRPr="00801EAD">
        <w:rPr>
          <w:rFonts w:ascii="Times New Roman" w:hAnsi="Times New Roman" w:cs="Times New Roman"/>
          <w:sz w:val="24"/>
          <w:szCs w:val="24"/>
        </w:rPr>
        <w:t xml:space="preserve"> atmosfer</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 przytulnego francuskiego miasteczka. Wizualny styl charakteryzuje si</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 lekko</w:t>
      </w:r>
      <w:r w:rsidRPr="00801EAD">
        <w:rPr>
          <w:rFonts w:ascii="Times New Roman" w:eastAsia="Arial" w:hAnsi="Times New Roman" w:cs="Times New Roman"/>
          <w:sz w:val="24"/>
          <w:szCs w:val="24"/>
        </w:rPr>
        <w:t>ś</w:t>
      </w:r>
      <w:r w:rsidRPr="00801EAD">
        <w:rPr>
          <w:rFonts w:ascii="Times New Roman" w:hAnsi="Times New Roman" w:cs="Times New Roman"/>
          <w:sz w:val="24"/>
          <w:szCs w:val="24"/>
        </w:rPr>
        <w:t>ci</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 xml:space="preserve"> i swobod</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 odzwierciedla jego lekk</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 xml:space="preserve"> histori</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 i pozwala zanurzy</w:t>
      </w:r>
      <w:r w:rsidRPr="00801EAD">
        <w:rPr>
          <w:rFonts w:ascii="Times New Roman" w:eastAsia="Arial" w:hAnsi="Times New Roman" w:cs="Times New Roman"/>
          <w:sz w:val="24"/>
          <w:szCs w:val="24"/>
        </w:rPr>
        <w:t>ć</w:t>
      </w:r>
      <w:r w:rsidRPr="00801EAD">
        <w:rPr>
          <w:rFonts w:ascii="Times New Roman" w:hAnsi="Times New Roman" w:cs="Times New Roman"/>
          <w:sz w:val="24"/>
          <w:szCs w:val="24"/>
        </w:rPr>
        <w:t xml:space="preserve"> si</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 w atmosfer</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 humoru i rado</w:t>
      </w:r>
      <w:r w:rsidRPr="00801EAD">
        <w:rPr>
          <w:rFonts w:ascii="Times New Roman" w:eastAsia="Arial" w:hAnsi="Times New Roman" w:cs="Times New Roman"/>
          <w:sz w:val="24"/>
          <w:szCs w:val="24"/>
        </w:rPr>
        <w:t>ś</w:t>
      </w:r>
      <w:r w:rsidRPr="00801EAD">
        <w:rPr>
          <w:rFonts w:ascii="Times New Roman" w:hAnsi="Times New Roman" w:cs="Times New Roman"/>
          <w:sz w:val="24"/>
          <w:szCs w:val="24"/>
        </w:rPr>
        <w:t>ci.</w:t>
      </w:r>
      <w:r w:rsidRPr="00801EAD">
        <w:rPr>
          <w:rFonts w:ascii="Times New Roman" w:eastAsia="Arial" w:hAnsi="Times New Roman" w:cs="Times New Roman"/>
          <w:sz w:val="24"/>
          <w:szCs w:val="24"/>
        </w:rPr>
        <w:t xml:space="preserve">   </w:t>
      </w:r>
    </w:p>
    <w:p w14:paraId="6FDE325C" w14:textId="0CD18904" w:rsidR="00801EAD" w:rsidRPr="00801EAD" w:rsidRDefault="00A61952" w:rsidP="00A61952">
      <w:pPr>
        <w:ind w:left="-5"/>
        <w:rPr>
          <w:rFonts w:ascii="Times New Roman" w:hAnsi="Times New Roman" w:cs="Times New Roman"/>
          <w:sz w:val="24"/>
          <w:szCs w:val="24"/>
        </w:rPr>
      </w:pPr>
      <w:r w:rsidRPr="00801EAD">
        <w:rPr>
          <w:rFonts w:ascii="Times New Roman" w:hAnsi="Times New Roman" w:cs="Times New Roman"/>
          <w:sz w:val="24"/>
          <w:szCs w:val="24"/>
        </w:rPr>
        <w:t>To weso</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a i porywaj</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ca komedia, która opowiada histori</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 </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ycia w prowincjonalnym miasteczku we Francji. W centrum fabu</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y - pies o imieniu Gerald, który niespodziewanie staje si</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 prawdziwym bohaterem i zmienia </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ycie wielu ludzi wokó</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w:t>
      </w:r>
      <w:r w:rsidRPr="00801EAD">
        <w:rPr>
          <w:rFonts w:ascii="Times New Roman" w:eastAsia="Arial" w:hAnsi="Times New Roman" w:cs="Times New Roman"/>
          <w:sz w:val="24"/>
          <w:szCs w:val="24"/>
        </w:rPr>
        <w:t xml:space="preserve"> </w:t>
      </w:r>
    </w:p>
    <w:p w14:paraId="3A3ED4AE" w14:textId="2FD77189" w:rsidR="00801EAD" w:rsidRPr="00801EAD" w:rsidRDefault="00801EAD" w:rsidP="00801EAD">
      <w:pPr>
        <w:spacing w:after="29"/>
        <w:ind w:left="-5"/>
        <w:rPr>
          <w:rFonts w:ascii="Times New Roman" w:hAnsi="Times New Roman" w:cs="Times New Roman"/>
          <w:sz w:val="24"/>
          <w:szCs w:val="24"/>
        </w:rPr>
      </w:pPr>
      <w:r w:rsidRPr="00801EAD">
        <w:rPr>
          <w:rFonts w:ascii="Times New Roman" w:hAnsi="Times New Roman" w:cs="Times New Roman"/>
          <w:sz w:val="24"/>
          <w:szCs w:val="24"/>
          <w:highlight w:val="yellow"/>
        </w:rPr>
        <w:t>Rozdzia</w:t>
      </w:r>
      <w:r w:rsidRPr="00801EAD">
        <w:rPr>
          <w:rFonts w:ascii="Times New Roman" w:eastAsia="Arial" w:hAnsi="Times New Roman" w:cs="Times New Roman"/>
          <w:sz w:val="24"/>
          <w:szCs w:val="24"/>
          <w:highlight w:val="yellow"/>
        </w:rPr>
        <w:t>ł</w:t>
      </w:r>
      <w:r w:rsidRPr="00801EAD">
        <w:rPr>
          <w:rFonts w:ascii="Times New Roman" w:hAnsi="Times New Roman" w:cs="Times New Roman"/>
          <w:sz w:val="24"/>
          <w:szCs w:val="24"/>
          <w:highlight w:val="yellow"/>
        </w:rPr>
        <w:t xml:space="preserve"> 1.2</w:t>
      </w:r>
      <w:r w:rsidRPr="00A61952">
        <w:rPr>
          <w:rFonts w:ascii="Times New Roman" w:hAnsi="Times New Roman" w:cs="Times New Roman"/>
          <w:sz w:val="24"/>
          <w:szCs w:val="24"/>
          <w:highlight w:val="yellow"/>
        </w:rPr>
        <w:t>.4</w:t>
      </w:r>
      <w:r w:rsidRPr="00A61952">
        <w:rPr>
          <w:rFonts w:ascii="Times New Roman" w:eastAsia="Arial" w:hAnsi="Times New Roman" w:cs="Times New Roman"/>
          <w:sz w:val="24"/>
          <w:szCs w:val="24"/>
          <w:highlight w:val="yellow"/>
        </w:rPr>
        <w:t xml:space="preserve"> </w:t>
      </w:r>
      <w:r w:rsidR="00A61952" w:rsidRPr="00A61952">
        <w:rPr>
          <w:rFonts w:ascii="Times New Roman" w:eastAsia="Times New Roman" w:hAnsi="Times New Roman" w:cs="Times New Roman"/>
          <w:color w:val="000000"/>
          <w:kern w:val="0"/>
          <w:sz w:val="24"/>
          <w:szCs w:val="24"/>
          <w:highlight w:val="yellow"/>
          <w:lang w:eastAsia="pl-PL"/>
          <w14:ligatures w14:val="none"/>
        </w:rPr>
        <w:t>Zdumiewająca historia Henry’ego Sugara</w:t>
      </w:r>
    </w:p>
    <w:p w14:paraId="07EBE066" w14:textId="50FFB576" w:rsidR="00801EAD" w:rsidRPr="00801EAD" w:rsidRDefault="00801EAD" w:rsidP="00A61952">
      <w:pPr>
        <w:ind w:left="-5"/>
        <w:rPr>
          <w:rFonts w:ascii="Times New Roman" w:hAnsi="Times New Roman" w:cs="Times New Roman"/>
          <w:sz w:val="24"/>
          <w:szCs w:val="24"/>
        </w:rPr>
      </w:pPr>
      <w:r w:rsidRPr="00801EAD">
        <w:rPr>
          <w:rFonts w:ascii="Times New Roman" w:hAnsi="Times New Roman" w:cs="Times New Roman"/>
          <w:sz w:val="24"/>
          <w:szCs w:val="24"/>
        </w:rPr>
        <w:t>Zadziwiaj</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ca historia Henry'ego Cukru ekranizacja jednoimiennego zbioru opowiada</w:t>
      </w:r>
      <w:r w:rsidRPr="00801EAD">
        <w:rPr>
          <w:rFonts w:ascii="Times New Roman" w:eastAsia="Arial" w:hAnsi="Times New Roman" w:cs="Times New Roman"/>
          <w:sz w:val="24"/>
          <w:szCs w:val="24"/>
        </w:rPr>
        <w:t>ń</w:t>
      </w:r>
      <w:r w:rsidRPr="00801EAD">
        <w:rPr>
          <w:rFonts w:ascii="Times New Roman" w:hAnsi="Times New Roman" w:cs="Times New Roman"/>
          <w:sz w:val="24"/>
          <w:szCs w:val="24"/>
        </w:rPr>
        <w:t xml:space="preserve"> brytyjskiego pisarza Roalda Dahla, re</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yserem i scenarzyst</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 xml:space="preserve"> której jest Wes Anderson. Z elementami fantasy i dramatu. Charakteryzuje si</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 oryginalnym stylem animacji, który </w:t>
      </w:r>
      <w:r w:rsidRPr="00801EAD">
        <w:rPr>
          <w:rFonts w:ascii="Times New Roman" w:eastAsia="Arial" w:hAnsi="Times New Roman" w:cs="Times New Roman"/>
          <w:sz w:val="24"/>
          <w:szCs w:val="24"/>
        </w:rPr>
        <w:t>łą</w:t>
      </w:r>
      <w:r w:rsidRPr="00801EAD">
        <w:rPr>
          <w:rFonts w:ascii="Times New Roman" w:hAnsi="Times New Roman" w:cs="Times New Roman"/>
          <w:sz w:val="24"/>
          <w:szCs w:val="24"/>
        </w:rPr>
        <w:t>czy w sobie prostot</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 i g</w:t>
      </w:r>
      <w:r w:rsidRPr="00801EAD">
        <w:rPr>
          <w:rFonts w:ascii="Times New Roman" w:eastAsia="Arial" w:hAnsi="Times New Roman" w:cs="Times New Roman"/>
          <w:sz w:val="24"/>
          <w:szCs w:val="24"/>
        </w:rPr>
        <w:t>łę</w:t>
      </w:r>
      <w:r w:rsidRPr="00801EAD">
        <w:rPr>
          <w:rFonts w:ascii="Times New Roman" w:hAnsi="Times New Roman" w:cs="Times New Roman"/>
          <w:sz w:val="24"/>
          <w:szCs w:val="24"/>
        </w:rPr>
        <w:t>bi</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"Historia Henry'ego Cukru" zosta</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a nominowana do kilku presti</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owych nagród filmowych, chocia</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 xml:space="preserve"> nie zdoby</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a szczególnych nagród. Jednak</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e film zdoby</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 xml:space="preserve"> uznanie widzów i krytyków swoj</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 xml:space="preserve"> oryginalno</w:t>
      </w:r>
      <w:r w:rsidRPr="00801EAD">
        <w:rPr>
          <w:rFonts w:ascii="Times New Roman" w:eastAsia="Arial" w:hAnsi="Times New Roman" w:cs="Times New Roman"/>
          <w:sz w:val="24"/>
          <w:szCs w:val="24"/>
        </w:rPr>
        <w:t>ś</w:t>
      </w:r>
      <w:r w:rsidRPr="00801EAD">
        <w:rPr>
          <w:rFonts w:ascii="Times New Roman" w:hAnsi="Times New Roman" w:cs="Times New Roman"/>
          <w:sz w:val="24"/>
          <w:szCs w:val="24"/>
        </w:rPr>
        <w:t>ci</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 xml:space="preserve"> i kreatywno</w:t>
      </w:r>
      <w:r w:rsidRPr="00801EAD">
        <w:rPr>
          <w:rFonts w:ascii="Times New Roman" w:eastAsia="Arial" w:hAnsi="Times New Roman" w:cs="Times New Roman"/>
          <w:sz w:val="24"/>
          <w:szCs w:val="24"/>
        </w:rPr>
        <w:t>ś</w:t>
      </w:r>
      <w:r w:rsidRPr="00801EAD">
        <w:rPr>
          <w:rFonts w:ascii="Times New Roman" w:hAnsi="Times New Roman" w:cs="Times New Roman"/>
          <w:sz w:val="24"/>
          <w:szCs w:val="24"/>
        </w:rPr>
        <w:t>ci</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 xml:space="preserve"> w wykonaniu.</w:t>
      </w:r>
      <w:r w:rsidRPr="00801EAD">
        <w:rPr>
          <w:rFonts w:ascii="Times New Roman" w:eastAsia="Arial" w:hAnsi="Times New Roman" w:cs="Times New Roman"/>
          <w:sz w:val="24"/>
          <w:szCs w:val="24"/>
        </w:rPr>
        <w:t xml:space="preserve"> </w:t>
      </w:r>
    </w:p>
    <w:p w14:paraId="7F0C6DC3" w14:textId="68C10B9F" w:rsidR="00801EAD" w:rsidRPr="00801EAD" w:rsidRDefault="00801EAD" w:rsidP="00801EAD">
      <w:pPr>
        <w:spacing w:after="29"/>
        <w:ind w:left="-5"/>
        <w:rPr>
          <w:rFonts w:ascii="Times New Roman" w:hAnsi="Times New Roman" w:cs="Times New Roman"/>
          <w:sz w:val="24"/>
          <w:szCs w:val="24"/>
        </w:rPr>
      </w:pPr>
      <w:r w:rsidRPr="00801EAD">
        <w:rPr>
          <w:rFonts w:ascii="Times New Roman" w:hAnsi="Times New Roman" w:cs="Times New Roman"/>
          <w:sz w:val="24"/>
          <w:szCs w:val="24"/>
          <w:highlight w:val="yellow"/>
        </w:rPr>
        <w:t>Rozdzia</w:t>
      </w:r>
      <w:r w:rsidRPr="00801EAD">
        <w:rPr>
          <w:rFonts w:ascii="Times New Roman" w:eastAsia="Arial" w:hAnsi="Times New Roman" w:cs="Times New Roman"/>
          <w:sz w:val="24"/>
          <w:szCs w:val="24"/>
          <w:highlight w:val="yellow"/>
        </w:rPr>
        <w:t>ł</w:t>
      </w:r>
      <w:r w:rsidRPr="00801EAD">
        <w:rPr>
          <w:rFonts w:ascii="Times New Roman" w:hAnsi="Times New Roman" w:cs="Times New Roman"/>
          <w:sz w:val="24"/>
          <w:szCs w:val="24"/>
          <w:highlight w:val="yellow"/>
        </w:rPr>
        <w:t xml:space="preserve"> 1.2.</w:t>
      </w:r>
      <w:r w:rsidRPr="00A61952">
        <w:rPr>
          <w:rFonts w:ascii="Times New Roman" w:hAnsi="Times New Roman" w:cs="Times New Roman"/>
          <w:sz w:val="24"/>
          <w:szCs w:val="24"/>
          <w:highlight w:val="yellow"/>
        </w:rPr>
        <w:t>5</w:t>
      </w:r>
      <w:r w:rsidRPr="00A61952">
        <w:rPr>
          <w:rFonts w:ascii="Times New Roman" w:eastAsia="Arial" w:hAnsi="Times New Roman" w:cs="Times New Roman"/>
          <w:sz w:val="24"/>
          <w:szCs w:val="24"/>
          <w:highlight w:val="yellow"/>
        </w:rPr>
        <w:t xml:space="preserve"> </w:t>
      </w:r>
      <w:r w:rsidR="00A61952" w:rsidRPr="00A61952">
        <w:rPr>
          <w:rFonts w:ascii="Times New Roman" w:eastAsia="Times New Roman" w:hAnsi="Times New Roman" w:cs="Times New Roman"/>
          <w:color w:val="000000"/>
          <w:kern w:val="0"/>
          <w:sz w:val="24"/>
          <w:szCs w:val="24"/>
          <w:highlight w:val="yellow"/>
          <w:lang w:eastAsia="pl-PL"/>
          <w14:ligatures w14:val="none"/>
        </w:rPr>
        <w:t>Asteroid City/</w:t>
      </w:r>
      <w:r w:rsidR="00A61952" w:rsidRPr="00A61952">
        <w:rPr>
          <w:rFonts w:ascii="Times New Roman" w:hAnsi="Times New Roman" w:cs="Times New Roman"/>
          <w:sz w:val="24"/>
          <w:szCs w:val="24"/>
          <w:highlight w:val="yellow"/>
        </w:rPr>
        <w:t>Miasto asteroid</w:t>
      </w:r>
    </w:p>
    <w:p w14:paraId="1ADBC156" w14:textId="77777777" w:rsidR="00801EAD" w:rsidRPr="00801EAD" w:rsidRDefault="00801EAD" w:rsidP="00801EAD">
      <w:pPr>
        <w:spacing w:after="29"/>
        <w:ind w:left="-5"/>
        <w:rPr>
          <w:rFonts w:ascii="Times New Roman" w:hAnsi="Times New Roman" w:cs="Times New Roman"/>
          <w:sz w:val="24"/>
          <w:szCs w:val="24"/>
        </w:rPr>
      </w:pPr>
      <w:r w:rsidRPr="00801EAD">
        <w:rPr>
          <w:rFonts w:ascii="Times New Roman" w:hAnsi="Times New Roman" w:cs="Times New Roman"/>
          <w:sz w:val="24"/>
          <w:szCs w:val="24"/>
        </w:rPr>
        <w:t>„Miasto Asteroid” 2023 rok ostatni film, który wszed</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 xml:space="preserve"> na ekrany 23 maja 2023.</w:t>
      </w:r>
      <w:r w:rsidRPr="00801EAD">
        <w:rPr>
          <w:rFonts w:ascii="Times New Roman" w:eastAsia="Arial" w:hAnsi="Times New Roman" w:cs="Times New Roman"/>
          <w:sz w:val="24"/>
          <w:szCs w:val="24"/>
        </w:rPr>
        <w:t xml:space="preserve"> </w:t>
      </w:r>
    </w:p>
    <w:p w14:paraId="145D58E5" w14:textId="18AB9B06" w:rsidR="00801EAD" w:rsidRPr="00801EAD" w:rsidRDefault="00801EAD" w:rsidP="005D0FD5">
      <w:pPr>
        <w:ind w:left="-5"/>
        <w:rPr>
          <w:rFonts w:ascii="Times New Roman" w:hAnsi="Times New Roman" w:cs="Times New Roman"/>
          <w:sz w:val="24"/>
          <w:szCs w:val="24"/>
        </w:rPr>
      </w:pPr>
      <w:r w:rsidRPr="00801EAD">
        <w:rPr>
          <w:rFonts w:ascii="Times New Roman" w:hAnsi="Times New Roman" w:cs="Times New Roman"/>
          <w:sz w:val="24"/>
          <w:szCs w:val="24"/>
        </w:rPr>
        <w:t>We wrze</w:t>
      </w:r>
      <w:r w:rsidRPr="00801EAD">
        <w:rPr>
          <w:rFonts w:ascii="Times New Roman" w:eastAsia="Arial" w:hAnsi="Times New Roman" w:cs="Times New Roman"/>
          <w:sz w:val="24"/>
          <w:szCs w:val="24"/>
        </w:rPr>
        <w:t>ś</w:t>
      </w:r>
      <w:r w:rsidRPr="00801EAD">
        <w:rPr>
          <w:rFonts w:ascii="Times New Roman" w:hAnsi="Times New Roman" w:cs="Times New Roman"/>
          <w:sz w:val="24"/>
          <w:szCs w:val="24"/>
        </w:rPr>
        <w:t xml:space="preserve">niu 2020 roku </w:t>
      </w:r>
      <w:r w:rsidRPr="00801EAD">
        <w:rPr>
          <w:rFonts w:ascii="Times New Roman" w:eastAsia="Arial" w:hAnsi="Times New Roman" w:cs="Times New Roman"/>
          <w:sz w:val="24"/>
          <w:szCs w:val="24"/>
        </w:rPr>
        <w:t>ś</w:t>
      </w:r>
      <w:r w:rsidRPr="00801EAD">
        <w:rPr>
          <w:rFonts w:ascii="Times New Roman" w:hAnsi="Times New Roman" w:cs="Times New Roman"/>
          <w:sz w:val="24"/>
          <w:szCs w:val="24"/>
        </w:rPr>
        <w:t>wiat dowiedzia</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 xml:space="preserve"> si</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 </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e Wes Anderson ponownie zaj</w:t>
      </w:r>
      <w:r w:rsidRPr="00801EAD">
        <w:rPr>
          <w:rFonts w:ascii="Times New Roman" w:eastAsia="Arial" w:hAnsi="Times New Roman" w:cs="Times New Roman"/>
          <w:sz w:val="24"/>
          <w:szCs w:val="24"/>
        </w:rPr>
        <w:t>ął</w:t>
      </w:r>
      <w:r w:rsidRPr="00801EAD">
        <w:rPr>
          <w:rFonts w:ascii="Times New Roman" w:hAnsi="Times New Roman" w:cs="Times New Roman"/>
          <w:sz w:val="24"/>
          <w:szCs w:val="24"/>
        </w:rPr>
        <w:t xml:space="preserve"> si</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 twórczo</w:t>
      </w:r>
      <w:r w:rsidRPr="00801EAD">
        <w:rPr>
          <w:rFonts w:ascii="Times New Roman" w:eastAsia="Arial" w:hAnsi="Times New Roman" w:cs="Times New Roman"/>
          <w:sz w:val="24"/>
          <w:szCs w:val="24"/>
        </w:rPr>
        <w:t>ś</w:t>
      </w:r>
      <w:r w:rsidRPr="00801EAD">
        <w:rPr>
          <w:rFonts w:ascii="Times New Roman" w:hAnsi="Times New Roman" w:cs="Times New Roman"/>
          <w:sz w:val="24"/>
          <w:szCs w:val="24"/>
        </w:rPr>
        <w:t>ci</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 xml:space="preserve"> po "Francuskim dyspozytorze". Pe</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ni</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 xml:space="preserve"> rol</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 re</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ysera, scenarzysty i producenta w tym ambitnym projekcie, wcielaj</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c si</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 zarówno w rol</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 twórczego mistrza, jak i inspiruj</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cego lidera. W sierpniu 2021 roku place zdj</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ciowe przenios</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y si</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 z Rzymu do Hiszpanii, gdzie rozpocz</w:t>
      </w:r>
      <w:r w:rsidRPr="00801EAD">
        <w:rPr>
          <w:rFonts w:ascii="Times New Roman" w:eastAsia="Arial" w:hAnsi="Times New Roman" w:cs="Times New Roman"/>
          <w:sz w:val="24"/>
          <w:szCs w:val="24"/>
        </w:rPr>
        <w:t>ęł</w:t>
      </w:r>
      <w:r w:rsidRPr="00801EAD">
        <w:rPr>
          <w:rFonts w:ascii="Times New Roman" w:hAnsi="Times New Roman" w:cs="Times New Roman"/>
          <w:sz w:val="24"/>
          <w:szCs w:val="24"/>
        </w:rPr>
        <w:t>y si</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 ekscytuj</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ce zdj</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cia. W listopadzie 2021 roku muzyk</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 do filmu powierzono talentowi Alexandra Desplata, nadaj</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c projektowi jeszcze wi</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cej g</w:t>
      </w:r>
      <w:r w:rsidRPr="00801EAD">
        <w:rPr>
          <w:rFonts w:ascii="Times New Roman" w:eastAsia="Arial" w:hAnsi="Times New Roman" w:cs="Times New Roman"/>
          <w:sz w:val="24"/>
          <w:szCs w:val="24"/>
        </w:rPr>
        <w:t>łę</w:t>
      </w:r>
      <w:r w:rsidRPr="00801EAD">
        <w:rPr>
          <w:rFonts w:ascii="Times New Roman" w:hAnsi="Times New Roman" w:cs="Times New Roman"/>
          <w:sz w:val="24"/>
          <w:szCs w:val="24"/>
        </w:rPr>
        <w:t>bi i emocjonalno</w:t>
      </w:r>
      <w:r w:rsidRPr="00801EAD">
        <w:rPr>
          <w:rFonts w:ascii="Times New Roman" w:eastAsia="Arial" w:hAnsi="Times New Roman" w:cs="Times New Roman"/>
          <w:sz w:val="24"/>
          <w:szCs w:val="24"/>
        </w:rPr>
        <w:t>ś</w:t>
      </w:r>
      <w:r w:rsidRPr="00801EAD">
        <w:rPr>
          <w:rFonts w:ascii="Times New Roman" w:hAnsi="Times New Roman" w:cs="Times New Roman"/>
          <w:sz w:val="24"/>
          <w:szCs w:val="24"/>
        </w:rPr>
        <w:t>ci. I wreszcie w lipcu 2022 roku firma Focus Features zosta</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a og</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oszona dy strybutorem tego porywaj</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cego filmu, potwierdzaj</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c jego znaczenie i wp</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 xml:space="preserve">yw w </w:t>
      </w:r>
      <w:r w:rsidRPr="00801EAD">
        <w:rPr>
          <w:rFonts w:ascii="Times New Roman" w:eastAsia="Arial" w:hAnsi="Times New Roman" w:cs="Times New Roman"/>
          <w:sz w:val="24"/>
          <w:szCs w:val="24"/>
        </w:rPr>
        <w:t>ś</w:t>
      </w:r>
      <w:r w:rsidRPr="00801EAD">
        <w:rPr>
          <w:rFonts w:ascii="Times New Roman" w:hAnsi="Times New Roman" w:cs="Times New Roman"/>
          <w:sz w:val="24"/>
          <w:szCs w:val="24"/>
        </w:rPr>
        <w:t>wiatowym kinematografie.</w:t>
      </w:r>
      <w:r w:rsidRPr="00801EAD">
        <w:rPr>
          <w:rFonts w:ascii="Times New Roman" w:eastAsia="Arial" w:hAnsi="Times New Roman" w:cs="Times New Roman"/>
          <w:sz w:val="24"/>
          <w:szCs w:val="24"/>
        </w:rPr>
        <w:t xml:space="preserve"> </w:t>
      </w:r>
    </w:p>
    <w:p w14:paraId="5C2810BF" w14:textId="77777777" w:rsidR="00801EAD" w:rsidRPr="00801EAD" w:rsidRDefault="00801EAD" w:rsidP="00801EAD">
      <w:pPr>
        <w:ind w:left="-5"/>
        <w:rPr>
          <w:rFonts w:ascii="Times New Roman" w:hAnsi="Times New Roman" w:cs="Times New Roman"/>
          <w:sz w:val="24"/>
          <w:szCs w:val="24"/>
        </w:rPr>
      </w:pPr>
      <w:r w:rsidRPr="00801EAD">
        <w:rPr>
          <w:rFonts w:ascii="Times New Roman" w:hAnsi="Times New Roman" w:cs="Times New Roman"/>
          <w:sz w:val="24"/>
          <w:szCs w:val="24"/>
        </w:rPr>
        <w:t>Rok 1955, ma</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e fikcyjne miasteczko po</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o</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one obok krateru, pozosta</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ego po upadku asteroidy tysi</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ce lat temu. Co roku w tym miejscu odbywa si</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 zjazd m</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odych astronomów, w którym uczestnicz</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 xml:space="preserve"> uczniowie, ich rodziny, nauczyciele, a tak</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e wojskowi. Kolejny taki zlot zostaje nagle przerwany przez wydarzenia, które mog</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 xml:space="preserve"> zmieni</w:t>
      </w:r>
      <w:r w:rsidRPr="00801EAD">
        <w:rPr>
          <w:rFonts w:ascii="Times New Roman" w:eastAsia="Arial" w:hAnsi="Times New Roman" w:cs="Times New Roman"/>
          <w:sz w:val="24"/>
          <w:szCs w:val="24"/>
        </w:rPr>
        <w:t>ć</w:t>
      </w:r>
      <w:r w:rsidRPr="00801EAD">
        <w:rPr>
          <w:rFonts w:ascii="Times New Roman" w:hAnsi="Times New Roman" w:cs="Times New Roman"/>
          <w:sz w:val="24"/>
          <w:szCs w:val="24"/>
        </w:rPr>
        <w:t xml:space="preserve"> </w:t>
      </w:r>
      <w:r w:rsidRPr="00801EAD">
        <w:rPr>
          <w:rFonts w:ascii="Times New Roman" w:eastAsia="Arial" w:hAnsi="Times New Roman" w:cs="Times New Roman"/>
          <w:sz w:val="24"/>
          <w:szCs w:val="24"/>
        </w:rPr>
        <w:t>ś</w:t>
      </w:r>
      <w:r w:rsidRPr="00801EAD">
        <w:rPr>
          <w:rFonts w:ascii="Times New Roman" w:hAnsi="Times New Roman" w:cs="Times New Roman"/>
          <w:sz w:val="24"/>
          <w:szCs w:val="24"/>
        </w:rPr>
        <w:t>wiat. Ka</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dy szczegó</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 w tym stacja kolejowa, sta</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 xml:space="preserve"> si</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 cz</w:t>
      </w:r>
      <w:r w:rsidRPr="00801EAD">
        <w:rPr>
          <w:rFonts w:ascii="Times New Roman" w:eastAsia="Arial" w:hAnsi="Times New Roman" w:cs="Times New Roman"/>
          <w:sz w:val="24"/>
          <w:szCs w:val="24"/>
        </w:rPr>
        <w:t>ęś</w:t>
      </w:r>
      <w:r w:rsidRPr="00801EAD">
        <w:rPr>
          <w:rFonts w:ascii="Times New Roman" w:hAnsi="Times New Roman" w:cs="Times New Roman"/>
          <w:sz w:val="24"/>
          <w:szCs w:val="24"/>
        </w:rPr>
        <w:t>ci</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 xml:space="preserve"> szerokiego obrazu, w którym odzwierciedla si</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 nie tylko wizualna estetyka, ale tak</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e filozofia re</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ysera.</w:t>
      </w:r>
      <w:r w:rsidRPr="00801EAD">
        <w:rPr>
          <w:rFonts w:ascii="Times New Roman" w:eastAsia="Arial" w:hAnsi="Times New Roman" w:cs="Times New Roman"/>
          <w:sz w:val="24"/>
          <w:szCs w:val="24"/>
        </w:rPr>
        <w:t xml:space="preserve"> </w:t>
      </w:r>
    </w:p>
    <w:p w14:paraId="08175B23" w14:textId="77777777" w:rsidR="00801EAD" w:rsidRDefault="00801EAD" w:rsidP="00801EAD">
      <w:pPr>
        <w:rPr>
          <w:rFonts w:ascii="Times New Roman" w:eastAsia="Arial" w:hAnsi="Times New Roman" w:cs="Times New Roman"/>
          <w:sz w:val="24"/>
          <w:szCs w:val="24"/>
        </w:rPr>
      </w:pPr>
      <w:r w:rsidRPr="00801EAD">
        <w:rPr>
          <w:rFonts w:ascii="Times New Roman" w:eastAsia="Arial" w:hAnsi="Times New Roman" w:cs="Times New Roman"/>
          <w:sz w:val="24"/>
          <w:szCs w:val="24"/>
        </w:rPr>
        <w:t xml:space="preserve">  </w:t>
      </w:r>
    </w:p>
    <w:p w14:paraId="2B9328B3" w14:textId="77777777" w:rsidR="005D0FD5" w:rsidRDefault="005D0FD5" w:rsidP="00801EAD">
      <w:pPr>
        <w:rPr>
          <w:rFonts w:ascii="Times New Roman" w:eastAsia="Arial" w:hAnsi="Times New Roman" w:cs="Times New Roman"/>
          <w:sz w:val="24"/>
          <w:szCs w:val="24"/>
        </w:rPr>
      </w:pPr>
    </w:p>
    <w:p w14:paraId="0F93B5ED" w14:textId="77777777" w:rsidR="005D0FD5" w:rsidRPr="00801EAD" w:rsidRDefault="005D0FD5" w:rsidP="00801EAD">
      <w:pPr>
        <w:rPr>
          <w:rFonts w:ascii="Times New Roman" w:hAnsi="Times New Roman" w:cs="Times New Roman"/>
          <w:sz w:val="24"/>
          <w:szCs w:val="24"/>
        </w:rPr>
      </w:pPr>
    </w:p>
    <w:p w14:paraId="106EA3EE" w14:textId="77777777" w:rsidR="00DF0AC6" w:rsidRDefault="00DF0AC6" w:rsidP="00801EAD">
      <w:pPr>
        <w:spacing w:after="29"/>
        <w:ind w:left="-5"/>
        <w:rPr>
          <w:rFonts w:ascii="Times New Roman" w:hAnsi="Times New Roman" w:cs="Times New Roman"/>
          <w:sz w:val="24"/>
          <w:szCs w:val="24"/>
          <w:highlight w:val="yellow"/>
          <w:lang w:val="uk-UA"/>
        </w:rPr>
      </w:pPr>
    </w:p>
    <w:p w14:paraId="7F93A1D2" w14:textId="77777777" w:rsidR="00DF0AC6" w:rsidRDefault="00DF0AC6" w:rsidP="00801EAD">
      <w:pPr>
        <w:spacing w:after="29"/>
        <w:ind w:left="-5"/>
        <w:rPr>
          <w:rFonts w:ascii="Times New Roman" w:hAnsi="Times New Roman" w:cs="Times New Roman"/>
          <w:sz w:val="24"/>
          <w:szCs w:val="24"/>
          <w:highlight w:val="yellow"/>
          <w:lang w:val="uk-UA"/>
        </w:rPr>
      </w:pPr>
    </w:p>
    <w:p w14:paraId="5DB3F69D" w14:textId="77777777" w:rsidR="00DF0AC6" w:rsidRDefault="00DF0AC6" w:rsidP="00801EAD">
      <w:pPr>
        <w:spacing w:after="29"/>
        <w:ind w:left="-5"/>
        <w:rPr>
          <w:rFonts w:ascii="Times New Roman" w:hAnsi="Times New Roman" w:cs="Times New Roman"/>
          <w:sz w:val="24"/>
          <w:szCs w:val="24"/>
          <w:highlight w:val="yellow"/>
          <w:lang w:val="uk-UA"/>
        </w:rPr>
      </w:pPr>
    </w:p>
    <w:p w14:paraId="031008D6" w14:textId="7EFB1C1D" w:rsidR="00801EAD" w:rsidRPr="00801EAD" w:rsidRDefault="00801EAD" w:rsidP="00801EAD">
      <w:pPr>
        <w:spacing w:after="29"/>
        <w:ind w:left="-5"/>
        <w:rPr>
          <w:rFonts w:ascii="Times New Roman" w:hAnsi="Times New Roman" w:cs="Times New Roman"/>
          <w:sz w:val="24"/>
          <w:szCs w:val="24"/>
        </w:rPr>
      </w:pPr>
      <w:r w:rsidRPr="00801EAD">
        <w:rPr>
          <w:rFonts w:ascii="Times New Roman" w:hAnsi="Times New Roman" w:cs="Times New Roman"/>
          <w:sz w:val="24"/>
          <w:szCs w:val="24"/>
          <w:highlight w:val="yellow"/>
        </w:rPr>
        <w:lastRenderedPageBreak/>
        <w:t>Rozdzia</w:t>
      </w:r>
      <w:r w:rsidRPr="00801EAD">
        <w:rPr>
          <w:rFonts w:ascii="Times New Roman" w:eastAsia="Arial" w:hAnsi="Times New Roman" w:cs="Times New Roman"/>
          <w:sz w:val="24"/>
          <w:szCs w:val="24"/>
          <w:highlight w:val="yellow"/>
        </w:rPr>
        <w:t>ł</w:t>
      </w:r>
      <w:r w:rsidRPr="00801EAD">
        <w:rPr>
          <w:rFonts w:ascii="Times New Roman" w:hAnsi="Times New Roman" w:cs="Times New Roman"/>
          <w:sz w:val="24"/>
          <w:szCs w:val="24"/>
          <w:highlight w:val="yellow"/>
        </w:rPr>
        <w:t xml:space="preserve"> 1</w:t>
      </w:r>
      <w:r w:rsidRPr="00A61952">
        <w:rPr>
          <w:rFonts w:ascii="Times New Roman" w:hAnsi="Times New Roman" w:cs="Times New Roman"/>
          <w:sz w:val="24"/>
          <w:szCs w:val="24"/>
          <w:highlight w:val="yellow"/>
        </w:rPr>
        <w:t>.3</w:t>
      </w:r>
      <w:r w:rsidRPr="00A61952">
        <w:rPr>
          <w:rFonts w:ascii="Times New Roman" w:eastAsia="Arial" w:hAnsi="Times New Roman" w:cs="Times New Roman"/>
          <w:sz w:val="24"/>
          <w:szCs w:val="24"/>
          <w:highlight w:val="yellow"/>
        </w:rPr>
        <w:t xml:space="preserve"> </w:t>
      </w:r>
      <w:r w:rsidR="00A61952" w:rsidRPr="00A61952">
        <w:rPr>
          <w:rFonts w:ascii="Times New Roman" w:eastAsia="Times New Roman" w:hAnsi="Times New Roman" w:cs="Times New Roman"/>
          <w:color w:val="000000"/>
          <w:kern w:val="0"/>
          <w:sz w:val="24"/>
          <w:szCs w:val="24"/>
          <w:highlight w:val="yellow"/>
          <w:lang w:eastAsia="pl-PL"/>
          <w14:ligatures w14:val="none"/>
        </w:rPr>
        <w:t>Cechy stylistyczne</w:t>
      </w:r>
    </w:p>
    <w:p w14:paraId="56E3DA32" w14:textId="679B8928" w:rsidR="00801EAD" w:rsidRPr="00801EAD" w:rsidRDefault="00801EAD" w:rsidP="005D0FD5">
      <w:pPr>
        <w:ind w:left="-5"/>
        <w:rPr>
          <w:rFonts w:ascii="Times New Roman" w:hAnsi="Times New Roman" w:cs="Times New Roman"/>
          <w:sz w:val="24"/>
          <w:szCs w:val="24"/>
        </w:rPr>
      </w:pPr>
      <w:r w:rsidRPr="00801EAD">
        <w:rPr>
          <w:rFonts w:ascii="Times New Roman" w:hAnsi="Times New Roman" w:cs="Times New Roman"/>
          <w:sz w:val="24"/>
          <w:szCs w:val="24"/>
        </w:rPr>
        <w:t>Styl re</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ysera Wesa Andersona to swoiste po</w:t>
      </w:r>
      <w:r w:rsidRPr="00801EAD">
        <w:rPr>
          <w:rFonts w:ascii="Times New Roman" w:eastAsia="Arial" w:hAnsi="Times New Roman" w:cs="Times New Roman"/>
          <w:sz w:val="24"/>
          <w:szCs w:val="24"/>
        </w:rPr>
        <w:t>łą</w:t>
      </w:r>
      <w:r w:rsidRPr="00801EAD">
        <w:rPr>
          <w:rFonts w:ascii="Times New Roman" w:hAnsi="Times New Roman" w:cs="Times New Roman"/>
          <w:sz w:val="24"/>
          <w:szCs w:val="24"/>
        </w:rPr>
        <w:t>czenie wizualnego wspania</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o</w:t>
      </w:r>
      <w:r w:rsidRPr="00801EAD">
        <w:rPr>
          <w:rFonts w:ascii="Times New Roman" w:eastAsia="Arial" w:hAnsi="Times New Roman" w:cs="Times New Roman"/>
          <w:sz w:val="24"/>
          <w:szCs w:val="24"/>
        </w:rPr>
        <w:t>ś</w:t>
      </w:r>
      <w:r w:rsidRPr="00801EAD">
        <w:rPr>
          <w:rFonts w:ascii="Times New Roman" w:hAnsi="Times New Roman" w:cs="Times New Roman"/>
          <w:sz w:val="24"/>
          <w:szCs w:val="24"/>
        </w:rPr>
        <w:t>ci, subtelnego humoru i g</w:t>
      </w:r>
      <w:r w:rsidRPr="00801EAD">
        <w:rPr>
          <w:rFonts w:ascii="Times New Roman" w:eastAsia="Arial" w:hAnsi="Times New Roman" w:cs="Times New Roman"/>
          <w:sz w:val="24"/>
          <w:szCs w:val="24"/>
        </w:rPr>
        <w:t>łę</w:t>
      </w:r>
      <w:r w:rsidRPr="00801EAD">
        <w:rPr>
          <w:rFonts w:ascii="Times New Roman" w:hAnsi="Times New Roman" w:cs="Times New Roman"/>
          <w:sz w:val="24"/>
          <w:szCs w:val="24"/>
        </w:rPr>
        <w:t>bokiej emocjonalnej nasycenno</w:t>
      </w:r>
      <w:r w:rsidRPr="00801EAD">
        <w:rPr>
          <w:rFonts w:ascii="Times New Roman" w:eastAsia="Arial" w:hAnsi="Times New Roman" w:cs="Times New Roman"/>
          <w:sz w:val="24"/>
          <w:szCs w:val="24"/>
        </w:rPr>
        <w:t>ś</w:t>
      </w:r>
      <w:r w:rsidRPr="00801EAD">
        <w:rPr>
          <w:rFonts w:ascii="Times New Roman" w:hAnsi="Times New Roman" w:cs="Times New Roman"/>
          <w:sz w:val="24"/>
          <w:szCs w:val="24"/>
        </w:rPr>
        <w:t>ci. Jego filmy to prawdziwe dzie</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a sztuki, w których ka</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dy kadr, ka</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dy szczegó</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 jakby urzeczywistniaj</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 xml:space="preserve"> ide</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 i emocj</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w:t>
      </w:r>
      <w:r w:rsidRPr="00801EAD">
        <w:rPr>
          <w:rFonts w:ascii="Times New Roman" w:eastAsia="Arial" w:hAnsi="Times New Roman" w:cs="Times New Roman"/>
          <w:sz w:val="24"/>
          <w:szCs w:val="24"/>
        </w:rPr>
        <w:t xml:space="preserve"> </w:t>
      </w:r>
    </w:p>
    <w:p w14:paraId="0F0846A4" w14:textId="5864067E" w:rsidR="00801EAD" w:rsidRPr="00801EAD" w:rsidRDefault="00801EAD" w:rsidP="005D0FD5">
      <w:pPr>
        <w:ind w:left="-5"/>
        <w:rPr>
          <w:rFonts w:ascii="Times New Roman" w:hAnsi="Times New Roman" w:cs="Times New Roman"/>
          <w:sz w:val="24"/>
          <w:szCs w:val="24"/>
        </w:rPr>
      </w:pPr>
      <w:r w:rsidRPr="00801EAD">
        <w:rPr>
          <w:rFonts w:ascii="Times New Roman" w:hAnsi="Times New Roman" w:cs="Times New Roman"/>
          <w:sz w:val="24"/>
          <w:szCs w:val="24"/>
        </w:rPr>
        <w:t>Symetryczne kompozycje i starannie przemy</w:t>
      </w:r>
      <w:r w:rsidRPr="00801EAD">
        <w:rPr>
          <w:rFonts w:ascii="Times New Roman" w:eastAsia="Arial" w:hAnsi="Times New Roman" w:cs="Times New Roman"/>
          <w:sz w:val="24"/>
          <w:szCs w:val="24"/>
        </w:rPr>
        <w:t>ś</w:t>
      </w:r>
      <w:r w:rsidRPr="00801EAD">
        <w:rPr>
          <w:rFonts w:ascii="Times New Roman" w:hAnsi="Times New Roman" w:cs="Times New Roman"/>
          <w:sz w:val="24"/>
          <w:szCs w:val="24"/>
        </w:rPr>
        <w:t>lane kadry tworz</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 xml:space="preserve"> wra</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enie harmonii i równowagi, ka</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dy moment filmu jest samodzielnym dzie</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em sztuki. Jasna i nasycona paleta barw wype</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 xml:space="preserve">nia obrazy Andersona </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ywo</w:t>
      </w:r>
      <w:r w:rsidRPr="00801EAD">
        <w:rPr>
          <w:rFonts w:ascii="Times New Roman" w:eastAsia="Arial" w:hAnsi="Times New Roman" w:cs="Times New Roman"/>
          <w:sz w:val="24"/>
          <w:szCs w:val="24"/>
        </w:rPr>
        <w:t>ś</w:t>
      </w:r>
      <w:r w:rsidRPr="00801EAD">
        <w:rPr>
          <w:rFonts w:ascii="Times New Roman" w:hAnsi="Times New Roman" w:cs="Times New Roman"/>
          <w:sz w:val="24"/>
          <w:szCs w:val="24"/>
        </w:rPr>
        <w:t>ci</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 xml:space="preserve"> i igraszk</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 zanurzaj</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 xml:space="preserve">c widza w </w:t>
      </w:r>
      <w:r w:rsidRPr="00801EAD">
        <w:rPr>
          <w:rFonts w:ascii="Times New Roman" w:eastAsia="Arial" w:hAnsi="Times New Roman" w:cs="Times New Roman"/>
          <w:sz w:val="24"/>
          <w:szCs w:val="24"/>
        </w:rPr>
        <w:t>ś</w:t>
      </w:r>
      <w:r w:rsidRPr="00801EAD">
        <w:rPr>
          <w:rFonts w:ascii="Times New Roman" w:hAnsi="Times New Roman" w:cs="Times New Roman"/>
          <w:sz w:val="24"/>
          <w:szCs w:val="24"/>
        </w:rPr>
        <w:t>wiat fantazji i magii.</w:t>
      </w:r>
      <w:r w:rsidRPr="00801EAD">
        <w:rPr>
          <w:rFonts w:ascii="Times New Roman" w:eastAsia="Arial" w:hAnsi="Times New Roman" w:cs="Times New Roman"/>
          <w:sz w:val="24"/>
          <w:szCs w:val="24"/>
        </w:rPr>
        <w:t xml:space="preserve"> </w:t>
      </w:r>
    </w:p>
    <w:p w14:paraId="4B8AB042" w14:textId="77777777" w:rsidR="00801EAD" w:rsidRPr="00801EAD" w:rsidRDefault="00801EAD" w:rsidP="00801EAD">
      <w:pPr>
        <w:ind w:left="-5"/>
        <w:rPr>
          <w:rFonts w:ascii="Times New Roman" w:hAnsi="Times New Roman" w:cs="Times New Roman"/>
          <w:sz w:val="24"/>
          <w:szCs w:val="24"/>
        </w:rPr>
      </w:pPr>
      <w:r w:rsidRPr="00801EAD">
        <w:rPr>
          <w:rFonts w:ascii="Times New Roman" w:hAnsi="Times New Roman" w:cs="Times New Roman"/>
          <w:sz w:val="24"/>
          <w:szCs w:val="24"/>
        </w:rPr>
        <w:t>Detalizacja dekoracji, kostiumów i scenografii nadaje filmom wyrafinowany i niepowtarzalny wygl</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d zewn</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trzny, ka</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dy szczegó</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 xml:space="preserve"> jest starannie dobrany i umieszczony na swoim miejscu. Ironia i surrealizm przenikaj</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 xml:space="preserve"> jego prace, tworz</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c nieprzewidywaln</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 xml:space="preserve"> i zdumiewaj</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c</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 xml:space="preserve"> atmosfer</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która sk</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ania widza do my</w:t>
      </w:r>
      <w:r w:rsidRPr="00801EAD">
        <w:rPr>
          <w:rFonts w:ascii="Times New Roman" w:eastAsia="Arial" w:hAnsi="Times New Roman" w:cs="Times New Roman"/>
          <w:sz w:val="24"/>
          <w:szCs w:val="24"/>
        </w:rPr>
        <w:t>ś</w:t>
      </w:r>
      <w:r w:rsidRPr="00801EAD">
        <w:rPr>
          <w:rFonts w:ascii="Times New Roman" w:hAnsi="Times New Roman" w:cs="Times New Roman"/>
          <w:sz w:val="24"/>
          <w:szCs w:val="24"/>
        </w:rPr>
        <w:t>lenia i podziwiania.</w:t>
      </w:r>
      <w:r w:rsidRPr="00801EAD">
        <w:rPr>
          <w:rFonts w:ascii="Times New Roman" w:eastAsia="Arial" w:hAnsi="Times New Roman" w:cs="Times New Roman"/>
          <w:sz w:val="24"/>
          <w:szCs w:val="24"/>
        </w:rPr>
        <w:t xml:space="preserve"> </w:t>
      </w:r>
    </w:p>
    <w:p w14:paraId="573F91DD" w14:textId="74BCB8FA" w:rsidR="00801EAD" w:rsidRPr="00801EAD" w:rsidRDefault="00801EAD" w:rsidP="005D0FD5">
      <w:pPr>
        <w:ind w:left="-5"/>
        <w:rPr>
          <w:rFonts w:ascii="Times New Roman" w:hAnsi="Times New Roman" w:cs="Times New Roman"/>
          <w:sz w:val="24"/>
          <w:szCs w:val="24"/>
        </w:rPr>
      </w:pPr>
      <w:r w:rsidRPr="00801EAD">
        <w:rPr>
          <w:rFonts w:ascii="Times New Roman" w:hAnsi="Times New Roman" w:cs="Times New Roman"/>
          <w:sz w:val="24"/>
          <w:szCs w:val="24"/>
        </w:rPr>
        <w:t>Wes Anderson posiada szczególny talent: potrafi niewiarygodnie precyzyjnie przekaza</w:t>
      </w:r>
      <w:r w:rsidRPr="00801EAD">
        <w:rPr>
          <w:rFonts w:ascii="Times New Roman" w:eastAsia="Arial" w:hAnsi="Times New Roman" w:cs="Times New Roman"/>
          <w:sz w:val="24"/>
          <w:szCs w:val="24"/>
        </w:rPr>
        <w:t>ć</w:t>
      </w:r>
      <w:r w:rsidRPr="00801EAD">
        <w:rPr>
          <w:rFonts w:ascii="Times New Roman" w:hAnsi="Times New Roman" w:cs="Times New Roman"/>
          <w:sz w:val="24"/>
          <w:szCs w:val="24"/>
        </w:rPr>
        <w:t xml:space="preserve"> na ekranie proste rado</w:t>
      </w:r>
      <w:r w:rsidRPr="00801EAD">
        <w:rPr>
          <w:rFonts w:ascii="Times New Roman" w:eastAsia="Arial" w:hAnsi="Times New Roman" w:cs="Times New Roman"/>
          <w:sz w:val="24"/>
          <w:szCs w:val="24"/>
        </w:rPr>
        <w:t>ś</w:t>
      </w:r>
      <w:r w:rsidRPr="00801EAD">
        <w:rPr>
          <w:rFonts w:ascii="Times New Roman" w:hAnsi="Times New Roman" w:cs="Times New Roman"/>
          <w:sz w:val="24"/>
          <w:szCs w:val="24"/>
        </w:rPr>
        <w:t>ci i subtelno</w:t>
      </w:r>
      <w:r w:rsidRPr="00801EAD">
        <w:rPr>
          <w:rFonts w:ascii="Times New Roman" w:eastAsia="Arial" w:hAnsi="Times New Roman" w:cs="Times New Roman"/>
          <w:sz w:val="24"/>
          <w:szCs w:val="24"/>
        </w:rPr>
        <w:t>ś</w:t>
      </w:r>
      <w:r w:rsidRPr="00801EAD">
        <w:rPr>
          <w:rFonts w:ascii="Times New Roman" w:hAnsi="Times New Roman" w:cs="Times New Roman"/>
          <w:sz w:val="24"/>
          <w:szCs w:val="24"/>
        </w:rPr>
        <w:t>ci interakcji mi</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dzy lud</w:t>
      </w:r>
      <w:r w:rsidRPr="00801EAD">
        <w:rPr>
          <w:rFonts w:ascii="Times New Roman" w:eastAsia="Arial" w:hAnsi="Times New Roman" w:cs="Times New Roman"/>
          <w:sz w:val="24"/>
          <w:szCs w:val="24"/>
        </w:rPr>
        <w:t>ź</w:t>
      </w:r>
      <w:r w:rsidRPr="00801EAD">
        <w:rPr>
          <w:rFonts w:ascii="Times New Roman" w:hAnsi="Times New Roman" w:cs="Times New Roman"/>
          <w:sz w:val="24"/>
          <w:szCs w:val="24"/>
        </w:rPr>
        <w:t>mi w ca</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ym ich bogactwie. Taka wra</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liwo</w:t>
      </w:r>
      <w:r w:rsidRPr="00801EAD">
        <w:rPr>
          <w:rFonts w:ascii="Times New Roman" w:eastAsia="Arial" w:hAnsi="Times New Roman" w:cs="Times New Roman"/>
          <w:sz w:val="24"/>
          <w:szCs w:val="24"/>
        </w:rPr>
        <w:t>ść</w:t>
      </w:r>
      <w:r w:rsidRPr="00801EAD">
        <w:rPr>
          <w:rFonts w:ascii="Times New Roman" w:hAnsi="Times New Roman" w:cs="Times New Roman"/>
          <w:sz w:val="24"/>
          <w:szCs w:val="24"/>
        </w:rPr>
        <w:t xml:space="preserve"> rzadko spotykana jest w kinematografii.</w:t>
      </w:r>
      <w:r w:rsidRPr="00801EAD">
        <w:rPr>
          <w:rFonts w:ascii="Times New Roman" w:eastAsia="Arial" w:hAnsi="Times New Roman" w:cs="Times New Roman"/>
          <w:sz w:val="24"/>
          <w:szCs w:val="24"/>
        </w:rPr>
        <w:t xml:space="preserve"> </w:t>
      </w:r>
    </w:p>
    <w:p w14:paraId="3CCBA7E6" w14:textId="77777777" w:rsidR="00801EAD" w:rsidRPr="00801EAD" w:rsidRDefault="00801EAD" w:rsidP="00801EAD">
      <w:pPr>
        <w:spacing w:after="240"/>
        <w:ind w:left="-5" w:right="297"/>
        <w:rPr>
          <w:rFonts w:ascii="Times New Roman" w:hAnsi="Times New Roman" w:cs="Times New Roman"/>
          <w:sz w:val="24"/>
          <w:szCs w:val="24"/>
        </w:rPr>
      </w:pPr>
      <w:r w:rsidRPr="00801EAD">
        <w:rPr>
          <w:rFonts w:ascii="Times New Roman" w:hAnsi="Times New Roman" w:cs="Times New Roman"/>
          <w:sz w:val="24"/>
          <w:szCs w:val="24"/>
        </w:rPr>
        <w:t>O swoim stylu w jednym z wywiadów Wes powiedzia</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 B</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dziecie si</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 </w:t>
      </w:r>
      <w:r w:rsidRPr="00801EAD">
        <w:rPr>
          <w:rFonts w:ascii="Times New Roman" w:eastAsia="Arial" w:hAnsi="Times New Roman" w:cs="Times New Roman"/>
          <w:sz w:val="24"/>
          <w:szCs w:val="24"/>
        </w:rPr>
        <w:t>ś</w:t>
      </w:r>
      <w:r w:rsidRPr="00801EAD">
        <w:rPr>
          <w:rFonts w:ascii="Times New Roman" w:hAnsi="Times New Roman" w:cs="Times New Roman"/>
          <w:sz w:val="24"/>
          <w:szCs w:val="24"/>
        </w:rPr>
        <w:t>mia</w:t>
      </w:r>
      <w:r w:rsidRPr="00801EAD">
        <w:rPr>
          <w:rFonts w:ascii="Times New Roman" w:eastAsia="Arial" w:hAnsi="Times New Roman" w:cs="Times New Roman"/>
          <w:sz w:val="24"/>
          <w:szCs w:val="24"/>
        </w:rPr>
        <w:t>ć</w:t>
      </w:r>
      <w:r w:rsidRPr="00801EAD">
        <w:rPr>
          <w:rFonts w:ascii="Times New Roman" w:hAnsi="Times New Roman" w:cs="Times New Roman"/>
          <w:sz w:val="24"/>
          <w:szCs w:val="24"/>
        </w:rPr>
        <w:t>, ale ja staram si</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 najbardziej nie powtarza</w:t>
      </w:r>
      <w:r w:rsidRPr="00801EAD">
        <w:rPr>
          <w:rFonts w:ascii="Times New Roman" w:eastAsia="Arial" w:hAnsi="Times New Roman" w:cs="Times New Roman"/>
          <w:sz w:val="24"/>
          <w:szCs w:val="24"/>
        </w:rPr>
        <w:t>ć</w:t>
      </w:r>
      <w:r w:rsidRPr="00801EAD">
        <w:rPr>
          <w:rFonts w:ascii="Times New Roman" w:hAnsi="Times New Roman" w:cs="Times New Roman"/>
          <w:sz w:val="24"/>
          <w:szCs w:val="24"/>
        </w:rPr>
        <w:t>. Za ka</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dym razem, gdy kr</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c</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 film, wierz</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 </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e robi</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 co</w:t>
      </w:r>
      <w:r w:rsidRPr="00801EAD">
        <w:rPr>
          <w:rFonts w:ascii="Times New Roman" w:eastAsia="Arial" w:hAnsi="Times New Roman" w:cs="Times New Roman"/>
          <w:sz w:val="24"/>
          <w:szCs w:val="24"/>
        </w:rPr>
        <w:t>ś</w:t>
      </w:r>
      <w:r w:rsidRPr="00801EAD">
        <w:rPr>
          <w:rFonts w:ascii="Times New Roman" w:hAnsi="Times New Roman" w:cs="Times New Roman"/>
          <w:sz w:val="24"/>
          <w:szCs w:val="24"/>
        </w:rPr>
        <w:t xml:space="preserve"> absolutnie nowego dla siebie. Ale co</w:t>
      </w:r>
      <w:r w:rsidRPr="00801EAD">
        <w:rPr>
          <w:rFonts w:ascii="Times New Roman" w:eastAsia="Arial" w:hAnsi="Times New Roman" w:cs="Times New Roman"/>
          <w:sz w:val="24"/>
          <w:szCs w:val="24"/>
        </w:rPr>
        <w:t>ś</w:t>
      </w:r>
      <w:r w:rsidRPr="00801EAD">
        <w:rPr>
          <w:rFonts w:ascii="Times New Roman" w:hAnsi="Times New Roman" w:cs="Times New Roman"/>
          <w:sz w:val="24"/>
          <w:szCs w:val="24"/>
        </w:rPr>
        <w:t xml:space="preserve"> w tym, jak kr</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c</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ostatecznie odczytywane jest jako mój podpis. I w pewnym momencie zdecydowa</w:t>
      </w:r>
      <w:r w:rsidRPr="00801EAD">
        <w:rPr>
          <w:rFonts w:ascii="Times New Roman" w:eastAsia="Arial" w:hAnsi="Times New Roman" w:cs="Times New Roman"/>
          <w:sz w:val="24"/>
          <w:szCs w:val="24"/>
        </w:rPr>
        <w:t>ł</w:t>
      </w:r>
      <w:r w:rsidRPr="00801EAD">
        <w:rPr>
          <w:rFonts w:ascii="Times New Roman" w:hAnsi="Times New Roman" w:cs="Times New Roman"/>
          <w:sz w:val="24"/>
          <w:szCs w:val="24"/>
        </w:rPr>
        <w:t xml:space="preserve">em, </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e nie chc</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 si</w:t>
      </w:r>
      <w:r w:rsidRPr="00801EAD">
        <w:rPr>
          <w:rFonts w:ascii="Times New Roman" w:eastAsia="Arial" w:hAnsi="Times New Roman" w:cs="Times New Roman"/>
          <w:sz w:val="24"/>
          <w:szCs w:val="24"/>
        </w:rPr>
        <w:t>ę</w:t>
      </w:r>
      <w:r w:rsidRPr="00801EAD">
        <w:rPr>
          <w:rFonts w:ascii="Times New Roman" w:hAnsi="Times New Roman" w:cs="Times New Roman"/>
          <w:sz w:val="24"/>
          <w:szCs w:val="24"/>
        </w:rPr>
        <w:t xml:space="preserve"> zmusza</w:t>
      </w:r>
      <w:r w:rsidRPr="00801EAD">
        <w:rPr>
          <w:rFonts w:ascii="Times New Roman" w:eastAsia="Arial" w:hAnsi="Times New Roman" w:cs="Times New Roman"/>
          <w:sz w:val="24"/>
          <w:szCs w:val="24"/>
        </w:rPr>
        <w:t>ć</w:t>
      </w:r>
      <w:r w:rsidRPr="00801EAD">
        <w:rPr>
          <w:rFonts w:ascii="Times New Roman" w:hAnsi="Times New Roman" w:cs="Times New Roman"/>
          <w:sz w:val="24"/>
          <w:szCs w:val="24"/>
        </w:rPr>
        <w:t xml:space="preserve"> do zmiany podpisu”.</w:t>
      </w:r>
      <w:r w:rsidRPr="00801EAD">
        <w:rPr>
          <w:rFonts w:ascii="Times New Roman" w:eastAsia="Arial" w:hAnsi="Times New Roman" w:cs="Times New Roman"/>
          <w:sz w:val="24"/>
          <w:szCs w:val="24"/>
        </w:rPr>
        <w:t xml:space="preserve"> </w:t>
      </w:r>
      <w:r w:rsidRPr="00801EAD">
        <w:rPr>
          <w:rFonts w:ascii="Times New Roman" w:hAnsi="Times New Roman" w:cs="Times New Roman"/>
          <w:sz w:val="24"/>
          <w:szCs w:val="24"/>
        </w:rPr>
        <w:t xml:space="preserve">Wes Anderson jest </w:t>
      </w:r>
      <w:r w:rsidRPr="00801EAD">
        <w:rPr>
          <w:rFonts w:ascii="Times New Roman" w:eastAsia="Arial" w:hAnsi="Times New Roman" w:cs="Times New Roman"/>
          <w:sz w:val="24"/>
          <w:szCs w:val="24"/>
        </w:rPr>
        <w:t>ż</w:t>
      </w:r>
      <w:r w:rsidRPr="00801EAD">
        <w:rPr>
          <w:rFonts w:ascii="Times New Roman" w:hAnsi="Times New Roman" w:cs="Times New Roman"/>
          <w:sz w:val="24"/>
          <w:szCs w:val="24"/>
        </w:rPr>
        <w:t>onaty z pisark</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 xml:space="preserve"> i artystk</w:t>
      </w:r>
      <w:r w:rsidRPr="00801EAD">
        <w:rPr>
          <w:rFonts w:ascii="Times New Roman" w:eastAsia="Arial" w:hAnsi="Times New Roman" w:cs="Times New Roman"/>
          <w:sz w:val="24"/>
          <w:szCs w:val="24"/>
        </w:rPr>
        <w:t>ą</w:t>
      </w:r>
      <w:r w:rsidRPr="00801EAD">
        <w:rPr>
          <w:rFonts w:ascii="Times New Roman" w:hAnsi="Times New Roman" w:cs="Times New Roman"/>
          <w:sz w:val="24"/>
          <w:szCs w:val="24"/>
        </w:rPr>
        <w:t>, Juman Malouf.</w:t>
      </w:r>
      <w:r w:rsidRPr="00801EAD">
        <w:rPr>
          <w:rFonts w:ascii="Times New Roman" w:eastAsia="Arial" w:hAnsi="Times New Roman" w:cs="Times New Roman"/>
          <w:sz w:val="24"/>
          <w:szCs w:val="24"/>
        </w:rPr>
        <w:t xml:space="preserve"> </w:t>
      </w:r>
    </w:p>
    <w:p w14:paraId="6BF4E982" w14:textId="77777777" w:rsidR="00801EAD" w:rsidRPr="005D0FD5" w:rsidRDefault="00801EAD" w:rsidP="00801EAD">
      <w:pPr>
        <w:spacing w:after="29"/>
        <w:ind w:left="-5"/>
        <w:rPr>
          <w:rFonts w:ascii="Times New Roman" w:hAnsi="Times New Roman" w:cs="Times New Roman"/>
          <w:color w:val="FF0000"/>
          <w:sz w:val="24"/>
          <w:szCs w:val="24"/>
        </w:rPr>
      </w:pPr>
      <w:r w:rsidRPr="005D0FD5">
        <w:rPr>
          <w:rFonts w:ascii="Times New Roman" w:hAnsi="Times New Roman" w:cs="Times New Roman"/>
          <w:color w:val="FF0000"/>
          <w:sz w:val="24"/>
          <w:szCs w:val="24"/>
        </w:rPr>
        <w:t>A tak</w:t>
      </w:r>
      <w:r w:rsidRPr="005D0FD5">
        <w:rPr>
          <w:rFonts w:ascii="Times New Roman" w:eastAsia="Arial" w:hAnsi="Times New Roman" w:cs="Times New Roman"/>
          <w:color w:val="FF0000"/>
          <w:sz w:val="24"/>
          <w:szCs w:val="24"/>
        </w:rPr>
        <w:t>ż</w:t>
      </w:r>
      <w:r w:rsidRPr="005D0FD5">
        <w:rPr>
          <w:rFonts w:ascii="Times New Roman" w:hAnsi="Times New Roman" w:cs="Times New Roman"/>
          <w:color w:val="FF0000"/>
          <w:sz w:val="24"/>
          <w:szCs w:val="24"/>
        </w:rPr>
        <w:t>e kilka s</w:t>
      </w:r>
      <w:r w:rsidRPr="005D0FD5">
        <w:rPr>
          <w:rFonts w:ascii="Times New Roman" w:eastAsia="Arial" w:hAnsi="Times New Roman" w:cs="Times New Roman"/>
          <w:color w:val="FF0000"/>
          <w:sz w:val="24"/>
          <w:szCs w:val="24"/>
        </w:rPr>
        <w:t>ł</w:t>
      </w:r>
      <w:r w:rsidRPr="005D0FD5">
        <w:rPr>
          <w:rFonts w:ascii="Times New Roman" w:hAnsi="Times New Roman" w:cs="Times New Roman"/>
          <w:color w:val="FF0000"/>
          <w:sz w:val="24"/>
          <w:szCs w:val="24"/>
        </w:rPr>
        <w:t>ów w wywiadzie powiedzia</w:t>
      </w:r>
      <w:r w:rsidRPr="005D0FD5">
        <w:rPr>
          <w:rFonts w:ascii="Times New Roman" w:eastAsia="Arial" w:hAnsi="Times New Roman" w:cs="Times New Roman"/>
          <w:color w:val="FF0000"/>
          <w:sz w:val="24"/>
          <w:szCs w:val="24"/>
        </w:rPr>
        <w:t>ł</w:t>
      </w:r>
      <w:r w:rsidRPr="005D0FD5">
        <w:rPr>
          <w:rFonts w:ascii="Times New Roman" w:hAnsi="Times New Roman" w:cs="Times New Roman"/>
          <w:color w:val="FF0000"/>
          <w:sz w:val="24"/>
          <w:szCs w:val="24"/>
        </w:rPr>
        <w:t>:</w:t>
      </w:r>
      <w:r w:rsidRPr="005D0FD5">
        <w:rPr>
          <w:rFonts w:ascii="Times New Roman" w:eastAsia="Arial" w:hAnsi="Times New Roman" w:cs="Times New Roman"/>
          <w:color w:val="FF0000"/>
          <w:sz w:val="24"/>
          <w:szCs w:val="24"/>
        </w:rPr>
        <w:t xml:space="preserve"> </w:t>
      </w:r>
    </w:p>
    <w:p w14:paraId="2DAF20F4" w14:textId="77777777" w:rsidR="00801EAD" w:rsidRPr="005D0FD5" w:rsidRDefault="00801EAD" w:rsidP="00801EAD">
      <w:pPr>
        <w:spacing w:after="29"/>
        <w:ind w:left="-5"/>
        <w:rPr>
          <w:rFonts w:ascii="Times New Roman" w:hAnsi="Times New Roman" w:cs="Times New Roman"/>
          <w:color w:val="FF0000"/>
          <w:sz w:val="24"/>
          <w:szCs w:val="24"/>
        </w:rPr>
      </w:pPr>
      <w:r w:rsidRPr="005D0FD5">
        <w:rPr>
          <w:rFonts w:ascii="Times New Roman" w:hAnsi="Times New Roman" w:cs="Times New Roman"/>
          <w:color w:val="FF0000"/>
          <w:sz w:val="24"/>
          <w:szCs w:val="24"/>
        </w:rPr>
        <w:t>O krytyce</w:t>
      </w:r>
      <w:r w:rsidRPr="005D0FD5">
        <w:rPr>
          <w:rFonts w:ascii="Times New Roman" w:eastAsia="Arial" w:hAnsi="Times New Roman" w:cs="Times New Roman"/>
          <w:color w:val="FF0000"/>
          <w:sz w:val="24"/>
          <w:szCs w:val="24"/>
        </w:rPr>
        <w:t xml:space="preserve"> </w:t>
      </w:r>
    </w:p>
    <w:p w14:paraId="5B4ADE37" w14:textId="1BABF70D" w:rsidR="00801EAD" w:rsidRPr="005D0FD5" w:rsidRDefault="00801EAD" w:rsidP="005D0FD5">
      <w:pPr>
        <w:ind w:left="-5"/>
        <w:rPr>
          <w:rFonts w:ascii="Times New Roman" w:hAnsi="Times New Roman" w:cs="Times New Roman"/>
          <w:color w:val="FF0000"/>
          <w:sz w:val="24"/>
          <w:szCs w:val="24"/>
        </w:rPr>
      </w:pPr>
      <w:r w:rsidRPr="005D0FD5">
        <w:rPr>
          <w:rFonts w:ascii="Times New Roman" w:hAnsi="Times New Roman" w:cs="Times New Roman"/>
          <w:color w:val="FF0000"/>
          <w:sz w:val="24"/>
          <w:szCs w:val="24"/>
        </w:rPr>
        <w:t>„Mo</w:t>
      </w:r>
      <w:r w:rsidRPr="005D0FD5">
        <w:rPr>
          <w:rFonts w:ascii="Times New Roman" w:eastAsia="Arial" w:hAnsi="Times New Roman" w:cs="Times New Roman"/>
          <w:color w:val="FF0000"/>
          <w:sz w:val="24"/>
          <w:szCs w:val="24"/>
        </w:rPr>
        <w:t>ż</w:t>
      </w:r>
      <w:r w:rsidRPr="005D0FD5">
        <w:rPr>
          <w:rFonts w:ascii="Times New Roman" w:hAnsi="Times New Roman" w:cs="Times New Roman"/>
          <w:color w:val="FF0000"/>
          <w:sz w:val="24"/>
          <w:szCs w:val="24"/>
        </w:rPr>
        <w:t>na wiedzie</w:t>
      </w:r>
      <w:r w:rsidRPr="005D0FD5">
        <w:rPr>
          <w:rFonts w:ascii="Times New Roman" w:eastAsia="Arial" w:hAnsi="Times New Roman" w:cs="Times New Roman"/>
          <w:color w:val="FF0000"/>
          <w:sz w:val="24"/>
          <w:szCs w:val="24"/>
        </w:rPr>
        <w:t>ć</w:t>
      </w:r>
      <w:r w:rsidRPr="005D0FD5">
        <w:rPr>
          <w:rFonts w:ascii="Times New Roman" w:hAnsi="Times New Roman" w:cs="Times New Roman"/>
          <w:color w:val="FF0000"/>
          <w:sz w:val="24"/>
          <w:szCs w:val="24"/>
        </w:rPr>
        <w:t xml:space="preserve"> tylko jedno: je</w:t>
      </w:r>
      <w:r w:rsidRPr="005D0FD5">
        <w:rPr>
          <w:rFonts w:ascii="Times New Roman" w:eastAsia="Arial" w:hAnsi="Times New Roman" w:cs="Times New Roman"/>
          <w:color w:val="FF0000"/>
          <w:sz w:val="24"/>
          <w:szCs w:val="24"/>
        </w:rPr>
        <w:t>ś</w:t>
      </w:r>
      <w:r w:rsidRPr="005D0FD5">
        <w:rPr>
          <w:rFonts w:ascii="Times New Roman" w:hAnsi="Times New Roman" w:cs="Times New Roman"/>
          <w:color w:val="FF0000"/>
          <w:sz w:val="24"/>
          <w:szCs w:val="24"/>
        </w:rPr>
        <w:t>li pokaza</w:t>
      </w:r>
      <w:r w:rsidRPr="005D0FD5">
        <w:rPr>
          <w:rFonts w:ascii="Times New Roman" w:eastAsia="Arial" w:hAnsi="Times New Roman" w:cs="Times New Roman"/>
          <w:color w:val="FF0000"/>
          <w:sz w:val="24"/>
          <w:szCs w:val="24"/>
        </w:rPr>
        <w:t>ć</w:t>
      </w:r>
      <w:r w:rsidRPr="005D0FD5">
        <w:rPr>
          <w:rFonts w:ascii="Times New Roman" w:hAnsi="Times New Roman" w:cs="Times New Roman"/>
          <w:color w:val="FF0000"/>
          <w:sz w:val="24"/>
          <w:szCs w:val="24"/>
        </w:rPr>
        <w:t xml:space="preserve"> pi</w:t>
      </w:r>
      <w:r w:rsidRPr="005D0FD5">
        <w:rPr>
          <w:rFonts w:ascii="Times New Roman" w:eastAsia="Arial" w:hAnsi="Times New Roman" w:cs="Times New Roman"/>
          <w:color w:val="FF0000"/>
          <w:sz w:val="24"/>
          <w:szCs w:val="24"/>
        </w:rPr>
        <w:t>ę</w:t>
      </w:r>
      <w:r w:rsidRPr="005D0FD5">
        <w:rPr>
          <w:rFonts w:ascii="Times New Roman" w:hAnsi="Times New Roman" w:cs="Times New Roman"/>
          <w:color w:val="FF0000"/>
          <w:sz w:val="24"/>
          <w:szCs w:val="24"/>
        </w:rPr>
        <w:t>ciu ró</w:t>
      </w:r>
      <w:r w:rsidRPr="005D0FD5">
        <w:rPr>
          <w:rFonts w:ascii="Times New Roman" w:eastAsia="Arial" w:hAnsi="Times New Roman" w:cs="Times New Roman"/>
          <w:color w:val="FF0000"/>
          <w:sz w:val="24"/>
          <w:szCs w:val="24"/>
        </w:rPr>
        <w:t>ż</w:t>
      </w:r>
      <w:r w:rsidRPr="005D0FD5">
        <w:rPr>
          <w:rFonts w:ascii="Times New Roman" w:hAnsi="Times New Roman" w:cs="Times New Roman"/>
          <w:color w:val="FF0000"/>
          <w:sz w:val="24"/>
          <w:szCs w:val="24"/>
        </w:rPr>
        <w:t>nym ludziom ten sam film, ka</w:t>
      </w:r>
      <w:r w:rsidRPr="005D0FD5">
        <w:rPr>
          <w:rFonts w:ascii="Times New Roman" w:eastAsia="Arial" w:hAnsi="Times New Roman" w:cs="Times New Roman"/>
          <w:color w:val="FF0000"/>
          <w:sz w:val="24"/>
          <w:szCs w:val="24"/>
        </w:rPr>
        <w:t>ż</w:t>
      </w:r>
      <w:r w:rsidRPr="005D0FD5">
        <w:rPr>
          <w:rFonts w:ascii="Times New Roman" w:hAnsi="Times New Roman" w:cs="Times New Roman"/>
          <w:color w:val="FF0000"/>
          <w:sz w:val="24"/>
          <w:szCs w:val="24"/>
        </w:rPr>
        <w:t>dy znajdzie swoje za</w:t>
      </w:r>
      <w:r w:rsidRPr="005D0FD5">
        <w:rPr>
          <w:rFonts w:ascii="Times New Roman" w:eastAsia="Arial" w:hAnsi="Times New Roman" w:cs="Times New Roman"/>
          <w:color w:val="FF0000"/>
          <w:sz w:val="24"/>
          <w:szCs w:val="24"/>
        </w:rPr>
        <w:t>ż</w:t>
      </w:r>
      <w:r w:rsidRPr="005D0FD5">
        <w:rPr>
          <w:rFonts w:ascii="Times New Roman" w:hAnsi="Times New Roman" w:cs="Times New Roman"/>
          <w:color w:val="FF0000"/>
          <w:sz w:val="24"/>
          <w:szCs w:val="24"/>
        </w:rPr>
        <w:t>alenia lub pochwa</w:t>
      </w:r>
      <w:r w:rsidRPr="005D0FD5">
        <w:rPr>
          <w:rFonts w:ascii="Times New Roman" w:eastAsia="Arial" w:hAnsi="Times New Roman" w:cs="Times New Roman"/>
          <w:color w:val="FF0000"/>
          <w:sz w:val="24"/>
          <w:szCs w:val="24"/>
        </w:rPr>
        <w:t>ł</w:t>
      </w:r>
      <w:r w:rsidRPr="005D0FD5">
        <w:rPr>
          <w:rFonts w:ascii="Times New Roman" w:hAnsi="Times New Roman" w:cs="Times New Roman"/>
          <w:color w:val="FF0000"/>
          <w:sz w:val="24"/>
          <w:szCs w:val="24"/>
        </w:rPr>
        <w:t>y. Wszystkie recenzje b</w:t>
      </w:r>
      <w:r w:rsidRPr="005D0FD5">
        <w:rPr>
          <w:rFonts w:ascii="Times New Roman" w:eastAsia="Arial" w:hAnsi="Times New Roman" w:cs="Times New Roman"/>
          <w:color w:val="FF0000"/>
          <w:sz w:val="24"/>
          <w:szCs w:val="24"/>
        </w:rPr>
        <w:t>ę</w:t>
      </w:r>
      <w:r w:rsidRPr="005D0FD5">
        <w:rPr>
          <w:rFonts w:ascii="Times New Roman" w:hAnsi="Times New Roman" w:cs="Times New Roman"/>
          <w:color w:val="FF0000"/>
          <w:sz w:val="24"/>
          <w:szCs w:val="24"/>
        </w:rPr>
        <w:t>d</w:t>
      </w:r>
      <w:r w:rsidRPr="005D0FD5">
        <w:rPr>
          <w:rFonts w:ascii="Times New Roman" w:eastAsia="Arial" w:hAnsi="Times New Roman" w:cs="Times New Roman"/>
          <w:color w:val="FF0000"/>
          <w:sz w:val="24"/>
          <w:szCs w:val="24"/>
        </w:rPr>
        <w:t>ą</w:t>
      </w:r>
      <w:r w:rsidRPr="005D0FD5">
        <w:rPr>
          <w:rFonts w:ascii="Times New Roman" w:hAnsi="Times New Roman" w:cs="Times New Roman"/>
          <w:color w:val="FF0000"/>
          <w:sz w:val="24"/>
          <w:szCs w:val="24"/>
        </w:rPr>
        <w:t xml:space="preserve"> ró</w:t>
      </w:r>
      <w:r w:rsidRPr="005D0FD5">
        <w:rPr>
          <w:rFonts w:ascii="Times New Roman" w:eastAsia="Arial" w:hAnsi="Times New Roman" w:cs="Times New Roman"/>
          <w:color w:val="FF0000"/>
          <w:sz w:val="24"/>
          <w:szCs w:val="24"/>
        </w:rPr>
        <w:t>ż</w:t>
      </w:r>
      <w:r w:rsidRPr="005D0FD5">
        <w:rPr>
          <w:rFonts w:ascii="Times New Roman" w:hAnsi="Times New Roman" w:cs="Times New Roman"/>
          <w:color w:val="FF0000"/>
          <w:sz w:val="24"/>
          <w:szCs w:val="24"/>
        </w:rPr>
        <w:t>ne, ale musisz dok</w:t>
      </w:r>
      <w:r w:rsidRPr="005D0FD5">
        <w:rPr>
          <w:rFonts w:ascii="Times New Roman" w:eastAsia="Arial" w:hAnsi="Times New Roman" w:cs="Times New Roman"/>
          <w:color w:val="FF0000"/>
          <w:sz w:val="24"/>
          <w:szCs w:val="24"/>
        </w:rPr>
        <w:t>ł</w:t>
      </w:r>
      <w:r w:rsidRPr="005D0FD5">
        <w:rPr>
          <w:rFonts w:ascii="Times New Roman" w:hAnsi="Times New Roman" w:cs="Times New Roman"/>
          <w:color w:val="FF0000"/>
          <w:sz w:val="24"/>
          <w:szCs w:val="24"/>
        </w:rPr>
        <w:t>adnie wiedzie</w:t>
      </w:r>
      <w:r w:rsidRPr="005D0FD5">
        <w:rPr>
          <w:rFonts w:ascii="Times New Roman" w:eastAsia="Arial" w:hAnsi="Times New Roman" w:cs="Times New Roman"/>
          <w:color w:val="FF0000"/>
          <w:sz w:val="24"/>
          <w:szCs w:val="24"/>
        </w:rPr>
        <w:t>ć</w:t>
      </w:r>
      <w:r w:rsidRPr="005D0FD5">
        <w:rPr>
          <w:rFonts w:ascii="Times New Roman" w:hAnsi="Times New Roman" w:cs="Times New Roman"/>
          <w:color w:val="FF0000"/>
          <w:sz w:val="24"/>
          <w:szCs w:val="24"/>
        </w:rPr>
        <w:t>, jak dzia</w:t>
      </w:r>
      <w:r w:rsidRPr="005D0FD5">
        <w:rPr>
          <w:rFonts w:ascii="Times New Roman" w:eastAsia="Arial" w:hAnsi="Times New Roman" w:cs="Times New Roman"/>
          <w:color w:val="FF0000"/>
          <w:sz w:val="24"/>
          <w:szCs w:val="24"/>
        </w:rPr>
        <w:t>ł</w:t>
      </w:r>
      <w:r w:rsidRPr="005D0FD5">
        <w:rPr>
          <w:rFonts w:ascii="Times New Roman" w:hAnsi="Times New Roman" w:cs="Times New Roman"/>
          <w:color w:val="FF0000"/>
          <w:sz w:val="24"/>
          <w:szCs w:val="24"/>
        </w:rPr>
        <w:t>a</w:t>
      </w:r>
      <w:r w:rsidRPr="005D0FD5">
        <w:rPr>
          <w:rFonts w:ascii="Times New Roman" w:eastAsia="Arial" w:hAnsi="Times New Roman" w:cs="Times New Roman"/>
          <w:color w:val="FF0000"/>
          <w:sz w:val="24"/>
          <w:szCs w:val="24"/>
        </w:rPr>
        <w:t>ć</w:t>
      </w:r>
      <w:r w:rsidRPr="005D0FD5">
        <w:rPr>
          <w:rFonts w:ascii="Times New Roman" w:hAnsi="Times New Roman" w:cs="Times New Roman"/>
          <w:color w:val="FF0000"/>
          <w:sz w:val="24"/>
          <w:szCs w:val="24"/>
        </w:rPr>
        <w:t>, inaczej si</w:t>
      </w:r>
      <w:r w:rsidRPr="005D0FD5">
        <w:rPr>
          <w:rFonts w:ascii="Times New Roman" w:eastAsia="Arial" w:hAnsi="Times New Roman" w:cs="Times New Roman"/>
          <w:color w:val="FF0000"/>
          <w:sz w:val="24"/>
          <w:szCs w:val="24"/>
        </w:rPr>
        <w:t>ę</w:t>
      </w:r>
      <w:r w:rsidRPr="005D0FD5">
        <w:rPr>
          <w:rFonts w:ascii="Times New Roman" w:hAnsi="Times New Roman" w:cs="Times New Roman"/>
          <w:color w:val="FF0000"/>
          <w:sz w:val="24"/>
          <w:szCs w:val="24"/>
        </w:rPr>
        <w:t xml:space="preserve"> pogubisz. Co dobrego mo</w:t>
      </w:r>
      <w:r w:rsidRPr="005D0FD5">
        <w:rPr>
          <w:rFonts w:ascii="Times New Roman" w:eastAsia="Arial" w:hAnsi="Times New Roman" w:cs="Times New Roman"/>
          <w:color w:val="FF0000"/>
          <w:sz w:val="24"/>
          <w:szCs w:val="24"/>
        </w:rPr>
        <w:t>ż</w:t>
      </w:r>
      <w:r w:rsidRPr="005D0FD5">
        <w:rPr>
          <w:rFonts w:ascii="Times New Roman" w:hAnsi="Times New Roman" w:cs="Times New Roman"/>
          <w:color w:val="FF0000"/>
          <w:sz w:val="24"/>
          <w:szCs w:val="24"/>
        </w:rPr>
        <w:t>e by</w:t>
      </w:r>
      <w:r w:rsidRPr="005D0FD5">
        <w:rPr>
          <w:rFonts w:ascii="Times New Roman" w:eastAsia="Arial" w:hAnsi="Times New Roman" w:cs="Times New Roman"/>
          <w:color w:val="FF0000"/>
          <w:sz w:val="24"/>
          <w:szCs w:val="24"/>
        </w:rPr>
        <w:t>ć</w:t>
      </w:r>
      <w:r w:rsidRPr="005D0FD5">
        <w:rPr>
          <w:rFonts w:ascii="Times New Roman" w:hAnsi="Times New Roman" w:cs="Times New Roman"/>
          <w:color w:val="FF0000"/>
          <w:sz w:val="24"/>
          <w:szCs w:val="24"/>
        </w:rPr>
        <w:t xml:space="preserve"> od tracenia czasu na badanie tego, jak ludzie reaguj</w:t>
      </w:r>
      <w:r w:rsidRPr="005D0FD5">
        <w:rPr>
          <w:rFonts w:ascii="Times New Roman" w:eastAsia="Arial" w:hAnsi="Times New Roman" w:cs="Times New Roman"/>
          <w:color w:val="FF0000"/>
          <w:sz w:val="24"/>
          <w:szCs w:val="24"/>
        </w:rPr>
        <w:t>ą</w:t>
      </w:r>
      <w:r w:rsidRPr="005D0FD5">
        <w:rPr>
          <w:rFonts w:ascii="Times New Roman" w:hAnsi="Times New Roman" w:cs="Times New Roman"/>
          <w:color w:val="FF0000"/>
          <w:sz w:val="24"/>
          <w:szCs w:val="24"/>
        </w:rPr>
        <w:t xml:space="preserve"> na moje filmy?”</w:t>
      </w:r>
      <w:r w:rsidRPr="005D0FD5">
        <w:rPr>
          <w:rFonts w:ascii="Times New Roman" w:eastAsia="Arial" w:hAnsi="Times New Roman" w:cs="Times New Roman"/>
          <w:color w:val="FF0000"/>
          <w:sz w:val="24"/>
          <w:szCs w:val="24"/>
        </w:rPr>
        <w:t xml:space="preserve"> </w:t>
      </w:r>
    </w:p>
    <w:p w14:paraId="623BD2F3" w14:textId="77777777" w:rsidR="00801EAD" w:rsidRPr="005D0FD5" w:rsidRDefault="00801EAD" w:rsidP="00801EAD">
      <w:pPr>
        <w:spacing w:after="29"/>
        <w:ind w:left="-5"/>
        <w:rPr>
          <w:rFonts w:ascii="Times New Roman" w:hAnsi="Times New Roman" w:cs="Times New Roman"/>
          <w:color w:val="FF0000"/>
          <w:sz w:val="24"/>
          <w:szCs w:val="24"/>
        </w:rPr>
      </w:pPr>
      <w:r w:rsidRPr="005D0FD5">
        <w:rPr>
          <w:rFonts w:ascii="Times New Roman" w:hAnsi="Times New Roman" w:cs="Times New Roman"/>
          <w:color w:val="FF0000"/>
          <w:sz w:val="24"/>
          <w:szCs w:val="24"/>
        </w:rPr>
        <w:t>Ale jednocze</w:t>
      </w:r>
      <w:r w:rsidRPr="005D0FD5">
        <w:rPr>
          <w:rFonts w:ascii="Times New Roman" w:eastAsia="Arial" w:hAnsi="Times New Roman" w:cs="Times New Roman"/>
          <w:color w:val="FF0000"/>
          <w:sz w:val="24"/>
          <w:szCs w:val="24"/>
        </w:rPr>
        <w:t>ś</w:t>
      </w:r>
      <w:r w:rsidRPr="005D0FD5">
        <w:rPr>
          <w:rFonts w:ascii="Times New Roman" w:hAnsi="Times New Roman" w:cs="Times New Roman"/>
          <w:color w:val="FF0000"/>
          <w:sz w:val="24"/>
          <w:szCs w:val="24"/>
        </w:rPr>
        <w:t>nie:</w:t>
      </w:r>
      <w:r w:rsidRPr="005D0FD5">
        <w:rPr>
          <w:rFonts w:ascii="Times New Roman" w:eastAsia="Arial" w:hAnsi="Times New Roman" w:cs="Times New Roman"/>
          <w:color w:val="FF0000"/>
          <w:sz w:val="24"/>
          <w:szCs w:val="24"/>
        </w:rPr>
        <w:t xml:space="preserve"> </w:t>
      </w:r>
    </w:p>
    <w:p w14:paraId="2C188E7E" w14:textId="7221EDC8" w:rsidR="00801EAD" w:rsidRPr="005D0FD5" w:rsidRDefault="00801EAD" w:rsidP="00801EAD">
      <w:pPr>
        <w:ind w:left="-5"/>
        <w:rPr>
          <w:rFonts w:ascii="Times New Roman" w:hAnsi="Times New Roman" w:cs="Times New Roman"/>
          <w:color w:val="FF0000"/>
          <w:sz w:val="24"/>
          <w:szCs w:val="24"/>
        </w:rPr>
      </w:pPr>
      <w:r w:rsidRPr="005D0FD5">
        <w:rPr>
          <w:rFonts w:ascii="Times New Roman" w:hAnsi="Times New Roman" w:cs="Times New Roman"/>
          <w:color w:val="FF0000"/>
          <w:sz w:val="24"/>
          <w:szCs w:val="24"/>
        </w:rPr>
        <w:t>„Chc</w:t>
      </w:r>
      <w:r w:rsidRPr="005D0FD5">
        <w:rPr>
          <w:rFonts w:ascii="Times New Roman" w:eastAsia="Arial" w:hAnsi="Times New Roman" w:cs="Times New Roman"/>
          <w:color w:val="FF0000"/>
          <w:sz w:val="24"/>
          <w:szCs w:val="24"/>
        </w:rPr>
        <w:t>ę</w:t>
      </w:r>
      <w:r w:rsidRPr="005D0FD5">
        <w:rPr>
          <w:rFonts w:ascii="Times New Roman" w:hAnsi="Times New Roman" w:cs="Times New Roman"/>
          <w:color w:val="FF0000"/>
          <w:sz w:val="24"/>
          <w:szCs w:val="24"/>
        </w:rPr>
        <w:t>, aby widzowie ogl</w:t>
      </w:r>
      <w:r w:rsidRPr="005D0FD5">
        <w:rPr>
          <w:rFonts w:ascii="Times New Roman" w:eastAsia="Arial" w:hAnsi="Times New Roman" w:cs="Times New Roman"/>
          <w:color w:val="FF0000"/>
          <w:sz w:val="24"/>
          <w:szCs w:val="24"/>
        </w:rPr>
        <w:t>ą</w:t>
      </w:r>
      <w:r w:rsidRPr="005D0FD5">
        <w:rPr>
          <w:rFonts w:ascii="Times New Roman" w:hAnsi="Times New Roman" w:cs="Times New Roman"/>
          <w:color w:val="FF0000"/>
          <w:sz w:val="24"/>
          <w:szCs w:val="24"/>
        </w:rPr>
        <w:t xml:space="preserve">dali moje </w:t>
      </w:r>
      <w:r w:rsidR="00AF344B" w:rsidRPr="005D0FD5">
        <w:rPr>
          <w:rFonts w:ascii="Times New Roman" w:hAnsi="Times New Roman" w:cs="Times New Roman"/>
          <w:color w:val="FF0000"/>
          <w:sz w:val="24"/>
          <w:szCs w:val="24"/>
        </w:rPr>
        <w:t>filmy</w:t>
      </w:r>
      <w:r w:rsidRPr="005D0FD5">
        <w:rPr>
          <w:rFonts w:ascii="Times New Roman" w:hAnsi="Times New Roman" w:cs="Times New Roman"/>
          <w:color w:val="FF0000"/>
          <w:sz w:val="24"/>
          <w:szCs w:val="24"/>
        </w:rPr>
        <w:t xml:space="preserve"> i chc</w:t>
      </w:r>
      <w:r w:rsidRPr="005D0FD5">
        <w:rPr>
          <w:rFonts w:ascii="Times New Roman" w:eastAsia="Arial" w:hAnsi="Times New Roman" w:cs="Times New Roman"/>
          <w:color w:val="FF0000"/>
          <w:sz w:val="24"/>
          <w:szCs w:val="24"/>
        </w:rPr>
        <w:t>ę</w:t>
      </w:r>
      <w:r w:rsidRPr="005D0FD5">
        <w:rPr>
          <w:rFonts w:ascii="Times New Roman" w:hAnsi="Times New Roman" w:cs="Times New Roman"/>
          <w:color w:val="FF0000"/>
          <w:sz w:val="24"/>
          <w:szCs w:val="24"/>
        </w:rPr>
        <w:t>, aby im si</w:t>
      </w:r>
      <w:r w:rsidRPr="005D0FD5">
        <w:rPr>
          <w:rFonts w:ascii="Times New Roman" w:eastAsia="Arial" w:hAnsi="Times New Roman" w:cs="Times New Roman"/>
          <w:color w:val="FF0000"/>
          <w:sz w:val="24"/>
          <w:szCs w:val="24"/>
        </w:rPr>
        <w:t>ę</w:t>
      </w:r>
      <w:r w:rsidRPr="005D0FD5">
        <w:rPr>
          <w:rFonts w:ascii="Times New Roman" w:hAnsi="Times New Roman" w:cs="Times New Roman"/>
          <w:color w:val="FF0000"/>
          <w:sz w:val="24"/>
          <w:szCs w:val="24"/>
        </w:rPr>
        <w:t xml:space="preserve"> podoba</w:t>
      </w:r>
      <w:r w:rsidRPr="005D0FD5">
        <w:rPr>
          <w:rFonts w:ascii="Times New Roman" w:eastAsia="Arial" w:hAnsi="Times New Roman" w:cs="Times New Roman"/>
          <w:color w:val="FF0000"/>
          <w:sz w:val="24"/>
          <w:szCs w:val="24"/>
        </w:rPr>
        <w:t>ł</w:t>
      </w:r>
      <w:r w:rsidRPr="005D0FD5">
        <w:rPr>
          <w:rFonts w:ascii="Times New Roman" w:hAnsi="Times New Roman" w:cs="Times New Roman"/>
          <w:color w:val="FF0000"/>
          <w:sz w:val="24"/>
          <w:szCs w:val="24"/>
        </w:rPr>
        <w:t>y. Bardzo tego chc</w:t>
      </w:r>
      <w:r w:rsidRPr="005D0FD5">
        <w:rPr>
          <w:rFonts w:ascii="Times New Roman" w:eastAsia="Arial" w:hAnsi="Times New Roman" w:cs="Times New Roman"/>
          <w:color w:val="FF0000"/>
          <w:sz w:val="24"/>
          <w:szCs w:val="24"/>
        </w:rPr>
        <w:t>ę</w:t>
      </w:r>
      <w:r w:rsidRPr="005D0FD5">
        <w:rPr>
          <w:rFonts w:ascii="Times New Roman" w:hAnsi="Times New Roman" w:cs="Times New Roman"/>
          <w:color w:val="FF0000"/>
          <w:sz w:val="24"/>
          <w:szCs w:val="24"/>
        </w:rPr>
        <w:t>. Niektóre moje filmy inspiruj</w:t>
      </w:r>
      <w:r w:rsidRPr="005D0FD5">
        <w:rPr>
          <w:rFonts w:ascii="Times New Roman" w:eastAsia="Arial" w:hAnsi="Times New Roman" w:cs="Times New Roman"/>
          <w:color w:val="FF0000"/>
          <w:sz w:val="24"/>
          <w:szCs w:val="24"/>
        </w:rPr>
        <w:t>ą</w:t>
      </w:r>
      <w:r w:rsidRPr="005D0FD5">
        <w:rPr>
          <w:rFonts w:ascii="Times New Roman" w:hAnsi="Times New Roman" w:cs="Times New Roman"/>
          <w:color w:val="FF0000"/>
          <w:sz w:val="24"/>
          <w:szCs w:val="24"/>
        </w:rPr>
        <w:t xml:space="preserve"> widzów na ró</w:t>
      </w:r>
      <w:r w:rsidRPr="005D0FD5">
        <w:rPr>
          <w:rFonts w:ascii="Times New Roman" w:eastAsia="Arial" w:hAnsi="Times New Roman" w:cs="Times New Roman"/>
          <w:color w:val="FF0000"/>
          <w:sz w:val="24"/>
          <w:szCs w:val="24"/>
        </w:rPr>
        <w:t>ż</w:t>
      </w:r>
      <w:r w:rsidRPr="005D0FD5">
        <w:rPr>
          <w:rFonts w:ascii="Times New Roman" w:hAnsi="Times New Roman" w:cs="Times New Roman"/>
          <w:color w:val="FF0000"/>
          <w:sz w:val="24"/>
          <w:szCs w:val="24"/>
        </w:rPr>
        <w:t>ne rysunki i rzemios</w:t>
      </w:r>
      <w:r w:rsidRPr="005D0FD5">
        <w:rPr>
          <w:rFonts w:ascii="Times New Roman" w:eastAsia="Arial" w:hAnsi="Times New Roman" w:cs="Times New Roman"/>
          <w:color w:val="FF0000"/>
          <w:sz w:val="24"/>
          <w:szCs w:val="24"/>
        </w:rPr>
        <w:t>ł</w:t>
      </w:r>
      <w:r w:rsidRPr="005D0FD5">
        <w:rPr>
          <w:rFonts w:ascii="Times New Roman" w:hAnsi="Times New Roman" w:cs="Times New Roman"/>
          <w:color w:val="FF0000"/>
          <w:sz w:val="24"/>
          <w:szCs w:val="24"/>
        </w:rPr>
        <w:t>a, które czasami otrzymuj</w:t>
      </w:r>
      <w:r w:rsidRPr="005D0FD5">
        <w:rPr>
          <w:rFonts w:ascii="Times New Roman" w:eastAsia="Arial" w:hAnsi="Times New Roman" w:cs="Times New Roman"/>
          <w:color w:val="FF0000"/>
          <w:sz w:val="24"/>
          <w:szCs w:val="24"/>
        </w:rPr>
        <w:t>ę</w:t>
      </w:r>
      <w:r w:rsidRPr="005D0FD5">
        <w:rPr>
          <w:rFonts w:ascii="Times New Roman" w:hAnsi="Times New Roman" w:cs="Times New Roman"/>
          <w:color w:val="FF0000"/>
          <w:sz w:val="24"/>
          <w:szCs w:val="24"/>
        </w:rPr>
        <w:t>. Uwielbiam to. Co mo</w:t>
      </w:r>
      <w:r w:rsidRPr="005D0FD5">
        <w:rPr>
          <w:rFonts w:ascii="Times New Roman" w:eastAsia="Arial" w:hAnsi="Times New Roman" w:cs="Times New Roman"/>
          <w:color w:val="FF0000"/>
          <w:sz w:val="24"/>
          <w:szCs w:val="24"/>
        </w:rPr>
        <w:t>ż</w:t>
      </w:r>
      <w:r w:rsidRPr="005D0FD5">
        <w:rPr>
          <w:rFonts w:ascii="Times New Roman" w:hAnsi="Times New Roman" w:cs="Times New Roman"/>
          <w:color w:val="FF0000"/>
          <w:sz w:val="24"/>
          <w:szCs w:val="24"/>
        </w:rPr>
        <w:t>e by</w:t>
      </w:r>
      <w:r w:rsidRPr="005D0FD5">
        <w:rPr>
          <w:rFonts w:ascii="Times New Roman" w:eastAsia="Arial" w:hAnsi="Times New Roman" w:cs="Times New Roman"/>
          <w:color w:val="FF0000"/>
          <w:sz w:val="24"/>
          <w:szCs w:val="24"/>
        </w:rPr>
        <w:t>ć</w:t>
      </w:r>
      <w:r w:rsidRPr="005D0FD5">
        <w:rPr>
          <w:rFonts w:ascii="Times New Roman" w:hAnsi="Times New Roman" w:cs="Times New Roman"/>
          <w:color w:val="FF0000"/>
          <w:sz w:val="24"/>
          <w:szCs w:val="24"/>
        </w:rPr>
        <w:t xml:space="preserve"> dla mnie lepszego ni</w:t>
      </w:r>
      <w:r w:rsidRPr="005D0FD5">
        <w:rPr>
          <w:rFonts w:ascii="Times New Roman" w:eastAsia="Arial" w:hAnsi="Times New Roman" w:cs="Times New Roman"/>
          <w:color w:val="FF0000"/>
          <w:sz w:val="24"/>
          <w:szCs w:val="24"/>
        </w:rPr>
        <w:t>ż</w:t>
      </w:r>
      <w:r w:rsidRPr="005D0FD5">
        <w:rPr>
          <w:rFonts w:ascii="Times New Roman" w:hAnsi="Times New Roman" w:cs="Times New Roman"/>
          <w:color w:val="FF0000"/>
          <w:sz w:val="24"/>
          <w:szCs w:val="24"/>
        </w:rPr>
        <w:t xml:space="preserve"> taka wsparcie?”</w:t>
      </w:r>
      <w:r w:rsidRPr="005D0FD5">
        <w:rPr>
          <w:rFonts w:ascii="Times New Roman" w:eastAsia="Arial" w:hAnsi="Times New Roman" w:cs="Times New Roman"/>
          <w:color w:val="FF0000"/>
          <w:sz w:val="24"/>
          <w:szCs w:val="24"/>
        </w:rPr>
        <w:t xml:space="preserve"> </w:t>
      </w:r>
    </w:p>
    <w:p w14:paraId="63605D29" w14:textId="77777777" w:rsidR="005D0FD5" w:rsidRDefault="00801EAD" w:rsidP="005D0FD5">
      <w:pPr>
        <w:rPr>
          <w:rFonts w:ascii="Times New Roman" w:hAnsi="Times New Roman" w:cs="Times New Roman"/>
          <w:sz w:val="24"/>
          <w:szCs w:val="24"/>
        </w:rPr>
      </w:pPr>
      <w:r w:rsidRPr="00801EAD">
        <w:rPr>
          <w:rFonts w:ascii="Times New Roman" w:eastAsia="Arial" w:hAnsi="Times New Roman" w:cs="Times New Roman"/>
          <w:sz w:val="24"/>
          <w:szCs w:val="24"/>
        </w:rPr>
        <w:t xml:space="preserve">  </w:t>
      </w:r>
    </w:p>
    <w:p w14:paraId="5BCA59E1" w14:textId="594FBF07" w:rsidR="00801EAD" w:rsidRPr="005D0FD5" w:rsidRDefault="00801EAD" w:rsidP="005D0FD5">
      <w:pPr>
        <w:rPr>
          <w:rFonts w:ascii="Times New Roman" w:hAnsi="Times New Roman" w:cs="Times New Roman"/>
          <w:b/>
          <w:bCs/>
          <w:sz w:val="24"/>
          <w:szCs w:val="24"/>
        </w:rPr>
      </w:pPr>
      <w:r w:rsidRPr="005D0FD5">
        <w:rPr>
          <w:rFonts w:ascii="Times New Roman" w:hAnsi="Times New Roman" w:cs="Times New Roman"/>
          <w:b/>
          <w:bCs/>
          <w:color w:val="FF0000"/>
          <w:sz w:val="24"/>
          <w:szCs w:val="24"/>
        </w:rPr>
        <w:t>Cytaty Wesa Andersona:</w:t>
      </w:r>
      <w:r w:rsidRPr="005D0FD5">
        <w:rPr>
          <w:rFonts w:ascii="Times New Roman" w:eastAsia="Arial" w:hAnsi="Times New Roman" w:cs="Times New Roman"/>
          <w:b/>
          <w:bCs/>
          <w:color w:val="FF0000"/>
          <w:sz w:val="24"/>
          <w:szCs w:val="24"/>
        </w:rPr>
        <w:t xml:space="preserve"> </w:t>
      </w:r>
    </w:p>
    <w:p w14:paraId="7CE70332" w14:textId="64FF88ED" w:rsidR="00801EAD" w:rsidRPr="009B5425" w:rsidRDefault="00801EAD" w:rsidP="00801EAD">
      <w:pPr>
        <w:ind w:left="-5"/>
        <w:rPr>
          <w:rFonts w:ascii="Times New Roman" w:hAnsi="Times New Roman" w:cs="Times New Roman"/>
          <w:color w:val="FF0000"/>
          <w:sz w:val="24"/>
          <w:szCs w:val="24"/>
        </w:rPr>
      </w:pPr>
      <w:r w:rsidRPr="009B5425">
        <w:rPr>
          <w:rFonts w:ascii="Times New Roman" w:hAnsi="Times New Roman" w:cs="Times New Roman"/>
          <w:color w:val="FF0000"/>
          <w:sz w:val="24"/>
          <w:szCs w:val="24"/>
        </w:rPr>
        <w:t>„Zawsze interesowa</w:t>
      </w:r>
      <w:r w:rsidRPr="009B5425">
        <w:rPr>
          <w:rFonts w:ascii="Times New Roman" w:eastAsia="Arial" w:hAnsi="Times New Roman" w:cs="Times New Roman"/>
          <w:color w:val="FF0000"/>
          <w:sz w:val="24"/>
          <w:szCs w:val="24"/>
        </w:rPr>
        <w:t>ł</w:t>
      </w:r>
      <w:r w:rsidRPr="009B5425">
        <w:rPr>
          <w:rFonts w:ascii="Times New Roman" w:hAnsi="Times New Roman" w:cs="Times New Roman"/>
          <w:color w:val="FF0000"/>
          <w:sz w:val="24"/>
          <w:szCs w:val="24"/>
        </w:rPr>
        <w:t>em si</w:t>
      </w:r>
      <w:r w:rsidRPr="009B5425">
        <w:rPr>
          <w:rFonts w:ascii="Times New Roman" w:eastAsia="Arial" w:hAnsi="Times New Roman" w:cs="Times New Roman"/>
          <w:color w:val="FF0000"/>
          <w:sz w:val="24"/>
          <w:szCs w:val="24"/>
        </w:rPr>
        <w:t>ę</w:t>
      </w:r>
      <w:r w:rsidRPr="009B5425">
        <w:rPr>
          <w:rFonts w:ascii="Times New Roman" w:hAnsi="Times New Roman" w:cs="Times New Roman"/>
          <w:color w:val="FF0000"/>
          <w:sz w:val="24"/>
          <w:szCs w:val="24"/>
        </w:rPr>
        <w:t xml:space="preserve"> </w:t>
      </w:r>
      <w:r w:rsidR="00AF344B" w:rsidRPr="009B5425">
        <w:rPr>
          <w:rFonts w:ascii="Times New Roman" w:hAnsi="Times New Roman" w:cs="Times New Roman"/>
          <w:color w:val="FF0000"/>
          <w:sz w:val="24"/>
          <w:szCs w:val="24"/>
        </w:rPr>
        <w:t>opowie</w:t>
      </w:r>
      <w:r w:rsidR="00AF344B" w:rsidRPr="009B5425">
        <w:rPr>
          <w:rFonts w:ascii="Times New Roman" w:eastAsia="Arial" w:hAnsi="Times New Roman" w:cs="Times New Roman"/>
          <w:color w:val="FF0000"/>
          <w:sz w:val="24"/>
          <w:szCs w:val="24"/>
        </w:rPr>
        <w:t>ś</w:t>
      </w:r>
      <w:r w:rsidR="00AF344B" w:rsidRPr="009B5425">
        <w:rPr>
          <w:rFonts w:ascii="Times New Roman" w:hAnsi="Times New Roman" w:cs="Times New Roman"/>
          <w:color w:val="FF0000"/>
          <w:sz w:val="24"/>
          <w:szCs w:val="24"/>
        </w:rPr>
        <w:t>ciami,</w:t>
      </w:r>
      <w:r w:rsidRPr="009B5425">
        <w:rPr>
          <w:rFonts w:ascii="Times New Roman" w:hAnsi="Times New Roman" w:cs="Times New Roman"/>
          <w:color w:val="FF0000"/>
          <w:sz w:val="24"/>
          <w:szCs w:val="24"/>
        </w:rPr>
        <w:t xml:space="preserve"> które próbuj</w:t>
      </w:r>
      <w:r w:rsidRPr="009B5425">
        <w:rPr>
          <w:rFonts w:ascii="Times New Roman" w:eastAsia="Arial" w:hAnsi="Times New Roman" w:cs="Times New Roman"/>
          <w:color w:val="FF0000"/>
          <w:sz w:val="24"/>
          <w:szCs w:val="24"/>
        </w:rPr>
        <w:t>ą</w:t>
      </w:r>
      <w:r w:rsidRPr="009B5425">
        <w:rPr>
          <w:rFonts w:ascii="Times New Roman" w:hAnsi="Times New Roman" w:cs="Times New Roman"/>
          <w:color w:val="FF0000"/>
          <w:sz w:val="24"/>
          <w:szCs w:val="24"/>
        </w:rPr>
        <w:t xml:space="preserve"> urzeczywistni</w:t>
      </w:r>
      <w:r w:rsidRPr="009B5425">
        <w:rPr>
          <w:rFonts w:ascii="Times New Roman" w:eastAsia="Arial" w:hAnsi="Times New Roman" w:cs="Times New Roman"/>
          <w:color w:val="FF0000"/>
          <w:sz w:val="24"/>
          <w:szCs w:val="24"/>
        </w:rPr>
        <w:t>ć</w:t>
      </w:r>
      <w:r w:rsidRPr="009B5425">
        <w:rPr>
          <w:rFonts w:ascii="Times New Roman" w:hAnsi="Times New Roman" w:cs="Times New Roman"/>
          <w:color w:val="FF0000"/>
          <w:sz w:val="24"/>
          <w:szCs w:val="24"/>
        </w:rPr>
        <w:t xml:space="preserve"> sens w codziennych sytuacjach. My</w:t>
      </w:r>
      <w:r w:rsidRPr="009B5425">
        <w:rPr>
          <w:rFonts w:ascii="Times New Roman" w:eastAsia="Arial" w:hAnsi="Times New Roman" w:cs="Times New Roman"/>
          <w:color w:val="FF0000"/>
          <w:sz w:val="24"/>
          <w:szCs w:val="24"/>
        </w:rPr>
        <w:t>ś</w:t>
      </w:r>
      <w:r w:rsidRPr="009B5425">
        <w:rPr>
          <w:rFonts w:ascii="Times New Roman" w:hAnsi="Times New Roman" w:cs="Times New Roman"/>
          <w:color w:val="FF0000"/>
          <w:sz w:val="24"/>
          <w:szCs w:val="24"/>
        </w:rPr>
        <w:t>l</w:t>
      </w:r>
      <w:r w:rsidRPr="009B5425">
        <w:rPr>
          <w:rFonts w:ascii="Times New Roman" w:eastAsia="Arial" w:hAnsi="Times New Roman" w:cs="Times New Roman"/>
          <w:color w:val="FF0000"/>
          <w:sz w:val="24"/>
          <w:szCs w:val="24"/>
        </w:rPr>
        <w:t>ę</w:t>
      </w:r>
      <w:r w:rsidRPr="009B5425">
        <w:rPr>
          <w:rFonts w:ascii="Times New Roman" w:hAnsi="Times New Roman" w:cs="Times New Roman"/>
          <w:color w:val="FF0000"/>
          <w:sz w:val="24"/>
          <w:szCs w:val="24"/>
        </w:rPr>
        <w:t xml:space="preserve">, </w:t>
      </w:r>
      <w:r w:rsidRPr="009B5425">
        <w:rPr>
          <w:rFonts w:ascii="Times New Roman" w:eastAsia="Arial" w:hAnsi="Times New Roman" w:cs="Times New Roman"/>
          <w:color w:val="FF0000"/>
          <w:sz w:val="24"/>
          <w:szCs w:val="24"/>
        </w:rPr>
        <w:t>ż</w:t>
      </w:r>
      <w:r w:rsidRPr="009B5425">
        <w:rPr>
          <w:rFonts w:ascii="Times New Roman" w:hAnsi="Times New Roman" w:cs="Times New Roman"/>
          <w:color w:val="FF0000"/>
          <w:sz w:val="24"/>
          <w:szCs w:val="24"/>
        </w:rPr>
        <w:t>e to w</w:t>
      </w:r>
      <w:r w:rsidRPr="009B5425">
        <w:rPr>
          <w:rFonts w:ascii="Times New Roman" w:eastAsia="Arial" w:hAnsi="Times New Roman" w:cs="Times New Roman"/>
          <w:color w:val="FF0000"/>
          <w:sz w:val="24"/>
          <w:szCs w:val="24"/>
        </w:rPr>
        <w:t>ł</w:t>
      </w:r>
      <w:r w:rsidRPr="009B5425">
        <w:rPr>
          <w:rFonts w:ascii="Times New Roman" w:hAnsi="Times New Roman" w:cs="Times New Roman"/>
          <w:color w:val="FF0000"/>
          <w:sz w:val="24"/>
          <w:szCs w:val="24"/>
        </w:rPr>
        <w:t>a</w:t>
      </w:r>
      <w:r w:rsidRPr="009B5425">
        <w:rPr>
          <w:rFonts w:ascii="Times New Roman" w:eastAsia="Arial" w:hAnsi="Times New Roman" w:cs="Times New Roman"/>
          <w:color w:val="FF0000"/>
          <w:sz w:val="24"/>
          <w:szCs w:val="24"/>
        </w:rPr>
        <w:t>ś</w:t>
      </w:r>
      <w:r w:rsidRPr="009B5425">
        <w:rPr>
          <w:rFonts w:ascii="Times New Roman" w:hAnsi="Times New Roman" w:cs="Times New Roman"/>
          <w:color w:val="FF0000"/>
          <w:sz w:val="24"/>
          <w:szCs w:val="24"/>
        </w:rPr>
        <w:t>nie próbuj</w:t>
      </w:r>
      <w:r w:rsidRPr="009B5425">
        <w:rPr>
          <w:rFonts w:ascii="Times New Roman" w:eastAsia="Arial" w:hAnsi="Times New Roman" w:cs="Times New Roman"/>
          <w:color w:val="FF0000"/>
          <w:sz w:val="24"/>
          <w:szCs w:val="24"/>
        </w:rPr>
        <w:t>ę</w:t>
      </w:r>
      <w:r w:rsidRPr="009B5425">
        <w:rPr>
          <w:rFonts w:ascii="Times New Roman" w:hAnsi="Times New Roman" w:cs="Times New Roman"/>
          <w:color w:val="FF0000"/>
          <w:sz w:val="24"/>
          <w:szCs w:val="24"/>
        </w:rPr>
        <w:t xml:space="preserve"> zrobi</w:t>
      </w:r>
      <w:r w:rsidRPr="009B5425">
        <w:rPr>
          <w:rFonts w:ascii="Times New Roman" w:eastAsia="Arial" w:hAnsi="Times New Roman" w:cs="Times New Roman"/>
          <w:color w:val="FF0000"/>
          <w:sz w:val="24"/>
          <w:szCs w:val="24"/>
        </w:rPr>
        <w:t>ć</w:t>
      </w:r>
      <w:r w:rsidRPr="009B5425">
        <w:rPr>
          <w:rFonts w:ascii="Times New Roman" w:hAnsi="Times New Roman" w:cs="Times New Roman"/>
          <w:color w:val="FF0000"/>
          <w:sz w:val="24"/>
          <w:szCs w:val="24"/>
        </w:rPr>
        <w:t xml:space="preserve"> w swoich filmach: pokaza</w:t>
      </w:r>
      <w:r w:rsidRPr="009B5425">
        <w:rPr>
          <w:rFonts w:ascii="Times New Roman" w:eastAsia="Arial" w:hAnsi="Times New Roman" w:cs="Times New Roman"/>
          <w:color w:val="FF0000"/>
          <w:sz w:val="24"/>
          <w:szCs w:val="24"/>
        </w:rPr>
        <w:t>ć</w:t>
      </w:r>
      <w:r w:rsidRPr="009B5425">
        <w:rPr>
          <w:rFonts w:ascii="Times New Roman" w:hAnsi="Times New Roman" w:cs="Times New Roman"/>
          <w:color w:val="FF0000"/>
          <w:sz w:val="24"/>
          <w:szCs w:val="24"/>
        </w:rPr>
        <w:t xml:space="preserve">, </w:t>
      </w:r>
      <w:r w:rsidRPr="009B5425">
        <w:rPr>
          <w:rFonts w:ascii="Times New Roman" w:eastAsia="Arial" w:hAnsi="Times New Roman" w:cs="Times New Roman"/>
          <w:color w:val="FF0000"/>
          <w:sz w:val="24"/>
          <w:szCs w:val="24"/>
        </w:rPr>
        <w:t>ż</w:t>
      </w:r>
      <w:r w:rsidRPr="009B5425">
        <w:rPr>
          <w:rFonts w:ascii="Times New Roman" w:hAnsi="Times New Roman" w:cs="Times New Roman"/>
          <w:color w:val="FF0000"/>
          <w:sz w:val="24"/>
          <w:szCs w:val="24"/>
        </w:rPr>
        <w:t>e nawet najbardziej codzienne momenty mog</w:t>
      </w:r>
      <w:r w:rsidRPr="009B5425">
        <w:rPr>
          <w:rFonts w:ascii="Times New Roman" w:eastAsia="Arial" w:hAnsi="Times New Roman" w:cs="Times New Roman"/>
          <w:color w:val="FF0000"/>
          <w:sz w:val="24"/>
          <w:szCs w:val="24"/>
        </w:rPr>
        <w:t>ą</w:t>
      </w:r>
      <w:r w:rsidRPr="009B5425">
        <w:rPr>
          <w:rFonts w:ascii="Times New Roman" w:hAnsi="Times New Roman" w:cs="Times New Roman"/>
          <w:color w:val="FF0000"/>
          <w:sz w:val="24"/>
          <w:szCs w:val="24"/>
        </w:rPr>
        <w:t xml:space="preserve"> by</w:t>
      </w:r>
      <w:r w:rsidRPr="009B5425">
        <w:rPr>
          <w:rFonts w:ascii="Times New Roman" w:eastAsia="Arial" w:hAnsi="Times New Roman" w:cs="Times New Roman"/>
          <w:color w:val="FF0000"/>
          <w:sz w:val="24"/>
          <w:szCs w:val="24"/>
        </w:rPr>
        <w:t>ć</w:t>
      </w:r>
      <w:r w:rsidRPr="009B5425">
        <w:rPr>
          <w:rFonts w:ascii="Times New Roman" w:hAnsi="Times New Roman" w:cs="Times New Roman"/>
          <w:color w:val="FF0000"/>
          <w:sz w:val="24"/>
          <w:szCs w:val="24"/>
        </w:rPr>
        <w:t xml:space="preserve"> zdumiewaj</w:t>
      </w:r>
      <w:r w:rsidRPr="009B5425">
        <w:rPr>
          <w:rFonts w:ascii="Times New Roman" w:eastAsia="Arial" w:hAnsi="Times New Roman" w:cs="Times New Roman"/>
          <w:color w:val="FF0000"/>
          <w:sz w:val="24"/>
          <w:szCs w:val="24"/>
        </w:rPr>
        <w:t>ą</w:t>
      </w:r>
      <w:r w:rsidRPr="009B5425">
        <w:rPr>
          <w:rFonts w:ascii="Times New Roman" w:hAnsi="Times New Roman" w:cs="Times New Roman"/>
          <w:color w:val="FF0000"/>
          <w:sz w:val="24"/>
          <w:szCs w:val="24"/>
        </w:rPr>
        <w:t>ce i wa</w:t>
      </w:r>
      <w:r w:rsidRPr="009B5425">
        <w:rPr>
          <w:rFonts w:ascii="Times New Roman" w:eastAsia="Arial" w:hAnsi="Times New Roman" w:cs="Times New Roman"/>
          <w:color w:val="FF0000"/>
          <w:sz w:val="24"/>
          <w:szCs w:val="24"/>
        </w:rPr>
        <w:t>ż</w:t>
      </w:r>
      <w:r w:rsidRPr="009B5425">
        <w:rPr>
          <w:rFonts w:ascii="Times New Roman" w:hAnsi="Times New Roman" w:cs="Times New Roman"/>
          <w:color w:val="FF0000"/>
          <w:sz w:val="24"/>
          <w:szCs w:val="24"/>
        </w:rPr>
        <w:t>ne".</w:t>
      </w:r>
      <w:r w:rsidRPr="009B5425">
        <w:rPr>
          <w:rFonts w:ascii="Times New Roman" w:eastAsia="Arial" w:hAnsi="Times New Roman" w:cs="Times New Roman"/>
          <w:color w:val="FF0000"/>
          <w:sz w:val="24"/>
          <w:szCs w:val="24"/>
        </w:rPr>
        <w:t xml:space="preserve"> </w:t>
      </w:r>
    </w:p>
    <w:p w14:paraId="45729C09" w14:textId="77777777" w:rsidR="00801EAD" w:rsidRPr="009B5425" w:rsidRDefault="00801EAD" w:rsidP="00801EAD">
      <w:pPr>
        <w:ind w:left="-5"/>
        <w:rPr>
          <w:rFonts w:ascii="Times New Roman" w:hAnsi="Times New Roman" w:cs="Times New Roman"/>
          <w:color w:val="FF0000"/>
          <w:sz w:val="24"/>
          <w:szCs w:val="24"/>
        </w:rPr>
      </w:pPr>
      <w:r w:rsidRPr="009B5425">
        <w:rPr>
          <w:rFonts w:ascii="Times New Roman" w:hAnsi="Times New Roman" w:cs="Times New Roman"/>
          <w:color w:val="FF0000"/>
          <w:sz w:val="24"/>
          <w:szCs w:val="24"/>
        </w:rPr>
        <w:t>„Moim celem jest stworzenie scen i postaci, które pozostan</w:t>
      </w:r>
      <w:r w:rsidRPr="009B5425">
        <w:rPr>
          <w:rFonts w:ascii="Times New Roman" w:eastAsia="Arial" w:hAnsi="Times New Roman" w:cs="Times New Roman"/>
          <w:color w:val="FF0000"/>
          <w:sz w:val="24"/>
          <w:szCs w:val="24"/>
        </w:rPr>
        <w:t>ą</w:t>
      </w:r>
      <w:r w:rsidRPr="009B5425">
        <w:rPr>
          <w:rFonts w:ascii="Times New Roman" w:hAnsi="Times New Roman" w:cs="Times New Roman"/>
          <w:color w:val="FF0000"/>
          <w:sz w:val="24"/>
          <w:szCs w:val="24"/>
        </w:rPr>
        <w:t xml:space="preserve"> z lud</w:t>
      </w:r>
      <w:r w:rsidRPr="009B5425">
        <w:rPr>
          <w:rFonts w:ascii="Times New Roman" w:eastAsia="Arial" w:hAnsi="Times New Roman" w:cs="Times New Roman"/>
          <w:color w:val="FF0000"/>
          <w:sz w:val="24"/>
          <w:szCs w:val="24"/>
        </w:rPr>
        <w:t>ź</w:t>
      </w:r>
      <w:r w:rsidRPr="009B5425">
        <w:rPr>
          <w:rFonts w:ascii="Times New Roman" w:hAnsi="Times New Roman" w:cs="Times New Roman"/>
          <w:color w:val="FF0000"/>
          <w:sz w:val="24"/>
          <w:szCs w:val="24"/>
        </w:rPr>
        <w:t>mi nawet po tym, jak opuszcz</w:t>
      </w:r>
      <w:r w:rsidRPr="009B5425">
        <w:rPr>
          <w:rFonts w:ascii="Times New Roman" w:eastAsia="Arial" w:hAnsi="Times New Roman" w:cs="Times New Roman"/>
          <w:color w:val="FF0000"/>
          <w:sz w:val="24"/>
          <w:szCs w:val="24"/>
        </w:rPr>
        <w:t>ą</w:t>
      </w:r>
      <w:r w:rsidRPr="009B5425">
        <w:rPr>
          <w:rFonts w:ascii="Times New Roman" w:hAnsi="Times New Roman" w:cs="Times New Roman"/>
          <w:color w:val="FF0000"/>
          <w:sz w:val="24"/>
          <w:szCs w:val="24"/>
        </w:rPr>
        <w:t xml:space="preserve"> sal</w:t>
      </w:r>
      <w:r w:rsidRPr="009B5425">
        <w:rPr>
          <w:rFonts w:ascii="Times New Roman" w:eastAsia="Arial" w:hAnsi="Times New Roman" w:cs="Times New Roman"/>
          <w:color w:val="FF0000"/>
          <w:sz w:val="24"/>
          <w:szCs w:val="24"/>
        </w:rPr>
        <w:t>ę</w:t>
      </w:r>
      <w:r w:rsidRPr="009B5425">
        <w:rPr>
          <w:rFonts w:ascii="Times New Roman" w:hAnsi="Times New Roman" w:cs="Times New Roman"/>
          <w:color w:val="FF0000"/>
          <w:sz w:val="24"/>
          <w:szCs w:val="24"/>
        </w:rPr>
        <w:t>".</w:t>
      </w:r>
      <w:r w:rsidRPr="009B5425">
        <w:rPr>
          <w:rFonts w:ascii="Times New Roman" w:eastAsia="Arial" w:hAnsi="Times New Roman" w:cs="Times New Roman"/>
          <w:color w:val="FF0000"/>
          <w:sz w:val="24"/>
          <w:szCs w:val="24"/>
        </w:rPr>
        <w:t xml:space="preserve"> </w:t>
      </w:r>
    </w:p>
    <w:p w14:paraId="601D787B" w14:textId="234399C6" w:rsidR="00801EAD" w:rsidRPr="009B5425" w:rsidRDefault="00801EAD" w:rsidP="00AF344B">
      <w:pPr>
        <w:ind w:left="-5"/>
        <w:rPr>
          <w:rFonts w:ascii="Times New Roman" w:hAnsi="Times New Roman" w:cs="Times New Roman"/>
          <w:color w:val="FF0000"/>
          <w:sz w:val="24"/>
          <w:szCs w:val="24"/>
        </w:rPr>
      </w:pPr>
      <w:r w:rsidRPr="009B5425">
        <w:rPr>
          <w:rFonts w:ascii="Times New Roman" w:hAnsi="Times New Roman" w:cs="Times New Roman"/>
          <w:color w:val="FF0000"/>
          <w:sz w:val="24"/>
          <w:szCs w:val="24"/>
        </w:rPr>
        <w:t>„Lubi</w:t>
      </w:r>
      <w:r w:rsidRPr="009B5425">
        <w:rPr>
          <w:rFonts w:ascii="Times New Roman" w:eastAsia="Arial" w:hAnsi="Times New Roman" w:cs="Times New Roman"/>
          <w:color w:val="FF0000"/>
          <w:sz w:val="24"/>
          <w:szCs w:val="24"/>
        </w:rPr>
        <w:t>ę</w:t>
      </w:r>
      <w:r w:rsidRPr="009B5425">
        <w:rPr>
          <w:rFonts w:ascii="Times New Roman" w:hAnsi="Times New Roman" w:cs="Times New Roman"/>
          <w:color w:val="FF0000"/>
          <w:sz w:val="24"/>
          <w:szCs w:val="24"/>
        </w:rPr>
        <w:t xml:space="preserve"> ironi</w:t>
      </w:r>
      <w:r w:rsidRPr="009B5425">
        <w:rPr>
          <w:rFonts w:ascii="Times New Roman" w:eastAsia="Arial" w:hAnsi="Times New Roman" w:cs="Times New Roman"/>
          <w:color w:val="FF0000"/>
          <w:sz w:val="24"/>
          <w:szCs w:val="24"/>
        </w:rPr>
        <w:t>ę</w:t>
      </w:r>
      <w:r w:rsidRPr="009B5425">
        <w:rPr>
          <w:rFonts w:ascii="Times New Roman" w:hAnsi="Times New Roman" w:cs="Times New Roman"/>
          <w:color w:val="FF0000"/>
          <w:sz w:val="24"/>
          <w:szCs w:val="24"/>
        </w:rPr>
        <w:t>, która mo</w:t>
      </w:r>
      <w:r w:rsidRPr="009B5425">
        <w:rPr>
          <w:rFonts w:ascii="Times New Roman" w:eastAsia="Arial" w:hAnsi="Times New Roman" w:cs="Times New Roman"/>
          <w:color w:val="FF0000"/>
          <w:sz w:val="24"/>
          <w:szCs w:val="24"/>
        </w:rPr>
        <w:t>ż</w:t>
      </w:r>
      <w:r w:rsidRPr="009B5425">
        <w:rPr>
          <w:rFonts w:ascii="Times New Roman" w:hAnsi="Times New Roman" w:cs="Times New Roman"/>
          <w:color w:val="FF0000"/>
          <w:sz w:val="24"/>
          <w:szCs w:val="24"/>
        </w:rPr>
        <w:t>e by</w:t>
      </w:r>
      <w:r w:rsidRPr="009B5425">
        <w:rPr>
          <w:rFonts w:ascii="Times New Roman" w:eastAsia="Arial" w:hAnsi="Times New Roman" w:cs="Times New Roman"/>
          <w:color w:val="FF0000"/>
          <w:sz w:val="24"/>
          <w:szCs w:val="24"/>
        </w:rPr>
        <w:t>ć</w:t>
      </w:r>
      <w:r w:rsidRPr="009B5425">
        <w:rPr>
          <w:rFonts w:ascii="Times New Roman" w:hAnsi="Times New Roman" w:cs="Times New Roman"/>
          <w:color w:val="FF0000"/>
          <w:sz w:val="24"/>
          <w:szCs w:val="24"/>
        </w:rPr>
        <w:t xml:space="preserve"> obecna w tym samym momencie, gdy rzeczy staj</w:t>
      </w:r>
      <w:r w:rsidRPr="009B5425">
        <w:rPr>
          <w:rFonts w:ascii="Times New Roman" w:eastAsia="Arial" w:hAnsi="Times New Roman" w:cs="Times New Roman"/>
          <w:color w:val="FF0000"/>
          <w:sz w:val="24"/>
          <w:szCs w:val="24"/>
        </w:rPr>
        <w:t>ą</w:t>
      </w:r>
      <w:r w:rsidRPr="009B5425">
        <w:rPr>
          <w:rFonts w:ascii="Times New Roman" w:hAnsi="Times New Roman" w:cs="Times New Roman"/>
          <w:color w:val="FF0000"/>
          <w:sz w:val="24"/>
          <w:szCs w:val="24"/>
        </w:rPr>
        <w:t xml:space="preserve"> si</w:t>
      </w:r>
      <w:r w:rsidRPr="009B5425">
        <w:rPr>
          <w:rFonts w:ascii="Times New Roman" w:eastAsia="Arial" w:hAnsi="Times New Roman" w:cs="Times New Roman"/>
          <w:color w:val="FF0000"/>
          <w:sz w:val="24"/>
          <w:szCs w:val="24"/>
        </w:rPr>
        <w:t>ę</w:t>
      </w:r>
      <w:r w:rsidRPr="009B5425">
        <w:rPr>
          <w:rFonts w:ascii="Times New Roman" w:hAnsi="Times New Roman" w:cs="Times New Roman"/>
          <w:color w:val="FF0000"/>
          <w:sz w:val="24"/>
          <w:szCs w:val="24"/>
        </w:rPr>
        <w:t xml:space="preserve"> bardzo emocjonalne i osobiste"</w:t>
      </w:r>
      <w:r w:rsidR="00AF344B">
        <w:rPr>
          <w:rFonts w:ascii="Times New Roman" w:hAnsi="Times New Roman" w:cs="Times New Roman"/>
          <w:color w:val="FF0000"/>
          <w:sz w:val="24"/>
          <w:szCs w:val="24"/>
        </w:rPr>
        <w:t>.</w:t>
      </w:r>
      <w:r w:rsidRPr="009B5425">
        <w:rPr>
          <w:rFonts w:ascii="Times New Roman" w:eastAsia="Arial" w:hAnsi="Times New Roman" w:cs="Times New Roman"/>
          <w:color w:val="FF0000"/>
          <w:sz w:val="24"/>
          <w:szCs w:val="24"/>
        </w:rPr>
        <w:t xml:space="preserve">  </w:t>
      </w:r>
    </w:p>
    <w:p w14:paraId="65A3F247" w14:textId="77777777" w:rsidR="00801EAD" w:rsidRPr="009B5425" w:rsidRDefault="00801EAD" w:rsidP="00801EAD">
      <w:pPr>
        <w:ind w:left="-5"/>
        <w:rPr>
          <w:rFonts w:ascii="Times New Roman" w:hAnsi="Times New Roman" w:cs="Times New Roman"/>
          <w:color w:val="FF0000"/>
          <w:sz w:val="24"/>
          <w:szCs w:val="24"/>
        </w:rPr>
      </w:pPr>
      <w:r w:rsidRPr="009B5425">
        <w:rPr>
          <w:rFonts w:ascii="Times New Roman" w:hAnsi="Times New Roman" w:cs="Times New Roman"/>
          <w:color w:val="FF0000"/>
          <w:sz w:val="24"/>
          <w:szCs w:val="24"/>
        </w:rPr>
        <w:lastRenderedPageBreak/>
        <w:t xml:space="preserve">Przez swoje prace Wes Anderson pokazuje, </w:t>
      </w:r>
      <w:r w:rsidRPr="009B5425">
        <w:rPr>
          <w:rFonts w:ascii="Times New Roman" w:eastAsia="Arial" w:hAnsi="Times New Roman" w:cs="Times New Roman"/>
          <w:color w:val="FF0000"/>
          <w:sz w:val="24"/>
          <w:szCs w:val="24"/>
        </w:rPr>
        <w:t>ż</w:t>
      </w:r>
      <w:r w:rsidRPr="009B5425">
        <w:rPr>
          <w:rFonts w:ascii="Times New Roman" w:hAnsi="Times New Roman" w:cs="Times New Roman"/>
          <w:color w:val="FF0000"/>
          <w:sz w:val="24"/>
          <w:szCs w:val="24"/>
        </w:rPr>
        <w:t>e kino to sztuka, która mo</w:t>
      </w:r>
      <w:r w:rsidRPr="009B5425">
        <w:rPr>
          <w:rFonts w:ascii="Times New Roman" w:eastAsia="Arial" w:hAnsi="Times New Roman" w:cs="Times New Roman"/>
          <w:color w:val="FF0000"/>
          <w:sz w:val="24"/>
          <w:szCs w:val="24"/>
        </w:rPr>
        <w:t>ż</w:t>
      </w:r>
      <w:r w:rsidRPr="009B5425">
        <w:rPr>
          <w:rFonts w:ascii="Times New Roman" w:hAnsi="Times New Roman" w:cs="Times New Roman"/>
          <w:color w:val="FF0000"/>
          <w:sz w:val="24"/>
          <w:szCs w:val="24"/>
        </w:rPr>
        <w:t>e dotyka</w:t>
      </w:r>
      <w:r w:rsidRPr="009B5425">
        <w:rPr>
          <w:rFonts w:ascii="Times New Roman" w:eastAsia="Arial" w:hAnsi="Times New Roman" w:cs="Times New Roman"/>
          <w:color w:val="FF0000"/>
          <w:sz w:val="24"/>
          <w:szCs w:val="24"/>
        </w:rPr>
        <w:t>ć</w:t>
      </w:r>
      <w:r w:rsidRPr="009B5425">
        <w:rPr>
          <w:rFonts w:ascii="Times New Roman" w:hAnsi="Times New Roman" w:cs="Times New Roman"/>
          <w:color w:val="FF0000"/>
          <w:sz w:val="24"/>
          <w:szCs w:val="24"/>
        </w:rPr>
        <w:t xml:space="preserve"> najg</w:t>
      </w:r>
      <w:r w:rsidRPr="009B5425">
        <w:rPr>
          <w:rFonts w:ascii="Times New Roman" w:eastAsia="Arial" w:hAnsi="Times New Roman" w:cs="Times New Roman"/>
          <w:color w:val="FF0000"/>
          <w:sz w:val="24"/>
          <w:szCs w:val="24"/>
        </w:rPr>
        <w:t>łę</w:t>
      </w:r>
      <w:r w:rsidRPr="009B5425">
        <w:rPr>
          <w:rFonts w:ascii="Times New Roman" w:hAnsi="Times New Roman" w:cs="Times New Roman"/>
          <w:color w:val="FF0000"/>
          <w:sz w:val="24"/>
          <w:szCs w:val="24"/>
        </w:rPr>
        <w:t>bszych strun ludzkiego serca. Jego filmy zostawiaj</w:t>
      </w:r>
      <w:r w:rsidRPr="009B5425">
        <w:rPr>
          <w:rFonts w:ascii="Times New Roman" w:eastAsia="Arial" w:hAnsi="Times New Roman" w:cs="Times New Roman"/>
          <w:color w:val="FF0000"/>
          <w:sz w:val="24"/>
          <w:szCs w:val="24"/>
        </w:rPr>
        <w:t>ą</w:t>
      </w:r>
      <w:r w:rsidRPr="009B5425">
        <w:rPr>
          <w:rFonts w:ascii="Times New Roman" w:hAnsi="Times New Roman" w:cs="Times New Roman"/>
          <w:color w:val="FF0000"/>
          <w:sz w:val="24"/>
          <w:szCs w:val="24"/>
        </w:rPr>
        <w:t xml:space="preserve"> </w:t>
      </w:r>
      <w:r w:rsidRPr="009B5425">
        <w:rPr>
          <w:rFonts w:ascii="Times New Roman" w:eastAsia="Arial" w:hAnsi="Times New Roman" w:cs="Times New Roman"/>
          <w:color w:val="FF0000"/>
          <w:sz w:val="24"/>
          <w:szCs w:val="24"/>
        </w:rPr>
        <w:t>ś</w:t>
      </w:r>
      <w:r w:rsidRPr="009B5425">
        <w:rPr>
          <w:rFonts w:ascii="Times New Roman" w:hAnsi="Times New Roman" w:cs="Times New Roman"/>
          <w:color w:val="FF0000"/>
          <w:sz w:val="24"/>
          <w:szCs w:val="24"/>
        </w:rPr>
        <w:t>lad w duszy widza, sk</w:t>
      </w:r>
      <w:r w:rsidRPr="009B5425">
        <w:rPr>
          <w:rFonts w:ascii="Times New Roman" w:eastAsia="Arial" w:hAnsi="Times New Roman" w:cs="Times New Roman"/>
          <w:color w:val="FF0000"/>
          <w:sz w:val="24"/>
          <w:szCs w:val="24"/>
        </w:rPr>
        <w:t>ł</w:t>
      </w:r>
      <w:r w:rsidRPr="009B5425">
        <w:rPr>
          <w:rFonts w:ascii="Times New Roman" w:hAnsi="Times New Roman" w:cs="Times New Roman"/>
          <w:color w:val="FF0000"/>
          <w:sz w:val="24"/>
          <w:szCs w:val="24"/>
        </w:rPr>
        <w:t>aniaj</w:t>
      </w:r>
      <w:r w:rsidRPr="009B5425">
        <w:rPr>
          <w:rFonts w:ascii="Times New Roman" w:eastAsia="Arial" w:hAnsi="Times New Roman" w:cs="Times New Roman"/>
          <w:color w:val="FF0000"/>
          <w:sz w:val="24"/>
          <w:szCs w:val="24"/>
        </w:rPr>
        <w:t>ą</w:t>
      </w:r>
      <w:r w:rsidRPr="009B5425">
        <w:rPr>
          <w:rFonts w:ascii="Times New Roman" w:hAnsi="Times New Roman" w:cs="Times New Roman"/>
          <w:color w:val="FF0000"/>
          <w:sz w:val="24"/>
          <w:szCs w:val="24"/>
        </w:rPr>
        <w:t xml:space="preserve">c do zastanowienia nad </w:t>
      </w:r>
      <w:r w:rsidRPr="009B5425">
        <w:rPr>
          <w:rFonts w:ascii="Times New Roman" w:eastAsia="Arial" w:hAnsi="Times New Roman" w:cs="Times New Roman"/>
          <w:color w:val="FF0000"/>
          <w:sz w:val="24"/>
          <w:szCs w:val="24"/>
        </w:rPr>
        <w:t>ż</w:t>
      </w:r>
      <w:r w:rsidRPr="009B5425">
        <w:rPr>
          <w:rFonts w:ascii="Times New Roman" w:hAnsi="Times New Roman" w:cs="Times New Roman"/>
          <w:color w:val="FF0000"/>
          <w:sz w:val="24"/>
          <w:szCs w:val="24"/>
        </w:rPr>
        <w:t>yciem, mi</w:t>
      </w:r>
      <w:r w:rsidRPr="009B5425">
        <w:rPr>
          <w:rFonts w:ascii="Times New Roman" w:eastAsia="Arial" w:hAnsi="Times New Roman" w:cs="Times New Roman"/>
          <w:color w:val="FF0000"/>
          <w:sz w:val="24"/>
          <w:szCs w:val="24"/>
        </w:rPr>
        <w:t>ł</w:t>
      </w:r>
      <w:r w:rsidRPr="009B5425">
        <w:rPr>
          <w:rFonts w:ascii="Times New Roman" w:hAnsi="Times New Roman" w:cs="Times New Roman"/>
          <w:color w:val="FF0000"/>
          <w:sz w:val="24"/>
          <w:szCs w:val="24"/>
        </w:rPr>
        <w:t>o</w:t>
      </w:r>
      <w:r w:rsidRPr="009B5425">
        <w:rPr>
          <w:rFonts w:ascii="Times New Roman" w:eastAsia="Arial" w:hAnsi="Times New Roman" w:cs="Times New Roman"/>
          <w:color w:val="FF0000"/>
          <w:sz w:val="24"/>
          <w:szCs w:val="24"/>
        </w:rPr>
        <w:t>ś</w:t>
      </w:r>
      <w:r w:rsidRPr="009B5425">
        <w:rPr>
          <w:rFonts w:ascii="Times New Roman" w:hAnsi="Times New Roman" w:cs="Times New Roman"/>
          <w:color w:val="FF0000"/>
          <w:sz w:val="24"/>
          <w:szCs w:val="24"/>
        </w:rPr>
        <w:t>ci</w:t>
      </w:r>
      <w:r w:rsidRPr="009B5425">
        <w:rPr>
          <w:rFonts w:ascii="Times New Roman" w:eastAsia="Arial" w:hAnsi="Times New Roman" w:cs="Times New Roman"/>
          <w:color w:val="FF0000"/>
          <w:sz w:val="24"/>
          <w:szCs w:val="24"/>
        </w:rPr>
        <w:t>ą</w:t>
      </w:r>
      <w:r w:rsidRPr="009B5425">
        <w:rPr>
          <w:rFonts w:ascii="Times New Roman" w:hAnsi="Times New Roman" w:cs="Times New Roman"/>
          <w:color w:val="FF0000"/>
          <w:sz w:val="24"/>
          <w:szCs w:val="24"/>
        </w:rPr>
        <w:t>, sensem i pi</w:t>
      </w:r>
      <w:r w:rsidRPr="009B5425">
        <w:rPr>
          <w:rFonts w:ascii="Times New Roman" w:eastAsia="Arial" w:hAnsi="Times New Roman" w:cs="Times New Roman"/>
          <w:color w:val="FF0000"/>
          <w:sz w:val="24"/>
          <w:szCs w:val="24"/>
        </w:rPr>
        <w:t>ę</w:t>
      </w:r>
      <w:r w:rsidRPr="009B5425">
        <w:rPr>
          <w:rFonts w:ascii="Times New Roman" w:hAnsi="Times New Roman" w:cs="Times New Roman"/>
          <w:color w:val="FF0000"/>
          <w:sz w:val="24"/>
          <w:szCs w:val="24"/>
        </w:rPr>
        <w:t xml:space="preserve">knem </w:t>
      </w:r>
      <w:r w:rsidRPr="009B5425">
        <w:rPr>
          <w:rFonts w:ascii="Times New Roman" w:eastAsia="Arial" w:hAnsi="Times New Roman" w:cs="Times New Roman"/>
          <w:color w:val="FF0000"/>
          <w:sz w:val="24"/>
          <w:szCs w:val="24"/>
        </w:rPr>
        <w:t>ś</w:t>
      </w:r>
      <w:r w:rsidRPr="009B5425">
        <w:rPr>
          <w:rFonts w:ascii="Times New Roman" w:hAnsi="Times New Roman" w:cs="Times New Roman"/>
          <w:color w:val="FF0000"/>
          <w:sz w:val="24"/>
          <w:szCs w:val="24"/>
        </w:rPr>
        <w:t>wiata wokó</w:t>
      </w:r>
      <w:r w:rsidRPr="009B5425">
        <w:rPr>
          <w:rFonts w:ascii="Times New Roman" w:eastAsia="Arial" w:hAnsi="Times New Roman" w:cs="Times New Roman"/>
          <w:color w:val="FF0000"/>
          <w:sz w:val="24"/>
          <w:szCs w:val="24"/>
        </w:rPr>
        <w:t>ł</w:t>
      </w:r>
      <w:r w:rsidRPr="009B5425">
        <w:rPr>
          <w:rFonts w:ascii="Times New Roman" w:hAnsi="Times New Roman" w:cs="Times New Roman"/>
          <w:color w:val="FF0000"/>
          <w:sz w:val="24"/>
          <w:szCs w:val="24"/>
        </w:rPr>
        <w:t xml:space="preserve"> nas.</w:t>
      </w:r>
      <w:r w:rsidRPr="009B5425">
        <w:rPr>
          <w:rFonts w:ascii="Times New Roman" w:eastAsia="Arial" w:hAnsi="Times New Roman" w:cs="Times New Roman"/>
          <w:color w:val="FF0000"/>
          <w:sz w:val="24"/>
          <w:szCs w:val="24"/>
        </w:rPr>
        <w:t xml:space="preserve"> </w:t>
      </w:r>
    </w:p>
    <w:p w14:paraId="596CCC2C" w14:textId="490E74A8" w:rsidR="00801EAD" w:rsidRPr="009B5425" w:rsidRDefault="00801EAD" w:rsidP="00AF344B">
      <w:pPr>
        <w:ind w:left="-5"/>
        <w:rPr>
          <w:rFonts w:ascii="Times New Roman" w:hAnsi="Times New Roman" w:cs="Times New Roman"/>
          <w:color w:val="FF0000"/>
          <w:sz w:val="24"/>
          <w:szCs w:val="24"/>
        </w:rPr>
      </w:pPr>
      <w:r w:rsidRPr="009B5425">
        <w:rPr>
          <w:rFonts w:ascii="Times New Roman" w:hAnsi="Times New Roman" w:cs="Times New Roman"/>
          <w:color w:val="FF0000"/>
          <w:sz w:val="24"/>
          <w:szCs w:val="24"/>
        </w:rPr>
        <w:t>Jako re</w:t>
      </w:r>
      <w:r w:rsidRPr="009B5425">
        <w:rPr>
          <w:rFonts w:ascii="Times New Roman" w:eastAsia="Arial" w:hAnsi="Times New Roman" w:cs="Times New Roman"/>
          <w:color w:val="FF0000"/>
          <w:sz w:val="24"/>
          <w:szCs w:val="24"/>
        </w:rPr>
        <w:t>ż</w:t>
      </w:r>
      <w:r w:rsidRPr="009B5425">
        <w:rPr>
          <w:rFonts w:ascii="Times New Roman" w:hAnsi="Times New Roman" w:cs="Times New Roman"/>
          <w:color w:val="FF0000"/>
          <w:sz w:val="24"/>
          <w:szCs w:val="24"/>
        </w:rPr>
        <w:t>yser i scenarzysta Wes Anderson nadal inspiruje nie tylko swoich kolegów w bran</w:t>
      </w:r>
      <w:r w:rsidRPr="009B5425">
        <w:rPr>
          <w:rFonts w:ascii="Times New Roman" w:eastAsia="Arial" w:hAnsi="Times New Roman" w:cs="Times New Roman"/>
          <w:color w:val="FF0000"/>
          <w:sz w:val="24"/>
          <w:szCs w:val="24"/>
        </w:rPr>
        <w:t>ż</w:t>
      </w:r>
      <w:r w:rsidRPr="009B5425">
        <w:rPr>
          <w:rFonts w:ascii="Times New Roman" w:hAnsi="Times New Roman" w:cs="Times New Roman"/>
          <w:color w:val="FF0000"/>
          <w:sz w:val="24"/>
          <w:szCs w:val="24"/>
        </w:rPr>
        <w:t>y filmowej, ale tak</w:t>
      </w:r>
      <w:r w:rsidRPr="009B5425">
        <w:rPr>
          <w:rFonts w:ascii="Times New Roman" w:eastAsia="Arial" w:hAnsi="Times New Roman" w:cs="Times New Roman"/>
          <w:color w:val="FF0000"/>
          <w:sz w:val="24"/>
          <w:szCs w:val="24"/>
        </w:rPr>
        <w:t>ż</w:t>
      </w:r>
      <w:r w:rsidRPr="009B5425">
        <w:rPr>
          <w:rFonts w:ascii="Times New Roman" w:hAnsi="Times New Roman" w:cs="Times New Roman"/>
          <w:color w:val="FF0000"/>
          <w:sz w:val="24"/>
          <w:szCs w:val="24"/>
        </w:rPr>
        <w:t>e miliony ludzi na ca</w:t>
      </w:r>
      <w:r w:rsidRPr="009B5425">
        <w:rPr>
          <w:rFonts w:ascii="Times New Roman" w:eastAsia="Arial" w:hAnsi="Times New Roman" w:cs="Times New Roman"/>
          <w:color w:val="FF0000"/>
          <w:sz w:val="24"/>
          <w:szCs w:val="24"/>
        </w:rPr>
        <w:t>ł</w:t>
      </w:r>
      <w:r w:rsidRPr="009B5425">
        <w:rPr>
          <w:rFonts w:ascii="Times New Roman" w:hAnsi="Times New Roman" w:cs="Times New Roman"/>
          <w:color w:val="FF0000"/>
          <w:sz w:val="24"/>
          <w:szCs w:val="24"/>
        </w:rPr>
        <w:t xml:space="preserve">ym </w:t>
      </w:r>
      <w:r w:rsidRPr="009B5425">
        <w:rPr>
          <w:rFonts w:ascii="Times New Roman" w:eastAsia="Arial" w:hAnsi="Times New Roman" w:cs="Times New Roman"/>
          <w:color w:val="FF0000"/>
          <w:sz w:val="24"/>
          <w:szCs w:val="24"/>
        </w:rPr>
        <w:t>ś</w:t>
      </w:r>
      <w:r w:rsidRPr="009B5425">
        <w:rPr>
          <w:rFonts w:ascii="Times New Roman" w:hAnsi="Times New Roman" w:cs="Times New Roman"/>
          <w:color w:val="FF0000"/>
          <w:sz w:val="24"/>
          <w:szCs w:val="24"/>
        </w:rPr>
        <w:t>wiecie. Jego twórczo</w:t>
      </w:r>
      <w:r w:rsidRPr="009B5425">
        <w:rPr>
          <w:rFonts w:ascii="Times New Roman" w:eastAsia="Arial" w:hAnsi="Times New Roman" w:cs="Times New Roman"/>
          <w:color w:val="FF0000"/>
          <w:sz w:val="24"/>
          <w:szCs w:val="24"/>
        </w:rPr>
        <w:t>ść</w:t>
      </w:r>
      <w:r w:rsidRPr="009B5425">
        <w:rPr>
          <w:rFonts w:ascii="Times New Roman" w:hAnsi="Times New Roman" w:cs="Times New Roman"/>
          <w:color w:val="FF0000"/>
          <w:sz w:val="24"/>
          <w:szCs w:val="24"/>
        </w:rPr>
        <w:t xml:space="preserve"> to nie tylko filmy, to historie, które pozostaj</w:t>
      </w:r>
      <w:r w:rsidRPr="009B5425">
        <w:rPr>
          <w:rFonts w:ascii="Times New Roman" w:eastAsia="Arial" w:hAnsi="Times New Roman" w:cs="Times New Roman"/>
          <w:color w:val="FF0000"/>
          <w:sz w:val="24"/>
          <w:szCs w:val="24"/>
        </w:rPr>
        <w:t>ą</w:t>
      </w:r>
      <w:r w:rsidRPr="009B5425">
        <w:rPr>
          <w:rFonts w:ascii="Times New Roman" w:hAnsi="Times New Roman" w:cs="Times New Roman"/>
          <w:color w:val="FF0000"/>
          <w:sz w:val="24"/>
          <w:szCs w:val="24"/>
        </w:rPr>
        <w:t xml:space="preserve"> z nami na d</w:t>
      </w:r>
      <w:r w:rsidRPr="009B5425">
        <w:rPr>
          <w:rFonts w:ascii="Times New Roman" w:eastAsia="Arial" w:hAnsi="Times New Roman" w:cs="Times New Roman"/>
          <w:color w:val="FF0000"/>
          <w:sz w:val="24"/>
          <w:szCs w:val="24"/>
        </w:rPr>
        <w:t>ł</w:t>
      </w:r>
      <w:r w:rsidRPr="009B5425">
        <w:rPr>
          <w:rFonts w:ascii="Times New Roman" w:hAnsi="Times New Roman" w:cs="Times New Roman"/>
          <w:color w:val="FF0000"/>
          <w:sz w:val="24"/>
          <w:szCs w:val="24"/>
        </w:rPr>
        <w:t>ugo, przypominaj</w:t>
      </w:r>
      <w:r w:rsidRPr="009B5425">
        <w:rPr>
          <w:rFonts w:ascii="Times New Roman" w:eastAsia="Arial" w:hAnsi="Times New Roman" w:cs="Times New Roman"/>
          <w:color w:val="FF0000"/>
          <w:sz w:val="24"/>
          <w:szCs w:val="24"/>
        </w:rPr>
        <w:t>ą</w:t>
      </w:r>
      <w:r w:rsidRPr="009B5425">
        <w:rPr>
          <w:rFonts w:ascii="Times New Roman" w:hAnsi="Times New Roman" w:cs="Times New Roman"/>
          <w:color w:val="FF0000"/>
          <w:sz w:val="24"/>
          <w:szCs w:val="24"/>
        </w:rPr>
        <w:t>c nam o znaczeniu chwili i warto</w:t>
      </w:r>
      <w:r w:rsidRPr="009B5425">
        <w:rPr>
          <w:rFonts w:ascii="Times New Roman" w:eastAsia="Arial" w:hAnsi="Times New Roman" w:cs="Times New Roman"/>
          <w:color w:val="FF0000"/>
          <w:sz w:val="24"/>
          <w:szCs w:val="24"/>
        </w:rPr>
        <w:t>ś</w:t>
      </w:r>
      <w:r w:rsidRPr="009B5425">
        <w:rPr>
          <w:rFonts w:ascii="Times New Roman" w:hAnsi="Times New Roman" w:cs="Times New Roman"/>
          <w:color w:val="FF0000"/>
          <w:sz w:val="24"/>
          <w:szCs w:val="24"/>
        </w:rPr>
        <w:t>ci ka</w:t>
      </w:r>
      <w:r w:rsidRPr="009B5425">
        <w:rPr>
          <w:rFonts w:ascii="Times New Roman" w:eastAsia="Arial" w:hAnsi="Times New Roman" w:cs="Times New Roman"/>
          <w:color w:val="FF0000"/>
          <w:sz w:val="24"/>
          <w:szCs w:val="24"/>
        </w:rPr>
        <w:t>ż</w:t>
      </w:r>
      <w:r w:rsidRPr="009B5425">
        <w:rPr>
          <w:rFonts w:ascii="Times New Roman" w:hAnsi="Times New Roman" w:cs="Times New Roman"/>
          <w:color w:val="FF0000"/>
          <w:sz w:val="24"/>
          <w:szCs w:val="24"/>
        </w:rPr>
        <w:t>dego szczegó</w:t>
      </w:r>
      <w:r w:rsidRPr="009B5425">
        <w:rPr>
          <w:rFonts w:ascii="Times New Roman" w:eastAsia="Arial" w:hAnsi="Times New Roman" w:cs="Times New Roman"/>
          <w:color w:val="FF0000"/>
          <w:sz w:val="24"/>
          <w:szCs w:val="24"/>
        </w:rPr>
        <w:t>ł</w:t>
      </w:r>
      <w:r w:rsidRPr="009B5425">
        <w:rPr>
          <w:rFonts w:ascii="Times New Roman" w:hAnsi="Times New Roman" w:cs="Times New Roman"/>
          <w:color w:val="FF0000"/>
          <w:sz w:val="24"/>
          <w:szCs w:val="24"/>
        </w:rPr>
        <w:t>u w tej niezwyk</w:t>
      </w:r>
      <w:r w:rsidRPr="009B5425">
        <w:rPr>
          <w:rFonts w:ascii="Times New Roman" w:eastAsia="Arial" w:hAnsi="Times New Roman" w:cs="Times New Roman"/>
          <w:color w:val="FF0000"/>
          <w:sz w:val="24"/>
          <w:szCs w:val="24"/>
        </w:rPr>
        <w:t>ł</w:t>
      </w:r>
      <w:r w:rsidRPr="009B5425">
        <w:rPr>
          <w:rFonts w:ascii="Times New Roman" w:hAnsi="Times New Roman" w:cs="Times New Roman"/>
          <w:color w:val="FF0000"/>
          <w:sz w:val="24"/>
          <w:szCs w:val="24"/>
        </w:rPr>
        <w:t>ej podró</w:t>
      </w:r>
      <w:r w:rsidRPr="009B5425">
        <w:rPr>
          <w:rFonts w:ascii="Times New Roman" w:eastAsia="Arial" w:hAnsi="Times New Roman" w:cs="Times New Roman"/>
          <w:color w:val="FF0000"/>
          <w:sz w:val="24"/>
          <w:szCs w:val="24"/>
        </w:rPr>
        <w:t>ż</w:t>
      </w:r>
      <w:r w:rsidRPr="009B5425">
        <w:rPr>
          <w:rFonts w:ascii="Times New Roman" w:hAnsi="Times New Roman" w:cs="Times New Roman"/>
          <w:color w:val="FF0000"/>
          <w:sz w:val="24"/>
          <w:szCs w:val="24"/>
        </w:rPr>
        <w:t>y zwan</w:t>
      </w:r>
      <w:r w:rsidRPr="009B5425">
        <w:rPr>
          <w:rFonts w:ascii="Times New Roman" w:eastAsia="Arial" w:hAnsi="Times New Roman" w:cs="Times New Roman"/>
          <w:color w:val="FF0000"/>
          <w:sz w:val="24"/>
          <w:szCs w:val="24"/>
        </w:rPr>
        <w:t>ą</w:t>
      </w:r>
      <w:r w:rsidRPr="009B5425">
        <w:rPr>
          <w:rFonts w:ascii="Times New Roman" w:hAnsi="Times New Roman" w:cs="Times New Roman"/>
          <w:color w:val="FF0000"/>
          <w:sz w:val="24"/>
          <w:szCs w:val="24"/>
        </w:rPr>
        <w:t xml:space="preserve"> </w:t>
      </w:r>
      <w:r w:rsidRPr="009B5425">
        <w:rPr>
          <w:rFonts w:ascii="Times New Roman" w:eastAsia="Arial" w:hAnsi="Times New Roman" w:cs="Times New Roman"/>
          <w:color w:val="FF0000"/>
          <w:sz w:val="24"/>
          <w:szCs w:val="24"/>
        </w:rPr>
        <w:t>ż</w:t>
      </w:r>
      <w:r w:rsidRPr="009B5425">
        <w:rPr>
          <w:rFonts w:ascii="Times New Roman" w:hAnsi="Times New Roman" w:cs="Times New Roman"/>
          <w:color w:val="FF0000"/>
          <w:sz w:val="24"/>
          <w:szCs w:val="24"/>
        </w:rPr>
        <w:t>yciem.</w:t>
      </w:r>
      <w:r w:rsidRPr="009B5425">
        <w:rPr>
          <w:rFonts w:ascii="Times New Roman" w:eastAsia="Arial" w:hAnsi="Times New Roman" w:cs="Times New Roman"/>
          <w:color w:val="FF0000"/>
          <w:sz w:val="24"/>
          <w:szCs w:val="24"/>
        </w:rPr>
        <w:t xml:space="preserve"> </w:t>
      </w:r>
    </w:p>
    <w:p w14:paraId="1F14B9F1" w14:textId="67D262AA" w:rsidR="00801EAD" w:rsidRPr="009B5425" w:rsidRDefault="00801EAD" w:rsidP="00AF344B">
      <w:pPr>
        <w:ind w:left="-5"/>
        <w:rPr>
          <w:color w:val="FF0000"/>
          <w:sz w:val="24"/>
          <w:szCs w:val="24"/>
        </w:rPr>
      </w:pPr>
      <w:r w:rsidRPr="009B5425">
        <w:rPr>
          <w:rFonts w:ascii="Times New Roman" w:hAnsi="Times New Roman" w:cs="Times New Roman"/>
          <w:color w:val="FF0000"/>
          <w:sz w:val="24"/>
          <w:szCs w:val="24"/>
        </w:rPr>
        <w:t>Re</w:t>
      </w:r>
      <w:r w:rsidRPr="009B5425">
        <w:rPr>
          <w:rFonts w:ascii="Times New Roman" w:eastAsia="Arial" w:hAnsi="Times New Roman" w:cs="Times New Roman"/>
          <w:color w:val="FF0000"/>
          <w:sz w:val="24"/>
          <w:szCs w:val="24"/>
        </w:rPr>
        <w:t>ż</w:t>
      </w:r>
      <w:r w:rsidRPr="009B5425">
        <w:rPr>
          <w:rFonts w:ascii="Times New Roman" w:hAnsi="Times New Roman" w:cs="Times New Roman"/>
          <w:color w:val="FF0000"/>
          <w:sz w:val="24"/>
          <w:szCs w:val="24"/>
        </w:rPr>
        <w:t>yserzy kr</w:t>
      </w:r>
      <w:r w:rsidRPr="009B5425">
        <w:rPr>
          <w:rFonts w:ascii="Times New Roman" w:eastAsia="Arial" w:hAnsi="Times New Roman" w:cs="Times New Roman"/>
          <w:color w:val="FF0000"/>
          <w:sz w:val="24"/>
          <w:szCs w:val="24"/>
        </w:rPr>
        <w:t>ę</w:t>
      </w:r>
      <w:r w:rsidRPr="009B5425">
        <w:rPr>
          <w:rFonts w:ascii="Times New Roman" w:hAnsi="Times New Roman" w:cs="Times New Roman"/>
          <w:color w:val="FF0000"/>
          <w:sz w:val="24"/>
          <w:szCs w:val="24"/>
        </w:rPr>
        <w:t>c</w:t>
      </w:r>
      <w:r w:rsidRPr="009B5425">
        <w:rPr>
          <w:rFonts w:ascii="Times New Roman" w:eastAsia="Arial" w:hAnsi="Times New Roman" w:cs="Times New Roman"/>
          <w:color w:val="FF0000"/>
          <w:sz w:val="24"/>
          <w:szCs w:val="24"/>
        </w:rPr>
        <w:t>ą</w:t>
      </w:r>
      <w:r w:rsidRPr="009B5425">
        <w:rPr>
          <w:rFonts w:ascii="Times New Roman" w:hAnsi="Times New Roman" w:cs="Times New Roman"/>
          <w:color w:val="FF0000"/>
          <w:sz w:val="24"/>
          <w:szCs w:val="24"/>
        </w:rPr>
        <w:t xml:space="preserve"> filmy w podobnej palecie barw i z podobn</w:t>
      </w:r>
      <w:r w:rsidRPr="009B5425">
        <w:rPr>
          <w:rFonts w:ascii="Times New Roman" w:eastAsia="Arial" w:hAnsi="Times New Roman" w:cs="Times New Roman"/>
          <w:color w:val="FF0000"/>
          <w:sz w:val="24"/>
          <w:szCs w:val="24"/>
        </w:rPr>
        <w:t>ą</w:t>
      </w:r>
      <w:r w:rsidRPr="009B5425">
        <w:rPr>
          <w:rFonts w:ascii="Times New Roman" w:hAnsi="Times New Roman" w:cs="Times New Roman"/>
          <w:color w:val="FF0000"/>
          <w:sz w:val="24"/>
          <w:szCs w:val="24"/>
        </w:rPr>
        <w:t xml:space="preserve"> prac</w:t>
      </w:r>
      <w:r w:rsidRPr="009B5425">
        <w:rPr>
          <w:rFonts w:ascii="Times New Roman" w:eastAsia="Arial" w:hAnsi="Times New Roman" w:cs="Times New Roman"/>
          <w:color w:val="FF0000"/>
          <w:sz w:val="24"/>
          <w:szCs w:val="24"/>
        </w:rPr>
        <w:t>ą</w:t>
      </w:r>
      <w:r w:rsidRPr="009B5425">
        <w:rPr>
          <w:rFonts w:ascii="Times New Roman" w:hAnsi="Times New Roman" w:cs="Times New Roman"/>
          <w:color w:val="FF0000"/>
          <w:sz w:val="24"/>
          <w:szCs w:val="24"/>
        </w:rPr>
        <w:t xml:space="preserve"> operatorsk</w:t>
      </w:r>
      <w:r w:rsidRPr="009B5425">
        <w:rPr>
          <w:rFonts w:ascii="Times New Roman" w:eastAsia="Arial" w:hAnsi="Times New Roman" w:cs="Times New Roman"/>
          <w:color w:val="FF0000"/>
          <w:sz w:val="24"/>
          <w:szCs w:val="24"/>
        </w:rPr>
        <w:t>ą</w:t>
      </w:r>
      <w:r w:rsidRPr="009B5425">
        <w:rPr>
          <w:rFonts w:ascii="Times New Roman" w:hAnsi="Times New Roman" w:cs="Times New Roman"/>
          <w:color w:val="FF0000"/>
          <w:sz w:val="24"/>
          <w:szCs w:val="24"/>
        </w:rPr>
        <w:t>. Projektanci mody zwracaj</w:t>
      </w:r>
      <w:r w:rsidRPr="009B5425">
        <w:rPr>
          <w:rFonts w:ascii="Times New Roman" w:eastAsia="Arial" w:hAnsi="Times New Roman" w:cs="Times New Roman"/>
          <w:color w:val="FF0000"/>
          <w:sz w:val="24"/>
          <w:szCs w:val="24"/>
        </w:rPr>
        <w:t>ą</w:t>
      </w:r>
      <w:r w:rsidRPr="009B5425">
        <w:rPr>
          <w:rFonts w:ascii="Times New Roman" w:hAnsi="Times New Roman" w:cs="Times New Roman"/>
          <w:color w:val="FF0000"/>
          <w:sz w:val="24"/>
          <w:szCs w:val="24"/>
        </w:rPr>
        <w:t xml:space="preserve"> si</w:t>
      </w:r>
      <w:r w:rsidRPr="009B5425">
        <w:rPr>
          <w:rFonts w:ascii="Times New Roman" w:eastAsia="Arial" w:hAnsi="Times New Roman" w:cs="Times New Roman"/>
          <w:color w:val="FF0000"/>
          <w:sz w:val="24"/>
          <w:szCs w:val="24"/>
        </w:rPr>
        <w:t>ę</w:t>
      </w:r>
      <w:r w:rsidRPr="009B5425">
        <w:rPr>
          <w:rFonts w:ascii="Times New Roman" w:hAnsi="Times New Roman" w:cs="Times New Roman"/>
          <w:color w:val="FF0000"/>
          <w:sz w:val="24"/>
          <w:szCs w:val="24"/>
        </w:rPr>
        <w:t xml:space="preserve"> do retro stylistyki. Fotografowie fotografuj</w:t>
      </w:r>
      <w:r w:rsidRPr="009B5425">
        <w:rPr>
          <w:rFonts w:ascii="Times New Roman" w:eastAsia="Arial" w:hAnsi="Times New Roman" w:cs="Times New Roman"/>
          <w:color w:val="FF0000"/>
          <w:sz w:val="24"/>
          <w:szCs w:val="24"/>
        </w:rPr>
        <w:t>ą</w:t>
      </w:r>
      <w:r w:rsidRPr="009B5425">
        <w:rPr>
          <w:rFonts w:ascii="Times New Roman" w:hAnsi="Times New Roman" w:cs="Times New Roman"/>
          <w:color w:val="FF0000"/>
          <w:sz w:val="24"/>
          <w:szCs w:val="24"/>
        </w:rPr>
        <w:t xml:space="preserve"> architektur</w:t>
      </w:r>
      <w:r w:rsidRPr="009B5425">
        <w:rPr>
          <w:rFonts w:ascii="Times New Roman" w:eastAsia="Arial" w:hAnsi="Times New Roman" w:cs="Times New Roman"/>
          <w:color w:val="FF0000"/>
          <w:sz w:val="24"/>
          <w:szCs w:val="24"/>
        </w:rPr>
        <w:t>ę</w:t>
      </w:r>
      <w:r w:rsidRPr="009B5425">
        <w:rPr>
          <w:rFonts w:ascii="Times New Roman" w:hAnsi="Times New Roman" w:cs="Times New Roman"/>
          <w:color w:val="FF0000"/>
          <w:sz w:val="24"/>
          <w:szCs w:val="24"/>
        </w:rPr>
        <w:t xml:space="preserve"> i wn</w:t>
      </w:r>
      <w:r w:rsidRPr="009B5425">
        <w:rPr>
          <w:rFonts w:ascii="Times New Roman" w:eastAsia="Arial" w:hAnsi="Times New Roman" w:cs="Times New Roman"/>
          <w:color w:val="FF0000"/>
          <w:sz w:val="24"/>
          <w:szCs w:val="24"/>
        </w:rPr>
        <w:t>ę</w:t>
      </w:r>
      <w:r w:rsidRPr="009B5425">
        <w:rPr>
          <w:rFonts w:ascii="Times New Roman" w:hAnsi="Times New Roman" w:cs="Times New Roman"/>
          <w:color w:val="FF0000"/>
          <w:sz w:val="24"/>
          <w:szCs w:val="24"/>
        </w:rPr>
        <w:t>trza z dok</w:t>
      </w:r>
      <w:r w:rsidRPr="009B5425">
        <w:rPr>
          <w:rFonts w:ascii="Times New Roman" w:eastAsia="Arial" w:hAnsi="Times New Roman" w:cs="Times New Roman"/>
          <w:color w:val="FF0000"/>
          <w:sz w:val="24"/>
          <w:szCs w:val="24"/>
        </w:rPr>
        <w:t>ł</w:t>
      </w:r>
      <w:r w:rsidRPr="009B5425">
        <w:rPr>
          <w:rFonts w:ascii="Times New Roman" w:hAnsi="Times New Roman" w:cs="Times New Roman"/>
          <w:color w:val="FF0000"/>
          <w:sz w:val="24"/>
          <w:szCs w:val="24"/>
        </w:rPr>
        <w:t>adnym przestrzeganiem symetrii. W mediach spo</w:t>
      </w:r>
      <w:r w:rsidRPr="009B5425">
        <w:rPr>
          <w:rFonts w:ascii="Times New Roman" w:eastAsia="Arial" w:hAnsi="Times New Roman" w:cs="Times New Roman"/>
          <w:color w:val="FF0000"/>
          <w:sz w:val="24"/>
          <w:szCs w:val="24"/>
        </w:rPr>
        <w:t>ł</w:t>
      </w:r>
      <w:r w:rsidRPr="009B5425">
        <w:rPr>
          <w:rFonts w:ascii="Times New Roman" w:hAnsi="Times New Roman" w:cs="Times New Roman"/>
          <w:color w:val="FF0000"/>
          <w:sz w:val="24"/>
          <w:szCs w:val="24"/>
        </w:rPr>
        <w:t>eczno</w:t>
      </w:r>
      <w:r w:rsidRPr="009B5425">
        <w:rPr>
          <w:rFonts w:ascii="Times New Roman" w:eastAsia="Arial" w:hAnsi="Times New Roman" w:cs="Times New Roman"/>
          <w:color w:val="FF0000"/>
          <w:sz w:val="24"/>
          <w:szCs w:val="24"/>
        </w:rPr>
        <w:t>ś</w:t>
      </w:r>
      <w:r w:rsidRPr="009B5425">
        <w:rPr>
          <w:rFonts w:ascii="Times New Roman" w:hAnsi="Times New Roman" w:cs="Times New Roman"/>
          <w:color w:val="FF0000"/>
          <w:sz w:val="24"/>
          <w:szCs w:val="24"/>
        </w:rPr>
        <w:t>ciowych tworz</w:t>
      </w:r>
      <w:r w:rsidRPr="009B5425">
        <w:rPr>
          <w:rFonts w:ascii="Times New Roman" w:eastAsia="Arial" w:hAnsi="Times New Roman" w:cs="Times New Roman"/>
          <w:color w:val="FF0000"/>
          <w:sz w:val="24"/>
          <w:szCs w:val="24"/>
        </w:rPr>
        <w:t>ą</w:t>
      </w:r>
      <w:r w:rsidRPr="009B5425">
        <w:rPr>
          <w:rFonts w:ascii="Times New Roman" w:hAnsi="Times New Roman" w:cs="Times New Roman"/>
          <w:color w:val="FF0000"/>
          <w:sz w:val="24"/>
          <w:szCs w:val="24"/>
        </w:rPr>
        <w:t xml:space="preserve"> si</w:t>
      </w:r>
      <w:r w:rsidRPr="009B5425">
        <w:rPr>
          <w:rFonts w:ascii="Times New Roman" w:eastAsia="Arial" w:hAnsi="Times New Roman" w:cs="Times New Roman"/>
          <w:color w:val="FF0000"/>
          <w:sz w:val="24"/>
          <w:szCs w:val="24"/>
        </w:rPr>
        <w:t>ę</w:t>
      </w:r>
      <w:r w:rsidRPr="009B5425">
        <w:rPr>
          <w:rFonts w:ascii="Times New Roman" w:hAnsi="Times New Roman" w:cs="Times New Roman"/>
          <w:color w:val="FF0000"/>
          <w:sz w:val="24"/>
          <w:szCs w:val="24"/>
        </w:rPr>
        <w:t xml:space="preserve"> ca</w:t>
      </w:r>
      <w:r w:rsidRPr="009B5425">
        <w:rPr>
          <w:rFonts w:ascii="Times New Roman" w:eastAsia="Arial" w:hAnsi="Times New Roman" w:cs="Times New Roman"/>
          <w:color w:val="FF0000"/>
          <w:sz w:val="24"/>
          <w:szCs w:val="24"/>
        </w:rPr>
        <w:t>ł</w:t>
      </w:r>
      <w:r w:rsidRPr="009B5425">
        <w:rPr>
          <w:rFonts w:ascii="Times New Roman" w:hAnsi="Times New Roman" w:cs="Times New Roman"/>
          <w:color w:val="FF0000"/>
          <w:sz w:val="24"/>
          <w:szCs w:val="24"/>
        </w:rPr>
        <w:t>e grupy z zestawami zdj</w:t>
      </w:r>
      <w:r w:rsidRPr="009B5425">
        <w:rPr>
          <w:rFonts w:ascii="Times New Roman" w:eastAsia="Arial" w:hAnsi="Times New Roman" w:cs="Times New Roman"/>
          <w:color w:val="FF0000"/>
          <w:sz w:val="24"/>
          <w:szCs w:val="24"/>
        </w:rPr>
        <w:t>ęć</w:t>
      </w:r>
      <w:r w:rsidRPr="009B5425">
        <w:rPr>
          <w:rFonts w:ascii="Times New Roman" w:hAnsi="Times New Roman" w:cs="Times New Roman"/>
          <w:color w:val="FF0000"/>
          <w:sz w:val="24"/>
          <w:szCs w:val="24"/>
        </w:rPr>
        <w:t xml:space="preserve"> „</w:t>
      </w:r>
      <w:r w:rsidRPr="009B5425">
        <w:rPr>
          <w:rFonts w:ascii="Times New Roman" w:eastAsia="Arial" w:hAnsi="Times New Roman" w:cs="Times New Roman"/>
          <w:color w:val="FF0000"/>
          <w:sz w:val="24"/>
          <w:szCs w:val="24"/>
        </w:rPr>
        <w:t>ś</w:t>
      </w:r>
      <w:r w:rsidRPr="009B5425">
        <w:rPr>
          <w:rFonts w:ascii="Times New Roman" w:hAnsi="Times New Roman" w:cs="Times New Roman"/>
          <w:color w:val="FF0000"/>
          <w:sz w:val="24"/>
          <w:szCs w:val="24"/>
        </w:rPr>
        <w:t>wiat w stylu Wesa Andersona</w:t>
      </w:r>
      <w:r w:rsidRPr="009B5425">
        <w:rPr>
          <w:color w:val="FF0000"/>
          <w:sz w:val="24"/>
          <w:szCs w:val="24"/>
        </w:rPr>
        <w:t>”</w:t>
      </w:r>
      <w:r w:rsidRPr="009B5425">
        <w:rPr>
          <w:rFonts w:ascii="Arial" w:eastAsia="Arial" w:hAnsi="Arial" w:cs="Arial"/>
          <w:color w:val="FF0000"/>
          <w:sz w:val="24"/>
          <w:szCs w:val="24"/>
        </w:rPr>
        <w:t xml:space="preserve"> </w:t>
      </w:r>
    </w:p>
    <w:p w14:paraId="792E0952" w14:textId="17FC4E9F" w:rsidR="00801EAD" w:rsidRPr="00AF344B" w:rsidRDefault="00801EAD" w:rsidP="00801EAD">
      <w:pPr>
        <w:spacing w:after="29"/>
        <w:ind w:left="-5"/>
        <w:rPr>
          <w:rFonts w:ascii="Times New Roman" w:hAnsi="Times New Roman" w:cs="Times New Roman"/>
          <w:b/>
          <w:bCs/>
          <w:color w:val="FF0000"/>
          <w:sz w:val="24"/>
          <w:szCs w:val="24"/>
        </w:rPr>
      </w:pPr>
      <w:r w:rsidRPr="00AF344B">
        <w:rPr>
          <w:rFonts w:ascii="Times New Roman" w:hAnsi="Times New Roman" w:cs="Times New Roman"/>
          <w:b/>
          <w:bCs/>
          <w:color w:val="FF0000"/>
          <w:sz w:val="24"/>
          <w:szCs w:val="24"/>
        </w:rPr>
        <w:t>Nagrody wspania</w:t>
      </w:r>
      <w:r w:rsidRPr="00AF344B">
        <w:rPr>
          <w:rFonts w:ascii="Times New Roman" w:eastAsia="Arial" w:hAnsi="Times New Roman" w:cs="Times New Roman"/>
          <w:b/>
          <w:bCs/>
          <w:color w:val="FF0000"/>
          <w:sz w:val="24"/>
          <w:szCs w:val="24"/>
        </w:rPr>
        <w:t>ł</w:t>
      </w:r>
      <w:r w:rsidRPr="00AF344B">
        <w:rPr>
          <w:rFonts w:ascii="Times New Roman" w:hAnsi="Times New Roman" w:cs="Times New Roman"/>
          <w:b/>
          <w:bCs/>
          <w:color w:val="FF0000"/>
          <w:sz w:val="24"/>
          <w:szCs w:val="24"/>
        </w:rPr>
        <w:t>ego Wesa Andersona:</w:t>
      </w:r>
      <w:r w:rsidRPr="00AF344B">
        <w:rPr>
          <w:rFonts w:ascii="Times New Roman" w:eastAsia="Arial" w:hAnsi="Times New Roman" w:cs="Times New Roman"/>
          <w:b/>
          <w:bCs/>
          <w:color w:val="FF0000"/>
          <w:sz w:val="24"/>
          <w:szCs w:val="24"/>
        </w:rPr>
        <w:t xml:space="preserve"> </w:t>
      </w:r>
    </w:p>
    <w:p w14:paraId="76288686" w14:textId="77777777" w:rsidR="00801EAD" w:rsidRPr="009B5425" w:rsidRDefault="00801EAD" w:rsidP="00801EAD">
      <w:pPr>
        <w:spacing w:after="29"/>
        <w:ind w:left="-5"/>
        <w:rPr>
          <w:rFonts w:ascii="Times New Roman" w:hAnsi="Times New Roman" w:cs="Times New Roman"/>
          <w:color w:val="FF0000"/>
          <w:sz w:val="24"/>
          <w:szCs w:val="24"/>
        </w:rPr>
      </w:pPr>
      <w:r w:rsidRPr="009B5425">
        <w:rPr>
          <w:rFonts w:ascii="Times New Roman" w:hAnsi="Times New Roman" w:cs="Times New Roman"/>
          <w:color w:val="FF0000"/>
          <w:sz w:val="24"/>
          <w:szCs w:val="24"/>
        </w:rPr>
        <w:t>1996 rok Nagroda kana</w:t>
      </w:r>
      <w:r w:rsidRPr="009B5425">
        <w:rPr>
          <w:rFonts w:ascii="Times New Roman" w:eastAsia="Arial" w:hAnsi="Times New Roman" w:cs="Times New Roman"/>
          <w:color w:val="FF0000"/>
          <w:sz w:val="24"/>
          <w:szCs w:val="24"/>
        </w:rPr>
        <w:t>ł</w:t>
      </w:r>
      <w:r w:rsidRPr="009B5425">
        <w:rPr>
          <w:rFonts w:ascii="Times New Roman" w:hAnsi="Times New Roman" w:cs="Times New Roman"/>
          <w:color w:val="FF0000"/>
          <w:sz w:val="24"/>
          <w:szCs w:val="24"/>
        </w:rPr>
        <w:t>u „MTV” Zwyci</w:t>
      </w:r>
      <w:r w:rsidRPr="009B5425">
        <w:rPr>
          <w:rFonts w:ascii="Times New Roman" w:eastAsia="Arial" w:hAnsi="Times New Roman" w:cs="Times New Roman"/>
          <w:color w:val="FF0000"/>
          <w:sz w:val="24"/>
          <w:szCs w:val="24"/>
        </w:rPr>
        <w:t>ę</w:t>
      </w:r>
      <w:r w:rsidRPr="009B5425">
        <w:rPr>
          <w:rFonts w:ascii="Times New Roman" w:hAnsi="Times New Roman" w:cs="Times New Roman"/>
          <w:color w:val="FF0000"/>
          <w:sz w:val="24"/>
          <w:szCs w:val="24"/>
        </w:rPr>
        <w:t>zca Najlepszy re</w:t>
      </w:r>
      <w:r w:rsidRPr="009B5425">
        <w:rPr>
          <w:rFonts w:ascii="Times New Roman" w:eastAsia="Arial" w:hAnsi="Times New Roman" w:cs="Times New Roman"/>
          <w:color w:val="FF0000"/>
          <w:sz w:val="24"/>
          <w:szCs w:val="24"/>
        </w:rPr>
        <w:t>ż</w:t>
      </w:r>
      <w:r w:rsidRPr="009B5425">
        <w:rPr>
          <w:rFonts w:ascii="Times New Roman" w:hAnsi="Times New Roman" w:cs="Times New Roman"/>
          <w:color w:val="FF0000"/>
          <w:sz w:val="24"/>
          <w:szCs w:val="24"/>
        </w:rPr>
        <w:t>yser-debiutant („Butelkowa rakiet</w:t>
      </w:r>
      <w:r w:rsidRPr="009B5425">
        <w:rPr>
          <w:rFonts w:ascii="Times New Roman" w:eastAsia="Arial" w:hAnsi="Times New Roman" w:cs="Times New Roman"/>
          <w:color w:val="FF0000"/>
          <w:sz w:val="24"/>
          <w:szCs w:val="24"/>
        </w:rPr>
        <w:t>а</w:t>
      </w:r>
      <w:r w:rsidRPr="009B5425">
        <w:rPr>
          <w:rFonts w:ascii="Times New Roman" w:hAnsi="Times New Roman" w:cs="Times New Roman"/>
          <w:color w:val="FF0000"/>
          <w:sz w:val="24"/>
          <w:szCs w:val="24"/>
        </w:rPr>
        <w:t>”)</w:t>
      </w:r>
      <w:r w:rsidRPr="009B5425">
        <w:rPr>
          <w:rFonts w:ascii="Times New Roman" w:eastAsia="Arial" w:hAnsi="Times New Roman" w:cs="Times New Roman"/>
          <w:color w:val="FF0000"/>
          <w:sz w:val="24"/>
          <w:szCs w:val="24"/>
        </w:rPr>
        <w:t xml:space="preserve"> </w:t>
      </w:r>
    </w:p>
    <w:p w14:paraId="0BBDA6B6" w14:textId="77777777" w:rsidR="00801EAD" w:rsidRPr="009B5425" w:rsidRDefault="00801EAD" w:rsidP="00801EAD">
      <w:pPr>
        <w:spacing w:after="29"/>
        <w:ind w:left="-5"/>
        <w:rPr>
          <w:rFonts w:ascii="Times New Roman" w:hAnsi="Times New Roman" w:cs="Times New Roman"/>
          <w:color w:val="FF0000"/>
          <w:sz w:val="24"/>
          <w:szCs w:val="24"/>
        </w:rPr>
      </w:pPr>
      <w:r w:rsidRPr="009B5425">
        <w:rPr>
          <w:rFonts w:ascii="Times New Roman" w:hAnsi="Times New Roman" w:cs="Times New Roman"/>
          <w:color w:val="FF0000"/>
          <w:sz w:val="24"/>
          <w:szCs w:val="24"/>
        </w:rPr>
        <w:t>Berli</w:t>
      </w:r>
      <w:r w:rsidRPr="009B5425">
        <w:rPr>
          <w:rFonts w:ascii="Times New Roman" w:eastAsia="Arial" w:hAnsi="Times New Roman" w:cs="Times New Roman"/>
          <w:color w:val="FF0000"/>
          <w:sz w:val="24"/>
          <w:szCs w:val="24"/>
        </w:rPr>
        <w:t>ń</w:t>
      </w:r>
      <w:r w:rsidRPr="009B5425">
        <w:rPr>
          <w:rFonts w:ascii="Times New Roman" w:hAnsi="Times New Roman" w:cs="Times New Roman"/>
          <w:color w:val="FF0000"/>
          <w:sz w:val="24"/>
          <w:szCs w:val="24"/>
        </w:rPr>
        <w:t>ski festiwal filmowy 2002 roku Nominacje:Z</w:t>
      </w:r>
      <w:r w:rsidRPr="009B5425">
        <w:rPr>
          <w:rFonts w:ascii="Times New Roman" w:eastAsia="Arial" w:hAnsi="Times New Roman" w:cs="Times New Roman"/>
          <w:color w:val="FF0000"/>
          <w:sz w:val="24"/>
          <w:szCs w:val="24"/>
        </w:rPr>
        <w:t>ł</w:t>
      </w:r>
      <w:r w:rsidRPr="009B5425">
        <w:rPr>
          <w:rFonts w:ascii="Times New Roman" w:hAnsi="Times New Roman" w:cs="Times New Roman"/>
          <w:color w:val="FF0000"/>
          <w:sz w:val="24"/>
          <w:szCs w:val="24"/>
        </w:rPr>
        <w:t>oty Nied</w:t>
      </w:r>
      <w:r w:rsidRPr="009B5425">
        <w:rPr>
          <w:rFonts w:ascii="Times New Roman" w:eastAsia="Arial" w:hAnsi="Times New Roman" w:cs="Times New Roman"/>
          <w:color w:val="FF0000"/>
          <w:sz w:val="24"/>
          <w:szCs w:val="24"/>
        </w:rPr>
        <w:t>ź</w:t>
      </w:r>
      <w:r w:rsidRPr="009B5425">
        <w:rPr>
          <w:rFonts w:ascii="Times New Roman" w:hAnsi="Times New Roman" w:cs="Times New Roman"/>
          <w:color w:val="FF0000"/>
          <w:sz w:val="24"/>
          <w:szCs w:val="24"/>
        </w:rPr>
        <w:t>wied</w:t>
      </w:r>
      <w:r w:rsidRPr="009B5425">
        <w:rPr>
          <w:rFonts w:ascii="Times New Roman" w:eastAsia="Arial" w:hAnsi="Times New Roman" w:cs="Times New Roman"/>
          <w:color w:val="FF0000"/>
          <w:sz w:val="24"/>
          <w:szCs w:val="24"/>
        </w:rPr>
        <w:t>ź</w:t>
      </w:r>
      <w:r w:rsidRPr="009B5425">
        <w:rPr>
          <w:rFonts w:ascii="Times New Roman" w:hAnsi="Times New Roman" w:cs="Times New Roman"/>
          <w:color w:val="FF0000"/>
          <w:sz w:val="24"/>
          <w:szCs w:val="24"/>
        </w:rPr>
        <w:t xml:space="preserve"> „Rodzina Tenenbaum”</w:t>
      </w:r>
      <w:r w:rsidRPr="009B5425">
        <w:rPr>
          <w:rFonts w:ascii="Times New Roman" w:eastAsia="Arial" w:hAnsi="Times New Roman" w:cs="Times New Roman"/>
          <w:color w:val="FF0000"/>
          <w:sz w:val="24"/>
          <w:szCs w:val="24"/>
        </w:rPr>
        <w:t xml:space="preserve"> </w:t>
      </w:r>
    </w:p>
    <w:p w14:paraId="05B15A7B" w14:textId="77777777" w:rsidR="00801EAD" w:rsidRPr="009B5425" w:rsidRDefault="00801EAD" w:rsidP="00801EAD">
      <w:pPr>
        <w:ind w:left="-5"/>
        <w:rPr>
          <w:rFonts w:ascii="Times New Roman" w:hAnsi="Times New Roman" w:cs="Times New Roman"/>
          <w:color w:val="FF0000"/>
          <w:sz w:val="24"/>
          <w:szCs w:val="24"/>
        </w:rPr>
      </w:pPr>
      <w:r w:rsidRPr="009B5425">
        <w:rPr>
          <w:rFonts w:ascii="Times New Roman" w:hAnsi="Times New Roman" w:cs="Times New Roman"/>
          <w:color w:val="FF0000"/>
          <w:sz w:val="24"/>
          <w:szCs w:val="24"/>
        </w:rPr>
        <w:t>Brytyjska Akademia 2002 rok w Nominacji: Najlepszy oryginalny scenariusz „Rodzina Tenenbaum”</w:t>
      </w:r>
      <w:r w:rsidRPr="009B5425">
        <w:rPr>
          <w:rFonts w:ascii="Times New Roman" w:eastAsia="Arial" w:hAnsi="Times New Roman" w:cs="Times New Roman"/>
          <w:color w:val="FF0000"/>
          <w:sz w:val="24"/>
          <w:szCs w:val="24"/>
        </w:rPr>
        <w:t xml:space="preserve"> </w:t>
      </w:r>
      <w:r w:rsidRPr="009B5425">
        <w:rPr>
          <w:rFonts w:ascii="Times New Roman" w:hAnsi="Times New Roman" w:cs="Times New Roman"/>
          <w:color w:val="FF0000"/>
          <w:sz w:val="24"/>
          <w:szCs w:val="24"/>
        </w:rPr>
        <w:t>Wes Anderson by</w:t>
      </w:r>
      <w:r w:rsidRPr="009B5425">
        <w:rPr>
          <w:rFonts w:ascii="Times New Roman" w:eastAsia="Arial" w:hAnsi="Times New Roman" w:cs="Times New Roman"/>
          <w:color w:val="FF0000"/>
          <w:sz w:val="24"/>
          <w:szCs w:val="24"/>
        </w:rPr>
        <w:t>ł</w:t>
      </w:r>
      <w:r w:rsidRPr="009B5425">
        <w:rPr>
          <w:rFonts w:ascii="Times New Roman" w:hAnsi="Times New Roman" w:cs="Times New Roman"/>
          <w:color w:val="FF0000"/>
          <w:sz w:val="24"/>
          <w:szCs w:val="24"/>
        </w:rPr>
        <w:t xml:space="preserve"> nominowany do Oscara w kategorii "Najlepszy oryginalny scenariusz"</w:t>
      </w:r>
      <w:r w:rsidRPr="009B5425">
        <w:rPr>
          <w:rFonts w:ascii="Times New Roman" w:eastAsia="Arial" w:hAnsi="Times New Roman" w:cs="Times New Roman"/>
          <w:color w:val="FF0000"/>
          <w:sz w:val="24"/>
          <w:szCs w:val="24"/>
        </w:rPr>
        <w:t xml:space="preserve"> </w:t>
      </w:r>
      <w:r w:rsidRPr="009B5425">
        <w:rPr>
          <w:rFonts w:ascii="Times New Roman" w:hAnsi="Times New Roman" w:cs="Times New Roman"/>
          <w:color w:val="FF0000"/>
          <w:sz w:val="24"/>
          <w:szCs w:val="24"/>
        </w:rPr>
        <w:t>za swój film "Pan Rubinow</w:t>
      </w:r>
      <w:bookmarkStart w:id="0" w:name="_GoBack"/>
      <w:bookmarkEnd w:id="0"/>
      <w:r w:rsidRPr="009B5425">
        <w:rPr>
          <w:rFonts w:ascii="Times New Roman" w:hAnsi="Times New Roman" w:cs="Times New Roman"/>
          <w:color w:val="FF0000"/>
          <w:sz w:val="24"/>
          <w:szCs w:val="24"/>
        </w:rPr>
        <w:t>" w 2002 roku.</w:t>
      </w:r>
      <w:r w:rsidRPr="009B5425">
        <w:rPr>
          <w:rFonts w:ascii="Times New Roman" w:eastAsia="Arial" w:hAnsi="Times New Roman" w:cs="Times New Roman"/>
          <w:color w:val="FF0000"/>
          <w:sz w:val="24"/>
          <w:szCs w:val="24"/>
        </w:rPr>
        <w:t xml:space="preserve"> </w:t>
      </w:r>
    </w:p>
    <w:p w14:paraId="1F9937AB" w14:textId="460B620C" w:rsidR="00801EAD" w:rsidRPr="009B5425" w:rsidRDefault="00801EAD" w:rsidP="00881946">
      <w:pPr>
        <w:spacing w:after="29"/>
        <w:ind w:left="-5"/>
        <w:rPr>
          <w:rFonts w:ascii="Times New Roman" w:hAnsi="Times New Roman" w:cs="Times New Roman"/>
          <w:color w:val="FF0000"/>
          <w:sz w:val="24"/>
          <w:szCs w:val="24"/>
        </w:rPr>
      </w:pPr>
      <w:r w:rsidRPr="009B5425">
        <w:rPr>
          <w:rFonts w:ascii="Times New Roman" w:hAnsi="Times New Roman" w:cs="Times New Roman"/>
          <w:color w:val="FF0000"/>
          <w:sz w:val="24"/>
          <w:szCs w:val="24"/>
        </w:rPr>
        <w:t>W 2005 roku otrzyma</w:t>
      </w:r>
      <w:r w:rsidRPr="009B5425">
        <w:rPr>
          <w:rFonts w:ascii="Times New Roman" w:eastAsia="Arial" w:hAnsi="Times New Roman" w:cs="Times New Roman"/>
          <w:color w:val="FF0000"/>
          <w:sz w:val="24"/>
          <w:szCs w:val="24"/>
        </w:rPr>
        <w:t>ł</w:t>
      </w:r>
      <w:r w:rsidRPr="009B5425">
        <w:rPr>
          <w:rFonts w:ascii="Times New Roman" w:hAnsi="Times New Roman" w:cs="Times New Roman"/>
          <w:color w:val="FF0000"/>
          <w:sz w:val="24"/>
          <w:szCs w:val="24"/>
        </w:rPr>
        <w:t xml:space="preserve"> Z</w:t>
      </w:r>
      <w:r w:rsidRPr="009B5425">
        <w:rPr>
          <w:rFonts w:ascii="Times New Roman" w:eastAsia="Arial" w:hAnsi="Times New Roman" w:cs="Times New Roman"/>
          <w:color w:val="FF0000"/>
          <w:sz w:val="24"/>
          <w:szCs w:val="24"/>
        </w:rPr>
        <w:t>ł</w:t>
      </w:r>
      <w:r w:rsidRPr="009B5425">
        <w:rPr>
          <w:rFonts w:ascii="Times New Roman" w:hAnsi="Times New Roman" w:cs="Times New Roman"/>
          <w:color w:val="FF0000"/>
          <w:sz w:val="24"/>
          <w:szCs w:val="24"/>
        </w:rPr>
        <w:t>oty Glob za najlepsze muzyczne towarzyszenie do filmu "</w:t>
      </w:r>
      <w:r w:rsidRPr="009B5425">
        <w:rPr>
          <w:rFonts w:ascii="Times New Roman" w:eastAsia="Arial" w:hAnsi="Times New Roman" w:cs="Times New Roman"/>
          <w:color w:val="FF0000"/>
          <w:sz w:val="24"/>
          <w:szCs w:val="24"/>
        </w:rPr>
        <w:t>Ż</w:t>
      </w:r>
      <w:r w:rsidRPr="009B5425">
        <w:rPr>
          <w:rFonts w:ascii="Times New Roman" w:hAnsi="Times New Roman" w:cs="Times New Roman"/>
          <w:color w:val="FF0000"/>
          <w:sz w:val="24"/>
          <w:szCs w:val="24"/>
        </w:rPr>
        <w:t xml:space="preserve">ycie i </w:t>
      </w:r>
      <w:r w:rsidRPr="009B5425">
        <w:rPr>
          <w:rFonts w:ascii="Times New Roman" w:eastAsia="Arial" w:hAnsi="Times New Roman" w:cs="Times New Roman"/>
          <w:color w:val="FF0000"/>
          <w:sz w:val="24"/>
          <w:szCs w:val="24"/>
        </w:rPr>
        <w:t>ś</w:t>
      </w:r>
      <w:r w:rsidRPr="009B5425">
        <w:rPr>
          <w:rFonts w:ascii="Times New Roman" w:hAnsi="Times New Roman" w:cs="Times New Roman"/>
          <w:color w:val="FF0000"/>
          <w:sz w:val="24"/>
          <w:szCs w:val="24"/>
        </w:rPr>
        <w:t>mier</w:t>
      </w:r>
      <w:r w:rsidRPr="009B5425">
        <w:rPr>
          <w:rFonts w:ascii="Times New Roman" w:eastAsia="Arial" w:hAnsi="Times New Roman" w:cs="Times New Roman"/>
          <w:color w:val="FF0000"/>
          <w:sz w:val="24"/>
          <w:szCs w:val="24"/>
        </w:rPr>
        <w:t>ć</w:t>
      </w:r>
      <w:r w:rsidRPr="009B5425">
        <w:rPr>
          <w:rFonts w:ascii="Times New Roman" w:hAnsi="Times New Roman" w:cs="Times New Roman"/>
          <w:color w:val="FF0000"/>
          <w:sz w:val="24"/>
          <w:szCs w:val="24"/>
        </w:rPr>
        <w:t xml:space="preserve"> z </w:t>
      </w:r>
      <w:r w:rsidR="00881946" w:rsidRPr="009B5425">
        <w:rPr>
          <w:rFonts w:ascii="Times New Roman" w:hAnsi="Times New Roman" w:cs="Times New Roman"/>
          <w:color w:val="FF0000"/>
          <w:sz w:val="24"/>
          <w:szCs w:val="24"/>
        </w:rPr>
        <w:t>Lawrence’m</w:t>
      </w:r>
      <w:r w:rsidRPr="009B5425">
        <w:rPr>
          <w:rFonts w:ascii="Times New Roman" w:hAnsi="Times New Roman" w:cs="Times New Roman"/>
          <w:color w:val="FF0000"/>
          <w:sz w:val="24"/>
          <w:szCs w:val="24"/>
        </w:rPr>
        <w:t>"</w:t>
      </w:r>
      <w:r w:rsidRPr="009B5425">
        <w:rPr>
          <w:rFonts w:ascii="Times New Roman" w:eastAsia="Arial" w:hAnsi="Times New Roman" w:cs="Times New Roman"/>
          <w:color w:val="FF0000"/>
          <w:sz w:val="24"/>
          <w:szCs w:val="24"/>
        </w:rPr>
        <w:t xml:space="preserve"> </w:t>
      </w:r>
    </w:p>
    <w:p w14:paraId="53F954BD" w14:textId="77777777" w:rsidR="00801EAD" w:rsidRPr="009B5425" w:rsidRDefault="00801EAD" w:rsidP="00801EAD">
      <w:pPr>
        <w:ind w:left="-5"/>
        <w:rPr>
          <w:rFonts w:ascii="Times New Roman" w:hAnsi="Times New Roman" w:cs="Times New Roman"/>
          <w:color w:val="FF0000"/>
          <w:sz w:val="24"/>
          <w:szCs w:val="24"/>
        </w:rPr>
      </w:pPr>
      <w:r w:rsidRPr="009B5425">
        <w:rPr>
          <w:rFonts w:ascii="Times New Roman" w:hAnsi="Times New Roman" w:cs="Times New Roman"/>
          <w:color w:val="FF0000"/>
          <w:sz w:val="24"/>
          <w:szCs w:val="24"/>
        </w:rPr>
        <w:t>W 2009 roku Wes Anderson otrzyma</w:t>
      </w:r>
      <w:r w:rsidRPr="009B5425">
        <w:rPr>
          <w:rFonts w:ascii="Times New Roman" w:eastAsia="Arial" w:hAnsi="Times New Roman" w:cs="Times New Roman"/>
          <w:color w:val="FF0000"/>
          <w:sz w:val="24"/>
          <w:szCs w:val="24"/>
        </w:rPr>
        <w:t>ł</w:t>
      </w:r>
      <w:r w:rsidRPr="009B5425">
        <w:rPr>
          <w:rFonts w:ascii="Times New Roman" w:hAnsi="Times New Roman" w:cs="Times New Roman"/>
          <w:color w:val="FF0000"/>
          <w:sz w:val="24"/>
          <w:szCs w:val="24"/>
        </w:rPr>
        <w:t xml:space="preserve"> Srebrnego Lwa na Festiwalu Filmowym w Wenecji za swój film "Przyjació</w:t>
      </w:r>
      <w:r w:rsidRPr="009B5425">
        <w:rPr>
          <w:rFonts w:ascii="Times New Roman" w:eastAsia="Arial" w:hAnsi="Times New Roman" w:cs="Times New Roman"/>
          <w:color w:val="FF0000"/>
          <w:sz w:val="24"/>
          <w:szCs w:val="24"/>
        </w:rPr>
        <w:t>ł</w:t>
      </w:r>
      <w:r w:rsidRPr="009B5425">
        <w:rPr>
          <w:rFonts w:ascii="Times New Roman" w:hAnsi="Times New Roman" w:cs="Times New Roman"/>
          <w:color w:val="FF0000"/>
          <w:sz w:val="24"/>
          <w:szCs w:val="24"/>
        </w:rPr>
        <w:t>ki moich by</w:t>
      </w:r>
      <w:r w:rsidRPr="009B5425">
        <w:rPr>
          <w:rFonts w:ascii="Times New Roman" w:eastAsia="Arial" w:hAnsi="Times New Roman" w:cs="Times New Roman"/>
          <w:color w:val="FF0000"/>
          <w:sz w:val="24"/>
          <w:szCs w:val="24"/>
        </w:rPr>
        <w:t>ł</w:t>
      </w:r>
      <w:r w:rsidRPr="009B5425">
        <w:rPr>
          <w:rFonts w:ascii="Times New Roman" w:hAnsi="Times New Roman" w:cs="Times New Roman"/>
          <w:color w:val="FF0000"/>
          <w:sz w:val="24"/>
          <w:szCs w:val="24"/>
        </w:rPr>
        <w:t>ych".</w:t>
      </w:r>
      <w:r w:rsidRPr="009B5425">
        <w:rPr>
          <w:rFonts w:ascii="Times New Roman" w:eastAsia="Arial" w:hAnsi="Times New Roman" w:cs="Times New Roman"/>
          <w:color w:val="FF0000"/>
          <w:sz w:val="24"/>
          <w:szCs w:val="24"/>
        </w:rPr>
        <w:t xml:space="preserve"> </w:t>
      </w:r>
    </w:p>
    <w:p w14:paraId="1F34CAA7" w14:textId="77777777" w:rsidR="00801EAD" w:rsidRPr="009B5425" w:rsidRDefault="00801EAD" w:rsidP="00801EAD">
      <w:pPr>
        <w:spacing w:after="29"/>
        <w:ind w:left="-5"/>
        <w:rPr>
          <w:rFonts w:ascii="Times New Roman" w:hAnsi="Times New Roman" w:cs="Times New Roman"/>
          <w:color w:val="FF0000"/>
          <w:sz w:val="24"/>
          <w:szCs w:val="24"/>
        </w:rPr>
      </w:pPr>
      <w:r w:rsidRPr="009B5425">
        <w:rPr>
          <w:rFonts w:ascii="Times New Roman" w:hAnsi="Times New Roman" w:cs="Times New Roman"/>
          <w:color w:val="FF0000"/>
          <w:sz w:val="24"/>
          <w:szCs w:val="24"/>
        </w:rPr>
        <w:t>W 2014 roku ponownie wygra</w:t>
      </w:r>
      <w:r w:rsidRPr="009B5425">
        <w:rPr>
          <w:rFonts w:ascii="Times New Roman" w:eastAsia="Arial" w:hAnsi="Times New Roman" w:cs="Times New Roman"/>
          <w:color w:val="FF0000"/>
          <w:sz w:val="24"/>
          <w:szCs w:val="24"/>
        </w:rPr>
        <w:t>ł</w:t>
      </w:r>
      <w:r w:rsidRPr="009B5425">
        <w:rPr>
          <w:rFonts w:ascii="Times New Roman" w:hAnsi="Times New Roman" w:cs="Times New Roman"/>
          <w:color w:val="FF0000"/>
          <w:sz w:val="24"/>
          <w:szCs w:val="24"/>
        </w:rPr>
        <w:t xml:space="preserve"> Z</w:t>
      </w:r>
      <w:r w:rsidRPr="009B5425">
        <w:rPr>
          <w:rFonts w:ascii="Times New Roman" w:eastAsia="Arial" w:hAnsi="Times New Roman" w:cs="Times New Roman"/>
          <w:color w:val="FF0000"/>
          <w:sz w:val="24"/>
          <w:szCs w:val="24"/>
        </w:rPr>
        <w:t>ł</w:t>
      </w:r>
      <w:r w:rsidRPr="009B5425">
        <w:rPr>
          <w:rFonts w:ascii="Times New Roman" w:hAnsi="Times New Roman" w:cs="Times New Roman"/>
          <w:color w:val="FF0000"/>
          <w:sz w:val="24"/>
          <w:szCs w:val="24"/>
        </w:rPr>
        <w:t xml:space="preserve">oty Glob za najlepsze muzyczne towarzyszenie do filmu </w:t>
      </w:r>
    </w:p>
    <w:p w14:paraId="474F2309" w14:textId="77777777" w:rsidR="00801EAD" w:rsidRPr="009B5425" w:rsidRDefault="00801EAD" w:rsidP="00801EAD">
      <w:pPr>
        <w:spacing w:after="29"/>
        <w:ind w:left="-5"/>
        <w:rPr>
          <w:rFonts w:ascii="Times New Roman" w:hAnsi="Times New Roman" w:cs="Times New Roman"/>
          <w:color w:val="FF0000"/>
          <w:sz w:val="24"/>
          <w:szCs w:val="24"/>
        </w:rPr>
      </w:pPr>
      <w:r w:rsidRPr="009B5425">
        <w:rPr>
          <w:rFonts w:ascii="Times New Roman" w:hAnsi="Times New Roman" w:cs="Times New Roman"/>
          <w:color w:val="FF0000"/>
          <w:sz w:val="24"/>
          <w:szCs w:val="24"/>
        </w:rPr>
        <w:t>"Królewski odej</w:t>
      </w:r>
      <w:r w:rsidRPr="009B5425">
        <w:rPr>
          <w:rFonts w:ascii="Times New Roman" w:eastAsia="Arial" w:hAnsi="Times New Roman" w:cs="Times New Roman"/>
          <w:color w:val="FF0000"/>
          <w:sz w:val="24"/>
          <w:szCs w:val="24"/>
        </w:rPr>
        <w:t>ś</w:t>
      </w:r>
      <w:r w:rsidRPr="009B5425">
        <w:rPr>
          <w:rFonts w:ascii="Times New Roman" w:hAnsi="Times New Roman" w:cs="Times New Roman"/>
          <w:color w:val="FF0000"/>
          <w:sz w:val="24"/>
          <w:szCs w:val="24"/>
        </w:rPr>
        <w:t>cie"</w:t>
      </w:r>
      <w:r w:rsidRPr="009B5425">
        <w:rPr>
          <w:rFonts w:ascii="Times New Roman" w:eastAsia="Arial" w:hAnsi="Times New Roman" w:cs="Times New Roman"/>
          <w:color w:val="FF0000"/>
          <w:sz w:val="24"/>
          <w:szCs w:val="24"/>
        </w:rPr>
        <w:t xml:space="preserve"> </w:t>
      </w:r>
    </w:p>
    <w:p w14:paraId="41FFFD37" w14:textId="77777777" w:rsidR="00801EAD" w:rsidRPr="009B5425" w:rsidRDefault="00801EAD" w:rsidP="00801EAD">
      <w:pPr>
        <w:ind w:left="-5"/>
        <w:rPr>
          <w:rFonts w:ascii="Times New Roman" w:hAnsi="Times New Roman" w:cs="Times New Roman"/>
          <w:color w:val="FF0000"/>
          <w:sz w:val="24"/>
          <w:szCs w:val="24"/>
        </w:rPr>
      </w:pPr>
      <w:r w:rsidRPr="009B5425">
        <w:rPr>
          <w:rFonts w:ascii="Times New Roman" w:hAnsi="Times New Roman" w:cs="Times New Roman"/>
          <w:color w:val="FF0000"/>
          <w:sz w:val="24"/>
          <w:szCs w:val="24"/>
        </w:rPr>
        <w:t>W 2015 roku Wes Anderson by</w:t>
      </w:r>
      <w:r w:rsidRPr="009B5425">
        <w:rPr>
          <w:rFonts w:ascii="Times New Roman" w:eastAsia="Arial" w:hAnsi="Times New Roman" w:cs="Times New Roman"/>
          <w:color w:val="FF0000"/>
          <w:sz w:val="24"/>
          <w:szCs w:val="24"/>
        </w:rPr>
        <w:t>ł</w:t>
      </w:r>
      <w:r w:rsidRPr="009B5425">
        <w:rPr>
          <w:rFonts w:ascii="Times New Roman" w:hAnsi="Times New Roman" w:cs="Times New Roman"/>
          <w:color w:val="FF0000"/>
          <w:sz w:val="24"/>
          <w:szCs w:val="24"/>
        </w:rPr>
        <w:t xml:space="preserve"> nominowany do Oscara w dwóch kategoriach: "Najlepszy film" i "Najlepszy oryginalny scenariusz" za film "Królewski odej</w:t>
      </w:r>
      <w:r w:rsidRPr="009B5425">
        <w:rPr>
          <w:rFonts w:ascii="Times New Roman" w:eastAsia="Arial" w:hAnsi="Times New Roman" w:cs="Times New Roman"/>
          <w:color w:val="FF0000"/>
          <w:sz w:val="24"/>
          <w:szCs w:val="24"/>
        </w:rPr>
        <w:t>ś</w:t>
      </w:r>
      <w:r w:rsidRPr="009B5425">
        <w:rPr>
          <w:rFonts w:ascii="Times New Roman" w:hAnsi="Times New Roman" w:cs="Times New Roman"/>
          <w:color w:val="FF0000"/>
          <w:sz w:val="24"/>
          <w:szCs w:val="24"/>
        </w:rPr>
        <w:t>cie". W tym samym roku otrzyma</w:t>
      </w:r>
      <w:r w:rsidRPr="009B5425">
        <w:rPr>
          <w:rFonts w:ascii="Times New Roman" w:eastAsia="Arial" w:hAnsi="Times New Roman" w:cs="Times New Roman"/>
          <w:color w:val="FF0000"/>
          <w:sz w:val="24"/>
          <w:szCs w:val="24"/>
        </w:rPr>
        <w:t>ł</w:t>
      </w:r>
      <w:r w:rsidRPr="009B5425">
        <w:rPr>
          <w:rFonts w:ascii="Times New Roman" w:hAnsi="Times New Roman" w:cs="Times New Roman"/>
          <w:color w:val="FF0000"/>
          <w:sz w:val="24"/>
          <w:szCs w:val="24"/>
        </w:rPr>
        <w:t xml:space="preserve"> równie</w:t>
      </w:r>
      <w:r w:rsidRPr="009B5425">
        <w:rPr>
          <w:rFonts w:ascii="Times New Roman" w:eastAsia="Arial" w:hAnsi="Times New Roman" w:cs="Times New Roman"/>
          <w:color w:val="FF0000"/>
          <w:sz w:val="24"/>
          <w:szCs w:val="24"/>
        </w:rPr>
        <w:t>ż</w:t>
      </w:r>
      <w:r w:rsidRPr="009B5425">
        <w:rPr>
          <w:rFonts w:ascii="Times New Roman" w:hAnsi="Times New Roman" w:cs="Times New Roman"/>
          <w:color w:val="FF0000"/>
          <w:sz w:val="24"/>
          <w:szCs w:val="24"/>
        </w:rPr>
        <w:t xml:space="preserve"> Z</w:t>
      </w:r>
      <w:r w:rsidRPr="009B5425">
        <w:rPr>
          <w:rFonts w:ascii="Times New Roman" w:eastAsia="Arial" w:hAnsi="Times New Roman" w:cs="Times New Roman"/>
          <w:color w:val="FF0000"/>
          <w:sz w:val="24"/>
          <w:szCs w:val="24"/>
        </w:rPr>
        <w:t>ł</w:t>
      </w:r>
      <w:r w:rsidRPr="009B5425">
        <w:rPr>
          <w:rFonts w:ascii="Times New Roman" w:hAnsi="Times New Roman" w:cs="Times New Roman"/>
          <w:color w:val="FF0000"/>
          <w:sz w:val="24"/>
          <w:szCs w:val="24"/>
        </w:rPr>
        <w:t>oty Glob za najlepsze muzyczne towarzyszenie do tego samego filmu.</w:t>
      </w:r>
      <w:r w:rsidRPr="009B5425">
        <w:rPr>
          <w:rFonts w:ascii="Times New Roman" w:eastAsia="Arial" w:hAnsi="Times New Roman" w:cs="Times New Roman"/>
          <w:color w:val="FF0000"/>
          <w:sz w:val="24"/>
          <w:szCs w:val="24"/>
        </w:rPr>
        <w:t xml:space="preserve"> </w:t>
      </w:r>
    </w:p>
    <w:p w14:paraId="14A204DE" w14:textId="74922C57" w:rsidR="00801EAD" w:rsidRPr="009B5425" w:rsidRDefault="00801EAD" w:rsidP="00801EAD">
      <w:pPr>
        <w:ind w:left="-5"/>
        <w:rPr>
          <w:rFonts w:ascii="Times New Roman" w:hAnsi="Times New Roman" w:cs="Times New Roman"/>
          <w:color w:val="FF0000"/>
        </w:rPr>
      </w:pPr>
      <w:r w:rsidRPr="009B5425">
        <w:rPr>
          <w:rFonts w:ascii="Times New Roman" w:hAnsi="Times New Roman" w:cs="Times New Roman"/>
          <w:color w:val="FF0000"/>
          <w:sz w:val="24"/>
          <w:szCs w:val="24"/>
        </w:rPr>
        <w:t>W 2019 roku Wes Anderson by</w:t>
      </w:r>
      <w:r w:rsidRPr="009B5425">
        <w:rPr>
          <w:rFonts w:ascii="Times New Roman" w:eastAsia="Arial" w:hAnsi="Times New Roman" w:cs="Times New Roman"/>
          <w:color w:val="FF0000"/>
          <w:sz w:val="24"/>
          <w:szCs w:val="24"/>
        </w:rPr>
        <w:t>ł</w:t>
      </w:r>
      <w:r w:rsidRPr="009B5425">
        <w:rPr>
          <w:rFonts w:ascii="Times New Roman" w:hAnsi="Times New Roman" w:cs="Times New Roman"/>
          <w:color w:val="FF0000"/>
          <w:sz w:val="24"/>
          <w:szCs w:val="24"/>
        </w:rPr>
        <w:t xml:space="preserve"> nominowany do Oscara w kategorii "Najlepszy animowany film" za</w:t>
      </w:r>
      <w:r w:rsidRPr="009B5425">
        <w:rPr>
          <w:rFonts w:ascii="Times New Roman" w:eastAsia="Arial" w:hAnsi="Times New Roman" w:cs="Times New Roman"/>
          <w:color w:val="FF0000"/>
        </w:rPr>
        <w:t xml:space="preserve"> </w:t>
      </w:r>
      <w:r w:rsidR="00701A66" w:rsidRPr="00701A66">
        <w:rPr>
          <w:rFonts w:ascii="Times New Roman" w:eastAsia="Arial" w:hAnsi="Times New Roman" w:cs="Times New Roman"/>
          <w:color w:val="FF0000"/>
          <w:sz w:val="24"/>
          <w:szCs w:val="24"/>
        </w:rPr>
        <w:t>„Wyspa psów”</w:t>
      </w:r>
      <w:r w:rsidR="00701A66">
        <w:rPr>
          <w:rFonts w:ascii="Times New Roman" w:eastAsia="Arial" w:hAnsi="Times New Roman" w:cs="Times New Roman"/>
          <w:color w:val="FF0000"/>
          <w:sz w:val="24"/>
          <w:szCs w:val="24"/>
        </w:rPr>
        <w:t>.</w:t>
      </w:r>
    </w:p>
    <w:p w14:paraId="5B4C9406" w14:textId="77777777" w:rsidR="00342781" w:rsidRDefault="00342781">
      <w:pPr>
        <w:rPr>
          <w:rFonts w:ascii="Times New Roman" w:hAnsi="Times New Roman" w:cs="Times New Roman"/>
          <w:sz w:val="24"/>
          <w:szCs w:val="24"/>
        </w:rPr>
      </w:pPr>
    </w:p>
    <w:p w14:paraId="214BEB14" w14:textId="77777777" w:rsidR="00881946" w:rsidRDefault="00881946">
      <w:pPr>
        <w:rPr>
          <w:rFonts w:ascii="Times New Roman" w:hAnsi="Times New Roman" w:cs="Times New Roman"/>
          <w:sz w:val="24"/>
          <w:szCs w:val="24"/>
        </w:rPr>
      </w:pPr>
    </w:p>
    <w:p w14:paraId="4EB34609" w14:textId="77777777" w:rsidR="00881946" w:rsidRDefault="00881946">
      <w:pPr>
        <w:rPr>
          <w:rFonts w:ascii="Times New Roman" w:hAnsi="Times New Roman" w:cs="Times New Roman"/>
          <w:sz w:val="24"/>
          <w:szCs w:val="24"/>
        </w:rPr>
      </w:pPr>
    </w:p>
    <w:p w14:paraId="68C011EA" w14:textId="77777777" w:rsidR="00881946" w:rsidRDefault="00881946">
      <w:pPr>
        <w:rPr>
          <w:rFonts w:ascii="Times New Roman" w:hAnsi="Times New Roman" w:cs="Times New Roman"/>
          <w:sz w:val="24"/>
          <w:szCs w:val="24"/>
        </w:rPr>
      </w:pPr>
    </w:p>
    <w:p w14:paraId="53A2E662" w14:textId="77777777" w:rsidR="00881946" w:rsidRDefault="00881946">
      <w:pPr>
        <w:rPr>
          <w:rFonts w:ascii="Times New Roman" w:hAnsi="Times New Roman" w:cs="Times New Roman"/>
          <w:sz w:val="24"/>
          <w:szCs w:val="24"/>
        </w:rPr>
      </w:pPr>
    </w:p>
    <w:p w14:paraId="11B92C48" w14:textId="77777777" w:rsidR="00881946" w:rsidRDefault="00881946">
      <w:pPr>
        <w:rPr>
          <w:rFonts w:ascii="Times New Roman" w:hAnsi="Times New Roman" w:cs="Times New Roman"/>
          <w:sz w:val="24"/>
          <w:szCs w:val="24"/>
        </w:rPr>
      </w:pPr>
    </w:p>
    <w:p w14:paraId="6199DEDA" w14:textId="77777777" w:rsidR="00881946" w:rsidRDefault="00881946">
      <w:pPr>
        <w:rPr>
          <w:rFonts w:ascii="Times New Roman" w:hAnsi="Times New Roman" w:cs="Times New Roman"/>
          <w:sz w:val="24"/>
          <w:szCs w:val="24"/>
        </w:rPr>
      </w:pPr>
    </w:p>
    <w:p w14:paraId="1B3E3099" w14:textId="77777777" w:rsidR="00881946" w:rsidRDefault="00881946">
      <w:pPr>
        <w:rPr>
          <w:rFonts w:ascii="Times New Roman" w:hAnsi="Times New Roman" w:cs="Times New Roman"/>
          <w:sz w:val="24"/>
          <w:szCs w:val="24"/>
        </w:rPr>
      </w:pPr>
    </w:p>
    <w:p w14:paraId="5DC88284" w14:textId="77777777" w:rsidR="00881946" w:rsidRPr="00701A66" w:rsidRDefault="00881946">
      <w:pPr>
        <w:rPr>
          <w:rFonts w:ascii="Times New Roman" w:hAnsi="Times New Roman" w:cs="Times New Roman"/>
          <w:sz w:val="24"/>
          <w:szCs w:val="24"/>
        </w:rPr>
      </w:pPr>
    </w:p>
    <w:p w14:paraId="56325638" w14:textId="2DBB8D14" w:rsidR="00F103B3" w:rsidRPr="00336180" w:rsidRDefault="00F103B3">
      <w:pPr>
        <w:rPr>
          <w:rFonts w:ascii="Times New Roman" w:hAnsi="Times New Roman" w:cs="Times New Roman"/>
          <w:sz w:val="24"/>
          <w:szCs w:val="24"/>
        </w:rPr>
      </w:pPr>
      <w:r w:rsidRPr="00336180">
        <w:rPr>
          <w:rFonts w:ascii="Times New Roman" w:hAnsi="Times New Roman" w:cs="Times New Roman"/>
          <w:sz w:val="24"/>
          <w:szCs w:val="24"/>
          <w:highlight w:val="yellow"/>
        </w:rPr>
        <w:lastRenderedPageBreak/>
        <w:t>Rozdział drugi. Historia plakatów.</w:t>
      </w:r>
      <w:r w:rsidRPr="00336180">
        <w:rPr>
          <w:rFonts w:ascii="Times New Roman" w:hAnsi="Times New Roman" w:cs="Times New Roman"/>
          <w:sz w:val="24"/>
          <w:szCs w:val="24"/>
        </w:rPr>
        <w:t xml:space="preserve"> </w:t>
      </w:r>
    </w:p>
    <w:p w14:paraId="46F13454" w14:textId="77777777" w:rsidR="00F103B3" w:rsidRPr="00336180" w:rsidRDefault="00F103B3">
      <w:pPr>
        <w:rPr>
          <w:rFonts w:ascii="Times New Roman" w:hAnsi="Times New Roman" w:cs="Times New Roman"/>
          <w:sz w:val="24"/>
          <w:szCs w:val="24"/>
        </w:rPr>
      </w:pPr>
      <w:r w:rsidRPr="00336180">
        <w:rPr>
          <w:rFonts w:ascii="Times New Roman" w:hAnsi="Times New Roman" w:cs="Times New Roman"/>
          <w:sz w:val="24"/>
          <w:szCs w:val="24"/>
          <w:highlight w:val="yellow"/>
        </w:rPr>
        <w:t>2.</w:t>
      </w:r>
      <w:r w:rsidRPr="004259EA">
        <w:rPr>
          <w:rFonts w:ascii="Times New Roman" w:hAnsi="Times New Roman" w:cs="Times New Roman"/>
          <w:sz w:val="24"/>
          <w:szCs w:val="24"/>
          <w:highlight w:val="yellow"/>
        </w:rPr>
        <w:t>1 Krótki opis historii plakatu.</w:t>
      </w:r>
      <w:r w:rsidRPr="00336180">
        <w:rPr>
          <w:rFonts w:ascii="Times New Roman" w:hAnsi="Times New Roman" w:cs="Times New Roman"/>
          <w:sz w:val="24"/>
          <w:szCs w:val="24"/>
        </w:rPr>
        <w:t xml:space="preserve"> </w:t>
      </w:r>
    </w:p>
    <w:p w14:paraId="4CD7D791" w14:textId="77777777" w:rsidR="00F103B3" w:rsidRPr="00336180" w:rsidRDefault="00F103B3">
      <w:pPr>
        <w:rPr>
          <w:rFonts w:ascii="Times New Roman" w:hAnsi="Times New Roman" w:cs="Times New Roman"/>
          <w:sz w:val="24"/>
          <w:szCs w:val="24"/>
        </w:rPr>
      </w:pPr>
      <w:r w:rsidRPr="00336180">
        <w:rPr>
          <w:rFonts w:ascii="Times New Roman" w:hAnsi="Times New Roman" w:cs="Times New Roman"/>
          <w:sz w:val="24"/>
          <w:szCs w:val="24"/>
        </w:rPr>
        <w:t>Rozwój sztuki plakatu od jego powstania do naszych czasów stanowi fascynującą podróż przez historię kultury i komunikacji. Na początku XIX wieku, z wynalezieniem litografii, plakaty stały się dostępne dla masowej publiczności, a ich wykorzystanie do reklamy, afiszy teatralnych i innych wydarzeń stało się</w:t>
      </w:r>
      <w:r w:rsidRPr="00336180">
        <w:rPr>
          <w:rFonts w:ascii="Times New Roman" w:hAnsi="Times New Roman" w:cs="Times New Roman"/>
          <w:color w:val="ED7D31" w:themeColor="accent2"/>
          <w:sz w:val="24"/>
          <w:szCs w:val="24"/>
        </w:rPr>
        <w:t xml:space="preserve"> powszechnie rozpowszechnione</w:t>
      </w:r>
      <w:r w:rsidRPr="00336180">
        <w:rPr>
          <w:rFonts w:ascii="Times New Roman" w:hAnsi="Times New Roman" w:cs="Times New Roman"/>
          <w:sz w:val="24"/>
          <w:szCs w:val="24"/>
        </w:rPr>
        <w:t xml:space="preserve">. Ukształtowanie sztuki plakatu towarzyszyły eksperymenty artystów, szczególnie w okresie międzywojennym, kiedy plakat stał się środkiem wyrażania nowatorskich idei i poglądów politycznych. </w:t>
      </w:r>
    </w:p>
    <w:p w14:paraId="30FACB34" w14:textId="71B97B44" w:rsidR="00F103B3" w:rsidRPr="00336180" w:rsidRDefault="00F103B3">
      <w:pPr>
        <w:rPr>
          <w:rFonts w:ascii="Times New Roman" w:hAnsi="Times New Roman" w:cs="Times New Roman"/>
          <w:sz w:val="24"/>
          <w:szCs w:val="24"/>
        </w:rPr>
      </w:pPr>
      <w:r w:rsidRPr="00336180">
        <w:rPr>
          <w:rFonts w:ascii="Times New Roman" w:hAnsi="Times New Roman" w:cs="Times New Roman"/>
          <w:sz w:val="24"/>
          <w:szCs w:val="24"/>
        </w:rPr>
        <w:t xml:space="preserve">W "złotym wieku" plakatu, między Pierwszą a Drugą wojną światową, jego znaczenie wzrosło do maksimum: plakaty były używane do celów propagandowych, reklamowych i społecznych. </w:t>
      </w:r>
      <w:r w:rsidR="001E21A8" w:rsidRPr="00336180">
        <w:rPr>
          <w:rFonts w:ascii="Times New Roman" w:hAnsi="Times New Roman" w:cs="Times New Roman"/>
          <w:sz w:val="24"/>
          <w:szCs w:val="24"/>
        </w:rPr>
        <w:t>Stały się one symbolami epoki i odzwierciedleniem ducha kultury tamtych czasów</w:t>
      </w:r>
      <w:r w:rsidRPr="00336180">
        <w:rPr>
          <w:rFonts w:ascii="Times New Roman" w:hAnsi="Times New Roman" w:cs="Times New Roman"/>
          <w:sz w:val="24"/>
          <w:szCs w:val="24"/>
        </w:rPr>
        <w:t xml:space="preserve">. Współczesna sztuka plakatowa kontynuuje tę tradycję, ale adaptuje się do nowych technologii i kontekstów socjokulturowych. </w:t>
      </w:r>
    </w:p>
    <w:p w14:paraId="7705B9CC" w14:textId="73BAE5AC" w:rsidR="00750EF3" w:rsidRPr="00336180" w:rsidRDefault="00F103B3">
      <w:pPr>
        <w:rPr>
          <w:rFonts w:ascii="Times New Roman" w:hAnsi="Times New Roman" w:cs="Times New Roman"/>
          <w:sz w:val="24"/>
          <w:szCs w:val="24"/>
        </w:rPr>
      </w:pPr>
      <w:r w:rsidRPr="00336180">
        <w:rPr>
          <w:rFonts w:ascii="Times New Roman" w:hAnsi="Times New Roman" w:cs="Times New Roman"/>
          <w:sz w:val="24"/>
          <w:szCs w:val="24"/>
        </w:rPr>
        <w:t xml:space="preserve">W kontekście Polski plakaty odegrały szczególnie ważną rolę w historii i kulturze. Polskie plakaty często wyróżniały się oryginalnym stylem i jaskrawą ekspresją, odzwierciedlając narodową tożsamość i artystyczne mistrzostwo kraju. Dzisiaj </w:t>
      </w:r>
      <w:r w:rsidRPr="00336180">
        <w:rPr>
          <w:rFonts w:ascii="Times New Roman" w:hAnsi="Times New Roman" w:cs="Times New Roman"/>
          <w:color w:val="ED7D31" w:themeColor="accent2"/>
          <w:sz w:val="24"/>
          <w:szCs w:val="24"/>
        </w:rPr>
        <w:t>polskie plakaty</w:t>
      </w:r>
      <w:r w:rsidRPr="00336180">
        <w:rPr>
          <w:rFonts w:ascii="Times New Roman" w:hAnsi="Times New Roman" w:cs="Times New Roman"/>
          <w:sz w:val="24"/>
          <w:szCs w:val="24"/>
        </w:rPr>
        <w:t xml:space="preserve"> nadal przyciągają uwagę swoimi artystycznymi pomysłami i kreatywnymi rozwiązaniami, wnosząc znaczący wkład w światową sztukę plakatu. Rozwój sztuki plakatowej zarówno w kontekście światowym, jak i polskim, stanowi wielowymiarowy proces obejmujący różne etapy historyczne i kulturowe tendencje. </w:t>
      </w:r>
    </w:p>
    <w:p w14:paraId="25BA7917" w14:textId="77777777" w:rsidR="00750EF3" w:rsidRPr="00336180" w:rsidRDefault="00F103B3">
      <w:pPr>
        <w:rPr>
          <w:rFonts w:ascii="Times New Roman" w:hAnsi="Times New Roman" w:cs="Times New Roman"/>
          <w:sz w:val="24"/>
          <w:szCs w:val="24"/>
        </w:rPr>
      </w:pPr>
      <w:r w:rsidRPr="00336180">
        <w:rPr>
          <w:rFonts w:ascii="Times New Roman" w:hAnsi="Times New Roman" w:cs="Times New Roman"/>
          <w:sz w:val="24"/>
          <w:szCs w:val="24"/>
        </w:rPr>
        <w:t xml:space="preserve">Na początku swojego rozwoju plakaty w Polsce, podobnie jak w innych krajach, były używane głównie do celów reklamowych i afiszowych. Z pojawieniem się litografii w XIX wieku stały się one dostępne dla masowej publiczności, co stymulowało rozwój tej formy sztuki. Pierwsze polskie plakaty z tego okresu często miały prosty design, skupiając się na jaskrawych kolorach i bezpośrednich przekazach tekstowych. </w:t>
      </w:r>
    </w:p>
    <w:p w14:paraId="0343EA85" w14:textId="31B5C7B0" w:rsidR="00F103B3" w:rsidRPr="00336180" w:rsidRDefault="00F103B3">
      <w:pPr>
        <w:rPr>
          <w:rFonts w:ascii="Times New Roman" w:hAnsi="Times New Roman" w:cs="Times New Roman"/>
          <w:sz w:val="24"/>
          <w:szCs w:val="24"/>
        </w:rPr>
      </w:pPr>
      <w:r w:rsidRPr="00336180">
        <w:rPr>
          <w:rFonts w:ascii="Times New Roman" w:hAnsi="Times New Roman" w:cs="Times New Roman"/>
          <w:sz w:val="24"/>
          <w:szCs w:val="24"/>
        </w:rPr>
        <w:t>Na początku XX wieku sztuka plakatowa doświadczyła okresu eksperymentów i innowacji. W Polsce ten czas charakteryzował się aktywną pracą artystów takich jak Józef Mehoffer, Henryk Tomaszewski i inni, którzy przyczynili się do rozwoju nowoczesnego stylu polskich plakatów. Eksperymentowali oni z nowymi stylami i technikami, nadając swoim pracom indywidualność i charakter.</w:t>
      </w:r>
    </w:p>
    <w:p w14:paraId="60F1896F" w14:textId="2D324BE1" w:rsidR="00750EF3" w:rsidRPr="00336180" w:rsidRDefault="00750EF3" w:rsidP="00750EF3">
      <w:pPr>
        <w:jc w:val="center"/>
        <w:rPr>
          <w:rFonts w:ascii="Times New Roman" w:hAnsi="Times New Roman" w:cs="Times New Roman"/>
          <w:sz w:val="24"/>
          <w:szCs w:val="24"/>
        </w:rPr>
      </w:pPr>
      <w:r w:rsidRPr="00336180">
        <w:rPr>
          <w:rFonts w:ascii="Times New Roman" w:hAnsi="Times New Roman" w:cs="Times New Roman"/>
          <w:noProof/>
          <w:sz w:val="24"/>
          <w:szCs w:val="24"/>
          <w:lang w:val="ru-RU" w:eastAsia="ru-RU"/>
        </w:rPr>
        <w:lastRenderedPageBreak/>
        <w:drawing>
          <wp:inline distT="0" distB="0" distL="0" distR="0" wp14:anchorId="7D95C76F" wp14:editId="568FE662">
            <wp:extent cx="2094865" cy="2804160"/>
            <wp:effectExtent l="0" t="0" r="635" b="0"/>
            <wp:docPr id="2" name="Рисунок 2" descr="Obraz zawierający obraz, sztuka, ilustracja, rysowani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Obraz zawierający obraz, sztuka, ilustracja, rysowanie&#10;&#10;Opis wygenerowany automatycznie"/>
                    <pic:cNvPicPr/>
                  </pic:nvPicPr>
                  <pic:blipFill>
                    <a:blip r:embed="rId6">
                      <a:extLst>
                        <a:ext uri="{28A0092B-C50C-407E-A947-70E740481C1C}">
                          <a14:useLocalDpi xmlns:a14="http://schemas.microsoft.com/office/drawing/2010/main" val="0"/>
                        </a:ext>
                      </a:extLst>
                    </a:blip>
                    <a:stretch>
                      <a:fillRect/>
                    </a:stretch>
                  </pic:blipFill>
                  <pic:spPr>
                    <a:xfrm>
                      <a:off x="0" y="0"/>
                      <a:ext cx="2094865" cy="2804160"/>
                    </a:xfrm>
                    <a:prstGeom prst="rect">
                      <a:avLst/>
                    </a:prstGeom>
                  </pic:spPr>
                </pic:pic>
              </a:graphicData>
            </a:graphic>
          </wp:inline>
        </w:drawing>
      </w:r>
    </w:p>
    <w:p w14:paraId="57274844" w14:textId="778331FD" w:rsidR="00750EF3" w:rsidRPr="00336180" w:rsidRDefault="00750EF3" w:rsidP="00750EF3">
      <w:pPr>
        <w:jc w:val="center"/>
        <w:rPr>
          <w:rFonts w:ascii="Times New Roman" w:hAnsi="Times New Roman" w:cs="Times New Roman"/>
          <w:sz w:val="24"/>
          <w:szCs w:val="24"/>
        </w:rPr>
      </w:pPr>
      <w:r w:rsidRPr="00336180">
        <w:rPr>
          <w:rFonts w:ascii="Times New Roman" w:hAnsi="Times New Roman" w:cs="Times New Roman"/>
          <w:sz w:val="24"/>
          <w:szCs w:val="24"/>
        </w:rPr>
        <w:t>Rys.1. Plakat "Ludu Polski!". – Toruń, 1920</w:t>
      </w:r>
    </w:p>
    <w:p w14:paraId="762EEAB1" w14:textId="77777777" w:rsidR="00674BCD" w:rsidRPr="00336180" w:rsidRDefault="00674BCD" w:rsidP="00750EF3">
      <w:pPr>
        <w:rPr>
          <w:rFonts w:ascii="Times New Roman" w:hAnsi="Times New Roman" w:cs="Times New Roman"/>
          <w:sz w:val="24"/>
          <w:szCs w:val="24"/>
        </w:rPr>
      </w:pPr>
      <w:r w:rsidRPr="00336180">
        <w:rPr>
          <w:rFonts w:ascii="Times New Roman" w:hAnsi="Times New Roman" w:cs="Times New Roman"/>
          <w:sz w:val="24"/>
          <w:szCs w:val="24"/>
        </w:rPr>
        <w:t>Między Pierwszą a Drugą Wojną Światową sztuka plakatu doświadczyła swojego „złotego wieku”. W Polsce plakaty stały się potężnym środkiem propagandy politycznej, reklamy i ekspresji kulturalnej. Artyści aktywnie wykorzystywali plakaty do przekazywania idei społecznych i politycznych, a także do wspierania inicjatyw kulturalnych i edukacyjnych.</w:t>
      </w:r>
    </w:p>
    <w:p w14:paraId="51DFA0D2" w14:textId="02A1044F" w:rsidR="00750EF3" w:rsidRPr="00336180" w:rsidRDefault="00750EF3" w:rsidP="00750EF3">
      <w:pPr>
        <w:rPr>
          <w:rFonts w:ascii="Times New Roman" w:hAnsi="Times New Roman" w:cs="Times New Roman"/>
          <w:sz w:val="24"/>
          <w:szCs w:val="24"/>
        </w:rPr>
      </w:pPr>
      <w:r w:rsidRPr="00336180">
        <w:rPr>
          <w:rFonts w:ascii="Times New Roman" w:hAnsi="Times New Roman" w:cs="Times New Roman"/>
          <w:sz w:val="24"/>
          <w:szCs w:val="24"/>
        </w:rPr>
        <w:t xml:space="preserve">Współczesne polskie plakaty kontynuują tradycję innowacji i eksperymentów. Charakteryzują się one różnorodnością stylów i tematów, odzwierciedlając współczesne socjokulturowe trendy i wyzwania. Polskie plakaty wciąż przyciągają uwagę swoimi oryginalnymi projektami, żywymi kolorami i głębokimi pomysłami, umacniając swoją pozycję w globalnym kontekście sztuki plakatowej. </w:t>
      </w:r>
    </w:p>
    <w:p w14:paraId="51092247" w14:textId="77777777" w:rsidR="00750EF3" w:rsidRPr="00336180" w:rsidRDefault="00750EF3" w:rsidP="00750EF3">
      <w:pPr>
        <w:rPr>
          <w:rFonts w:ascii="Times New Roman" w:hAnsi="Times New Roman" w:cs="Times New Roman"/>
          <w:sz w:val="24"/>
          <w:szCs w:val="24"/>
        </w:rPr>
      </w:pPr>
      <w:r w:rsidRPr="00336180">
        <w:rPr>
          <w:rFonts w:ascii="Times New Roman" w:hAnsi="Times New Roman" w:cs="Times New Roman"/>
          <w:sz w:val="24"/>
          <w:szCs w:val="24"/>
          <w:highlight w:val="yellow"/>
        </w:rPr>
        <w:t>2.2</w:t>
      </w:r>
      <w:r w:rsidRPr="00336180">
        <w:rPr>
          <w:rFonts w:ascii="Times New Roman" w:hAnsi="Times New Roman" w:cs="Times New Roman"/>
          <w:sz w:val="24"/>
          <w:szCs w:val="24"/>
        </w:rPr>
        <w:t xml:space="preserve"> </w:t>
      </w:r>
      <w:r w:rsidRPr="004259EA">
        <w:rPr>
          <w:rFonts w:ascii="Times New Roman" w:hAnsi="Times New Roman" w:cs="Times New Roman"/>
          <w:sz w:val="24"/>
          <w:szCs w:val="24"/>
          <w:highlight w:val="yellow"/>
        </w:rPr>
        <w:t>Opis i definicja plakatu - rodzaje plakatów</w:t>
      </w:r>
      <w:r w:rsidRPr="00336180">
        <w:rPr>
          <w:rFonts w:ascii="Times New Roman" w:hAnsi="Times New Roman" w:cs="Times New Roman"/>
          <w:sz w:val="24"/>
          <w:szCs w:val="24"/>
        </w:rPr>
        <w:t xml:space="preserve"> </w:t>
      </w:r>
    </w:p>
    <w:p w14:paraId="1DFFCB1D" w14:textId="1F8FCE88" w:rsidR="00750EF3" w:rsidRPr="00336180" w:rsidRDefault="00750EF3" w:rsidP="00750EF3">
      <w:pPr>
        <w:rPr>
          <w:rFonts w:ascii="Times New Roman" w:hAnsi="Times New Roman" w:cs="Times New Roman"/>
          <w:sz w:val="24"/>
          <w:szCs w:val="24"/>
        </w:rPr>
      </w:pPr>
      <w:r w:rsidRPr="00336180">
        <w:rPr>
          <w:rFonts w:ascii="Times New Roman" w:hAnsi="Times New Roman" w:cs="Times New Roman"/>
          <w:sz w:val="24"/>
          <w:szCs w:val="24"/>
        </w:rPr>
        <w:t xml:space="preserve">Plakat to unikalne narzędzie komunikacji i sztuki, łączące w sobie elementy tekstowe i graficzne w celu przekazania określonego komunikatu lub informacji odbiorcom. W </w:t>
      </w:r>
      <w:r w:rsidR="001E21A8" w:rsidRPr="00336180">
        <w:rPr>
          <w:rFonts w:ascii="Times New Roman" w:hAnsi="Times New Roman" w:cs="Times New Roman"/>
          <w:sz w:val="24"/>
          <w:szCs w:val="24"/>
        </w:rPr>
        <w:t>swojej</w:t>
      </w:r>
      <w:r w:rsidRPr="00336180">
        <w:rPr>
          <w:rFonts w:ascii="Times New Roman" w:hAnsi="Times New Roman" w:cs="Times New Roman"/>
          <w:sz w:val="24"/>
          <w:szCs w:val="24"/>
        </w:rPr>
        <w:t xml:space="preserve"> istocie jest formą komunikacji wizualnej, która dąży do przyciągnięcia uwagi i wywołania reakcji u widza. </w:t>
      </w:r>
    </w:p>
    <w:p w14:paraId="581E5A84" w14:textId="77777777" w:rsidR="00750EF3" w:rsidRPr="00336180" w:rsidRDefault="00750EF3" w:rsidP="00750EF3">
      <w:pPr>
        <w:rPr>
          <w:rFonts w:ascii="Times New Roman" w:hAnsi="Times New Roman" w:cs="Times New Roman"/>
          <w:sz w:val="24"/>
          <w:szCs w:val="24"/>
        </w:rPr>
      </w:pPr>
      <w:r w:rsidRPr="00336180">
        <w:rPr>
          <w:rFonts w:ascii="Times New Roman" w:hAnsi="Times New Roman" w:cs="Times New Roman"/>
          <w:sz w:val="24"/>
          <w:szCs w:val="24"/>
        </w:rPr>
        <w:t xml:space="preserve">Jako środek komunikacji plakat pełni kilka ważnych funkcji. Po pierwsze, informuje widza o konkretnym wydarzeniu, produkcie, usłudze lub idei, dostarczając informacji szerokiemu gronu osób. Plakat może również wyrażać emocjonalne i psychologiczne aspekty, wywołując u widzów różnorodne emocje i reakcje. Dzięki swojej wizualnej ekspresji plakat jest w stanie zmobilizować odbiorców do określonych działań lub wsparcia określonych idei lub kampanii. </w:t>
      </w:r>
    </w:p>
    <w:p w14:paraId="0C8E6048" w14:textId="77777777" w:rsidR="00750EF3" w:rsidRPr="00336180" w:rsidRDefault="00750EF3" w:rsidP="00750EF3">
      <w:pPr>
        <w:rPr>
          <w:rFonts w:ascii="Times New Roman" w:hAnsi="Times New Roman" w:cs="Times New Roman"/>
          <w:sz w:val="24"/>
          <w:szCs w:val="24"/>
        </w:rPr>
      </w:pPr>
      <w:r w:rsidRPr="00336180">
        <w:rPr>
          <w:rFonts w:ascii="Times New Roman" w:hAnsi="Times New Roman" w:cs="Times New Roman"/>
          <w:sz w:val="24"/>
          <w:szCs w:val="24"/>
        </w:rPr>
        <w:t xml:space="preserve">Jednocześnie plakat jest formą sztuki, pozwalającą artystom wyrazić swoje idee, uczucia i spojrzenia na świat. W procesie tworzenia plakatu artysta może wykorzystywać różne techniki i style, by uczynić swoje przesłanie bardziej jaskrawym i wyrazistym. Plakat staje się nie tylko środkiem komunikacji, ale i obiektem sztuki wizualnej, który może budzić zachwyt i inspirację u odbiorców. </w:t>
      </w:r>
    </w:p>
    <w:p w14:paraId="0B0F7D0F" w14:textId="77777777" w:rsidR="00750EF3" w:rsidRPr="00336180" w:rsidRDefault="00750EF3" w:rsidP="00750EF3">
      <w:pPr>
        <w:rPr>
          <w:rFonts w:ascii="Times New Roman" w:hAnsi="Times New Roman" w:cs="Times New Roman"/>
          <w:sz w:val="24"/>
          <w:szCs w:val="24"/>
        </w:rPr>
      </w:pPr>
      <w:r w:rsidRPr="00336180">
        <w:rPr>
          <w:rFonts w:ascii="Times New Roman" w:hAnsi="Times New Roman" w:cs="Times New Roman"/>
          <w:color w:val="ED7D31" w:themeColor="accent2"/>
          <w:sz w:val="24"/>
          <w:szCs w:val="24"/>
        </w:rPr>
        <w:t xml:space="preserve">Tak więc </w:t>
      </w:r>
      <w:r w:rsidRPr="00336180">
        <w:rPr>
          <w:rFonts w:ascii="Times New Roman" w:hAnsi="Times New Roman" w:cs="Times New Roman"/>
          <w:sz w:val="24"/>
          <w:szCs w:val="24"/>
        </w:rPr>
        <w:t xml:space="preserve">plakat łączy w sobie aspekty funkcjonalne i estetyczne, odgrywając ważną rolę w społeczeństwie jako środek przekazywania informacji i idei, a także jako forma </w:t>
      </w:r>
      <w:r w:rsidRPr="00336180">
        <w:rPr>
          <w:rFonts w:ascii="Times New Roman" w:hAnsi="Times New Roman" w:cs="Times New Roman"/>
          <w:color w:val="ED7D31" w:themeColor="accent2"/>
          <w:sz w:val="24"/>
          <w:szCs w:val="24"/>
        </w:rPr>
        <w:t xml:space="preserve">artystycznego </w:t>
      </w:r>
      <w:r w:rsidRPr="00336180">
        <w:rPr>
          <w:rFonts w:ascii="Times New Roman" w:hAnsi="Times New Roman" w:cs="Times New Roman"/>
          <w:color w:val="ED7D31" w:themeColor="accent2"/>
          <w:sz w:val="24"/>
          <w:szCs w:val="24"/>
        </w:rPr>
        <w:lastRenderedPageBreak/>
        <w:t>wyrazu i samowyrazu artysty.</w:t>
      </w:r>
      <w:r w:rsidRPr="00336180">
        <w:rPr>
          <w:rFonts w:ascii="Times New Roman" w:hAnsi="Times New Roman" w:cs="Times New Roman"/>
          <w:sz w:val="24"/>
          <w:szCs w:val="24"/>
        </w:rPr>
        <w:t xml:space="preserve"> Plakaty reprezentują różnorodność form i celów, w tym informacyjne, reklamowe, polityczne i artystyczne. </w:t>
      </w:r>
    </w:p>
    <w:p w14:paraId="073BF8F3" w14:textId="77777777" w:rsidR="00750EF3" w:rsidRPr="00336180" w:rsidRDefault="00750EF3" w:rsidP="00750EF3">
      <w:pPr>
        <w:rPr>
          <w:rFonts w:ascii="Times New Roman" w:hAnsi="Times New Roman" w:cs="Times New Roman"/>
          <w:sz w:val="24"/>
          <w:szCs w:val="24"/>
        </w:rPr>
      </w:pPr>
      <w:r w:rsidRPr="00336180">
        <w:rPr>
          <w:rFonts w:ascii="Times New Roman" w:hAnsi="Times New Roman" w:cs="Times New Roman"/>
          <w:b/>
          <w:bCs/>
          <w:sz w:val="24"/>
          <w:szCs w:val="24"/>
        </w:rPr>
        <w:t>Plakaty informacyjne.</w:t>
      </w:r>
      <w:r w:rsidRPr="00336180">
        <w:rPr>
          <w:rFonts w:ascii="Times New Roman" w:hAnsi="Times New Roman" w:cs="Times New Roman"/>
          <w:sz w:val="24"/>
          <w:szCs w:val="24"/>
        </w:rPr>
        <w:t xml:space="preserve"> Ten rodzaj plakatów przeznaczony jest do przekazywania konkretnych informacji lub komunikatów. Mogą być wykorzystane do ogłaszania wydarzeń, wskazówek na terenie, ostrzeżeń bezpieczeństwa i innych celów, gdzie konieczne jest przekazanie określonej informacji odbiorcom. </w:t>
      </w:r>
    </w:p>
    <w:p w14:paraId="410D0F57" w14:textId="77777777" w:rsidR="00750EF3" w:rsidRPr="00336180" w:rsidRDefault="00750EF3" w:rsidP="00750EF3">
      <w:pPr>
        <w:rPr>
          <w:rFonts w:ascii="Times New Roman" w:hAnsi="Times New Roman" w:cs="Times New Roman"/>
          <w:sz w:val="24"/>
          <w:szCs w:val="24"/>
        </w:rPr>
      </w:pPr>
      <w:r w:rsidRPr="00336180">
        <w:rPr>
          <w:rFonts w:ascii="Times New Roman" w:hAnsi="Times New Roman" w:cs="Times New Roman"/>
          <w:b/>
          <w:bCs/>
          <w:sz w:val="24"/>
          <w:szCs w:val="24"/>
        </w:rPr>
        <w:t>Plakaty reklamowe.</w:t>
      </w:r>
      <w:r w:rsidRPr="00336180">
        <w:rPr>
          <w:rFonts w:ascii="Times New Roman" w:hAnsi="Times New Roman" w:cs="Times New Roman"/>
          <w:sz w:val="24"/>
          <w:szCs w:val="24"/>
        </w:rPr>
        <w:t xml:space="preserve"> Są tworzone w celu przyciągnięcia uwagi do konkretnego produktu, usługi czy wydarzenia. Plakaty reklamowe często są stosowane w handlu i reklamie do promocji towarów, jak również do przyciągania odwiedzających na różne wydarzenia lub miejsca. </w:t>
      </w:r>
    </w:p>
    <w:p w14:paraId="433F2908" w14:textId="77777777" w:rsidR="00750EF3" w:rsidRPr="00336180" w:rsidRDefault="00750EF3" w:rsidP="00750EF3">
      <w:pPr>
        <w:rPr>
          <w:rFonts w:ascii="Times New Roman" w:hAnsi="Times New Roman" w:cs="Times New Roman"/>
          <w:sz w:val="24"/>
          <w:szCs w:val="24"/>
        </w:rPr>
      </w:pPr>
      <w:r w:rsidRPr="00336180">
        <w:rPr>
          <w:rFonts w:ascii="Times New Roman" w:hAnsi="Times New Roman" w:cs="Times New Roman"/>
          <w:b/>
          <w:bCs/>
          <w:sz w:val="24"/>
          <w:szCs w:val="24"/>
        </w:rPr>
        <w:t>Plakaty polityczne.</w:t>
      </w:r>
      <w:r w:rsidRPr="00336180">
        <w:rPr>
          <w:rFonts w:ascii="Times New Roman" w:hAnsi="Times New Roman" w:cs="Times New Roman"/>
          <w:sz w:val="24"/>
          <w:szCs w:val="24"/>
        </w:rPr>
        <w:t xml:space="preserve"> Ten rodzaj plakatów używany jest do przekazywania politycznych wiadomości, idei i wezwań. Mogą być one stosowane w kampaniach wyborczych, na protestach, a także dla wsparcia lub krytyki politycznych działaczy i idei. Polityczne plakaty często są potężnym narzędziem kształtowani opinii publicznej i </w:t>
      </w:r>
      <w:r w:rsidRPr="00336180">
        <w:rPr>
          <w:rFonts w:ascii="Times New Roman" w:hAnsi="Times New Roman" w:cs="Times New Roman"/>
          <w:color w:val="ED7D31" w:themeColor="accent2"/>
          <w:sz w:val="24"/>
          <w:szCs w:val="24"/>
        </w:rPr>
        <w:t>mobilizacji mas</w:t>
      </w:r>
      <w:r w:rsidRPr="00336180">
        <w:rPr>
          <w:rFonts w:ascii="Times New Roman" w:hAnsi="Times New Roman" w:cs="Times New Roman"/>
          <w:sz w:val="24"/>
          <w:szCs w:val="24"/>
        </w:rPr>
        <w:t xml:space="preserve">. </w:t>
      </w:r>
    </w:p>
    <w:p w14:paraId="2665FC24" w14:textId="77777777" w:rsidR="00C7319B" w:rsidRPr="00336180" w:rsidRDefault="00750EF3" w:rsidP="00750EF3">
      <w:pPr>
        <w:rPr>
          <w:rFonts w:ascii="Times New Roman" w:hAnsi="Times New Roman" w:cs="Times New Roman"/>
          <w:sz w:val="24"/>
          <w:szCs w:val="24"/>
        </w:rPr>
      </w:pPr>
      <w:r w:rsidRPr="00336180">
        <w:rPr>
          <w:rFonts w:ascii="Times New Roman" w:hAnsi="Times New Roman" w:cs="Times New Roman"/>
          <w:b/>
          <w:bCs/>
          <w:sz w:val="24"/>
          <w:szCs w:val="24"/>
        </w:rPr>
        <w:t>Artystyczne plakaty.</w:t>
      </w:r>
      <w:r w:rsidRPr="00336180">
        <w:rPr>
          <w:rFonts w:ascii="Times New Roman" w:hAnsi="Times New Roman" w:cs="Times New Roman"/>
          <w:sz w:val="24"/>
          <w:szCs w:val="24"/>
        </w:rPr>
        <w:t xml:space="preserve"> Ten typ plakatów tworzony jest przede wszystkim jako dzieło sztuki. Mogą one zawierać abstrakcyjne obrazy, symbolikę lub skomplikowane kompozycje graficzne. Celem artystycznych plakatów może być wyrażenie emocji, idei lub koncepcji poprzez artystyczną interpretację, bez związku z konkretną informacją czy reklamą. </w:t>
      </w:r>
    </w:p>
    <w:p w14:paraId="0C240454" w14:textId="444501E1" w:rsidR="00750EF3" w:rsidRPr="00336180" w:rsidRDefault="00750EF3" w:rsidP="00750EF3">
      <w:pPr>
        <w:rPr>
          <w:rFonts w:ascii="Times New Roman" w:hAnsi="Times New Roman" w:cs="Times New Roman"/>
          <w:sz w:val="24"/>
          <w:szCs w:val="24"/>
        </w:rPr>
      </w:pPr>
      <w:r w:rsidRPr="00336180">
        <w:rPr>
          <w:rFonts w:ascii="Times New Roman" w:hAnsi="Times New Roman" w:cs="Times New Roman"/>
          <w:sz w:val="24"/>
          <w:szCs w:val="24"/>
        </w:rPr>
        <w:t xml:space="preserve">Każdy z tych rodzajów plakatów ma swoje specyficzne cechy i </w:t>
      </w:r>
      <w:r w:rsidRPr="00336180">
        <w:rPr>
          <w:rFonts w:ascii="Times New Roman" w:hAnsi="Times New Roman" w:cs="Times New Roman"/>
          <w:color w:val="ED7D31" w:themeColor="accent2"/>
          <w:sz w:val="24"/>
          <w:szCs w:val="24"/>
        </w:rPr>
        <w:t>cele</w:t>
      </w:r>
      <w:r w:rsidRPr="00336180">
        <w:rPr>
          <w:rFonts w:ascii="Times New Roman" w:hAnsi="Times New Roman" w:cs="Times New Roman"/>
          <w:sz w:val="24"/>
          <w:szCs w:val="24"/>
        </w:rPr>
        <w:t xml:space="preserve">, a ich wybór zależy od kontekstu użycia i </w:t>
      </w:r>
      <w:r w:rsidRPr="00336180">
        <w:rPr>
          <w:rFonts w:ascii="Times New Roman" w:hAnsi="Times New Roman" w:cs="Times New Roman"/>
          <w:color w:val="ED7D31" w:themeColor="accent2"/>
          <w:sz w:val="24"/>
          <w:szCs w:val="24"/>
        </w:rPr>
        <w:t>celów</w:t>
      </w:r>
      <w:r w:rsidRPr="00336180">
        <w:rPr>
          <w:rFonts w:ascii="Times New Roman" w:hAnsi="Times New Roman" w:cs="Times New Roman"/>
          <w:sz w:val="24"/>
          <w:szCs w:val="24"/>
        </w:rPr>
        <w:t xml:space="preserve">, które należy osiągnąć. </w:t>
      </w:r>
    </w:p>
    <w:p w14:paraId="4D3784AE" w14:textId="77777777" w:rsidR="00750EF3" w:rsidRPr="00336180" w:rsidRDefault="00750EF3" w:rsidP="00750EF3">
      <w:pPr>
        <w:rPr>
          <w:rFonts w:ascii="Times New Roman" w:hAnsi="Times New Roman" w:cs="Times New Roman"/>
          <w:sz w:val="24"/>
          <w:szCs w:val="24"/>
        </w:rPr>
      </w:pPr>
      <w:r w:rsidRPr="00336180">
        <w:rPr>
          <w:rFonts w:ascii="Times New Roman" w:hAnsi="Times New Roman" w:cs="Times New Roman"/>
          <w:sz w:val="24"/>
          <w:szCs w:val="24"/>
        </w:rPr>
        <w:t xml:space="preserve">Polskie plakaty wyróżniają się swoją oryginalnością i ekspresyjnością, co czyni je unikalnymi w świecie sztuki plakatowej. Często stanowią prawdziwe dzieła sztuki, łączące w sobie jaskrawe kolory, nietypowe kompozycje i emocjonalne obrazy. Jedną z kluczowych cech polskich plakatów jest ich ekspresyjność: starają się one wywołać silne emocjonalne reakcje u widzów, wykorzystując do tego śmiałe obrazy, symbolikę i metafory. </w:t>
      </w:r>
    </w:p>
    <w:p w14:paraId="5A850936" w14:textId="77777777" w:rsidR="00750EF3" w:rsidRPr="00336180" w:rsidRDefault="00750EF3" w:rsidP="00750EF3">
      <w:pPr>
        <w:rPr>
          <w:rFonts w:ascii="Times New Roman" w:hAnsi="Times New Roman" w:cs="Times New Roman"/>
          <w:sz w:val="24"/>
          <w:szCs w:val="24"/>
        </w:rPr>
      </w:pPr>
      <w:r w:rsidRPr="00336180">
        <w:rPr>
          <w:rFonts w:ascii="Times New Roman" w:hAnsi="Times New Roman" w:cs="Times New Roman"/>
          <w:sz w:val="24"/>
          <w:szCs w:val="24"/>
        </w:rPr>
        <w:t xml:space="preserve">Polskich artystów cechuje swobodne podejście do projektowania, ignorujące tradycyjne standardy i zasady. Często eksperymentują z różnymi stylami i technikami, tworząc unikalne i zapadające w pamięć dzieła. Może to obejmować stosowanie abstrakcyjnych form, niezwykłych kompozycji i nietypowych sposobów komunikacji wizualnej. </w:t>
      </w:r>
    </w:p>
    <w:p w14:paraId="0E065EC6" w14:textId="77777777" w:rsidR="00750EF3" w:rsidRPr="00336180" w:rsidRDefault="00750EF3" w:rsidP="00750EF3">
      <w:pPr>
        <w:rPr>
          <w:rFonts w:ascii="Times New Roman" w:hAnsi="Times New Roman" w:cs="Times New Roman"/>
          <w:sz w:val="24"/>
          <w:szCs w:val="24"/>
        </w:rPr>
      </w:pPr>
      <w:r w:rsidRPr="00336180">
        <w:rPr>
          <w:rFonts w:ascii="Times New Roman" w:hAnsi="Times New Roman" w:cs="Times New Roman"/>
          <w:sz w:val="24"/>
          <w:szCs w:val="24"/>
        </w:rPr>
        <w:t xml:space="preserve">Kolejną charakterystyką polskich plakatów jest ich kreatywne użycie typografii. Artyści bawią się różnymi czcionkami, rozmiarami i rozmieszczeniem tekstu, tworząc efektowne i unikalne kompozycje. </w:t>
      </w:r>
    </w:p>
    <w:p w14:paraId="1EAFB98C" w14:textId="77777777" w:rsidR="00750EF3" w:rsidRPr="00336180" w:rsidRDefault="00750EF3" w:rsidP="00750EF3">
      <w:pPr>
        <w:rPr>
          <w:rFonts w:ascii="Times New Roman" w:hAnsi="Times New Roman" w:cs="Times New Roman"/>
          <w:sz w:val="24"/>
          <w:szCs w:val="24"/>
        </w:rPr>
      </w:pPr>
      <w:r w:rsidRPr="00336180">
        <w:rPr>
          <w:rFonts w:ascii="Times New Roman" w:hAnsi="Times New Roman" w:cs="Times New Roman"/>
          <w:sz w:val="24"/>
          <w:szCs w:val="24"/>
        </w:rPr>
        <w:t xml:space="preserve">Różnorodność tematyczna również stanowi jedną z wyróżniających cech polskich plakatów. Obejmują one szeroki zakres tematów, od wydarzeń kulturalnych po kampanie polityczne i problemy społeczne, odzwierciedlając bogactwo i różnorodność idei oraz kulturalnego życia w Polsce. </w:t>
      </w:r>
    </w:p>
    <w:p w14:paraId="5285F717" w14:textId="77777777" w:rsidR="00750EF3" w:rsidRPr="00336180" w:rsidRDefault="00750EF3" w:rsidP="00750EF3">
      <w:pPr>
        <w:rPr>
          <w:rFonts w:ascii="Times New Roman" w:hAnsi="Times New Roman" w:cs="Times New Roman"/>
          <w:sz w:val="24"/>
          <w:szCs w:val="24"/>
        </w:rPr>
      </w:pPr>
      <w:r w:rsidRPr="00336180">
        <w:rPr>
          <w:rFonts w:ascii="Times New Roman" w:hAnsi="Times New Roman" w:cs="Times New Roman"/>
          <w:sz w:val="24"/>
          <w:szCs w:val="24"/>
        </w:rPr>
        <w:t xml:space="preserve">W rezultacie polskie plakaty nie tylko stanowią ważne narzędzie komunikacji, ale są również istotnym elementem dziedzictwa kulturowego kraju. Ich oryginalność, kreatywność i artystyczne mistrzostwo sprawiają, że są one przedmiotem zainteresowania kolekcjonerów i miłośników sztuki z całego świata. </w:t>
      </w:r>
    </w:p>
    <w:p w14:paraId="5ACE4CED" w14:textId="3186BE08" w:rsidR="00750EF3" w:rsidRPr="00336180" w:rsidRDefault="00750EF3" w:rsidP="00750EF3">
      <w:pPr>
        <w:rPr>
          <w:rFonts w:ascii="Times New Roman" w:hAnsi="Times New Roman" w:cs="Times New Roman"/>
          <w:sz w:val="24"/>
          <w:szCs w:val="24"/>
        </w:rPr>
      </w:pPr>
      <w:r w:rsidRPr="00336180">
        <w:rPr>
          <w:rFonts w:ascii="Times New Roman" w:hAnsi="Times New Roman" w:cs="Times New Roman"/>
          <w:sz w:val="24"/>
          <w:szCs w:val="24"/>
        </w:rPr>
        <w:lastRenderedPageBreak/>
        <w:t xml:space="preserve">Ponadto, polskie plakaty mają długą i bogatą historię, sięgającą korzeniami XIX wieku. Rozwijały się równolegle z kulturą i historią kraju, odzwierciedlając jej perypetie i zmiany. Warto zauważyć, że polskie plakaty często służyły jako środek wyrażania społecznych i politycznych idei, szczególnie w okresach zmian i walki o wolność i niezależność. </w:t>
      </w:r>
    </w:p>
    <w:p w14:paraId="76D1876D" w14:textId="77777777" w:rsidR="00750EF3" w:rsidRPr="00336180" w:rsidRDefault="00750EF3" w:rsidP="00750EF3">
      <w:pPr>
        <w:rPr>
          <w:rFonts w:ascii="Times New Roman" w:hAnsi="Times New Roman" w:cs="Times New Roman"/>
          <w:sz w:val="24"/>
          <w:szCs w:val="24"/>
        </w:rPr>
      </w:pPr>
      <w:r w:rsidRPr="00336180">
        <w:rPr>
          <w:rFonts w:ascii="Times New Roman" w:hAnsi="Times New Roman" w:cs="Times New Roman"/>
          <w:sz w:val="24"/>
          <w:szCs w:val="24"/>
        </w:rPr>
        <w:t xml:space="preserve">Styl i podejście do tworzenia polskich plakatów również wywarły znaczący wpływ na światową sztukę plakatową. Wiele polskich artystów stało się znanych na całym na świecie dzięki swojej twórczości w dziedzinie sztuki plakatowej, a ich prace inspirowały i nadal inspirują nowe pokolenia artystów. </w:t>
      </w:r>
    </w:p>
    <w:p w14:paraId="4B27491B" w14:textId="31D3D216" w:rsidR="00750EF3" w:rsidRPr="00336180" w:rsidRDefault="00750EF3" w:rsidP="00750EF3">
      <w:pPr>
        <w:rPr>
          <w:rFonts w:ascii="Times New Roman" w:hAnsi="Times New Roman" w:cs="Times New Roman"/>
          <w:sz w:val="24"/>
          <w:szCs w:val="24"/>
        </w:rPr>
      </w:pPr>
      <w:r w:rsidRPr="00336180">
        <w:rPr>
          <w:rFonts w:ascii="Times New Roman" w:hAnsi="Times New Roman" w:cs="Times New Roman"/>
          <w:sz w:val="24"/>
          <w:szCs w:val="24"/>
        </w:rPr>
        <w:t xml:space="preserve">Wreszcie, polskie plakaty nie tylko służą jako ważny artefakt kulturowy i historyczny, ale również aktywnie uczestniczą w kształtowaniu współczesnej kultury graficznej. Ich unikalny styl i artystyczne wyrażenie nadal przyciągają uwagę i inspirują nowe pokolenia artystów i projektantów, potwierdzając ich znaczenie i aktualność </w:t>
      </w:r>
      <w:r w:rsidR="00C7319B" w:rsidRPr="00336180">
        <w:rPr>
          <w:rFonts w:ascii="Times New Roman" w:hAnsi="Times New Roman" w:cs="Times New Roman"/>
          <w:sz w:val="24"/>
          <w:szCs w:val="24"/>
        </w:rPr>
        <w:t>w nowoczesnym</w:t>
      </w:r>
      <w:r w:rsidRPr="00336180">
        <w:rPr>
          <w:rFonts w:ascii="Times New Roman" w:hAnsi="Times New Roman" w:cs="Times New Roman"/>
          <w:sz w:val="24"/>
          <w:szCs w:val="24"/>
        </w:rPr>
        <w:t xml:space="preserve"> świecie.</w:t>
      </w:r>
    </w:p>
    <w:p w14:paraId="3B9F5DF9" w14:textId="77777777" w:rsidR="00750EF3" w:rsidRPr="00336180" w:rsidRDefault="00750EF3" w:rsidP="00750EF3">
      <w:pPr>
        <w:rPr>
          <w:rFonts w:ascii="Times New Roman" w:hAnsi="Times New Roman" w:cs="Times New Roman"/>
          <w:sz w:val="24"/>
          <w:szCs w:val="24"/>
        </w:rPr>
      </w:pPr>
      <w:r w:rsidRPr="00336180">
        <w:rPr>
          <w:rFonts w:ascii="Times New Roman" w:hAnsi="Times New Roman" w:cs="Times New Roman"/>
          <w:sz w:val="24"/>
          <w:szCs w:val="24"/>
          <w:highlight w:val="yellow"/>
        </w:rPr>
        <w:t>2</w:t>
      </w:r>
      <w:r w:rsidRPr="00701A66">
        <w:rPr>
          <w:rFonts w:ascii="Times New Roman" w:hAnsi="Times New Roman" w:cs="Times New Roman"/>
          <w:sz w:val="24"/>
          <w:szCs w:val="24"/>
          <w:highlight w:val="yellow"/>
        </w:rPr>
        <w:t>.3 Rola plakatu we współczesnym świecie (FUNKCJE REKLAMOWE/PROPAGANDA)</w:t>
      </w:r>
      <w:r w:rsidRPr="00336180">
        <w:rPr>
          <w:rFonts w:ascii="Times New Roman" w:hAnsi="Times New Roman" w:cs="Times New Roman"/>
          <w:sz w:val="24"/>
          <w:szCs w:val="24"/>
        </w:rPr>
        <w:t xml:space="preserve"> </w:t>
      </w:r>
    </w:p>
    <w:p w14:paraId="49A6F8A9" w14:textId="77777777" w:rsidR="00750EF3" w:rsidRPr="00336180" w:rsidRDefault="00750EF3" w:rsidP="00750EF3">
      <w:pPr>
        <w:rPr>
          <w:rFonts w:ascii="Times New Roman" w:hAnsi="Times New Roman" w:cs="Times New Roman"/>
          <w:sz w:val="24"/>
          <w:szCs w:val="24"/>
        </w:rPr>
      </w:pPr>
      <w:r w:rsidRPr="00336180">
        <w:rPr>
          <w:rFonts w:ascii="Times New Roman" w:hAnsi="Times New Roman" w:cs="Times New Roman"/>
          <w:sz w:val="24"/>
          <w:szCs w:val="24"/>
        </w:rPr>
        <w:t xml:space="preserve">We współczesnym świecie plakaty nadal odgrywają ważną rolę w różnych aspektach życia społecznego zarówno na skalę globalną, jak i w kontekście Polski. Jedną z głównych ról plakatów pozostają ich funkcje reklamowe, w tym promocja produktów i usług. </w:t>
      </w:r>
    </w:p>
    <w:p w14:paraId="7350065F" w14:textId="262F70A8" w:rsidR="00750EF3" w:rsidRPr="00336180" w:rsidRDefault="00750EF3" w:rsidP="00750EF3">
      <w:pPr>
        <w:rPr>
          <w:rFonts w:ascii="Times New Roman" w:hAnsi="Times New Roman" w:cs="Times New Roman"/>
          <w:sz w:val="24"/>
          <w:szCs w:val="24"/>
        </w:rPr>
      </w:pPr>
      <w:r w:rsidRPr="00336180">
        <w:rPr>
          <w:rFonts w:ascii="Times New Roman" w:hAnsi="Times New Roman" w:cs="Times New Roman"/>
          <w:sz w:val="24"/>
          <w:szCs w:val="24"/>
        </w:rPr>
        <w:t xml:space="preserve">W dziedzinie reklamy plakaty odgrywają kluczową rolę w przyciąganiu uwagi do produktu lub usługi. Są jednym z najbardziej efektywnych i dostępnych środków reklamowych, ponieważ mogą być umieszczane w różnych miejscach o dużym natężeniu ruchu, takich jak ulice, centra handlowe, miejsca publiczne itp. Plakaty umożliwiają firmom i markom prezentację swoich produktów i usług szerokiej publiczności, a także wyróżnienie się na tle konkurencji dzięki oryginalnemu projektowi i unikalnej koncepcji. </w:t>
      </w:r>
    </w:p>
    <w:p w14:paraId="171261FC" w14:textId="77777777" w:rsidR="00750EF3" w:rsidRPr="00336180" w:rsidRDefault="00750EF3" w:rsidP="00750EF3">
      <w:pPr>
        <w:rPr>
          <w:rFonts w:ascii="Times New Roman" w:hAnsi="Times New Roman" w:cs="Times New Roman"/>
          <w:sz w:val="24"/>
          <w:szCs w:val="24"/>
        </w:rPr>
      </w:pPr>
      <w:r w:rsidRPr="00336180">
        <w:rPr>
          <w:rFonts w:ascii="Times New Roman" w:hAnsi="Times New Roman" w:cs="Times New Roman"/>
          <w:sz w:val="24"/>
          <w:szCs w:val="24"/>
        </w:rPr>
        <w:t xml:space="preserve">W Polsce, podobnie jak w innych krajach, reklamowe plakaty są wykorzystywane przez firmy wszystkich rozmiarów i profilów działalności do przyciągania uwagi do swoich produktów i usług. Od małych lokalnych biznesów po duże międzynarodowe korporacje, plakaty stanowią skuteczne narzędzie do przyciągania klientów i zwiększania sprzedaży. </w:t>
      </w:r>
    </w:p>
    <w:p w14:paraId="774C6D60" w14:textId="77777777" w:rsidR="00750EF3" w:rsidRPr="00336180" w:rsidRDefault="00750EF3" w:rsidP="00750EF3">
      <w:pPr>
        <w:rPr>
          <w:rFonts w:ascii="Times New Roman" w:hAnsi="Times New Roman" w:cs="Times New Roman"/>
          <w:sz w:val="24"/>
          <w:szCs w:val="24"/>
        </w:rPr>
      </w:pPr>
      <w:r w:rsidRPr="00336180">
        <w:rPr>
          <w:rFonts w:ascii="Times New Roman" w:hAnsi="Times New Roman" w:cs="Times New Roman"/>
          <w:sz w:val="24"/>
          <w:szCs w:val="24"/>
        </w:rPr>
        <w:t xml:space="preserve">Jednakże oprócz funkcji reklamowych, plakaty nadal są wykorzystywane do innych celów, takich jak informowanie społeczeństwa o ważnych wydarzeniach, imprezach kulturalnych, kampaniach politycznych i inicjatywach społecznych. W ten sposób pozostają one znaczącym środkiem wyrażania sztuki i kreatywności, przyczyniając się do kształtowania kulturowego i graficznego środowiska zarówno na poziomie krajowym, jak i globalnym. </w:t>
      </w:r>
    </w:p>
    <w:p w14:paraId="6C2A1FE0" w14:textId="77777777" w:rsidR="00750EF3" w:rsidRPr="00336180" w:rsidRDefault="00750EF3" w:rsidP="00750EF3">
      <w:pPr>
        <w:rPr>
          <w:rFonts w:ascii="Times New Roman" w:hAnsi="Times New Roman" w:cs="Times New Roman"/>
          <w:sz w:val="24"/>
          <w:szCs w:val="24"/>
        </w:rPr>
      </w:pPr>
      <w:r w:rsidRPr="00336180">
        <w:rPr>
          <w:rFonts w:ascii="Times New Roman" w:hAnsi="Times New Roman" w:cs="Times New Roman"/>
          <w:sz w:val="24"/>
          <w:szCs w:val="24"/>
        </w:rPr>
        <w:t xml:space="preserve">Warto również zauważyć, że wraz z rozwojem technologii cyfrowych i Internetu reklamowe plakaty znalazły swoje miejsce także w przestrzeni online. Współistniejąc z tradycyjnymi plakatami drukowanymi, istnieją formaty cyfrowe, które są aktywnie wykorzystywane w reklamie online, sieciach społecznościowych, sklepach internetowych i innych platformach online. Umożliwia to dotarcie do jeszcze większej liczby odbiorców oraz dostosowanie kampanii reklamowych do zainteresowań i preferencji użytkowników. </w:t>
      </w:r>
    </w:p>
    <w:p w14:paraId="07365562" w14:textId="606C7886" w:rsidR="00750EF3" w:rsidRPr="00336180" w:rsidRDefault="00750EF3" w:rsidP="00750EF3">
      <w:pPr>
        <w:rPr>
          <w:rFonts w:ascii="Times New Roman" w:hAnsi="Times New Roman" w:cs="Times New Roman"/>
          <w:sz w:val="24"/>
          <w:szCs w:val="24"/>
        </w:rPr>
      </w:pPr>
      <w:r w:rsidRPr="00336180">
        <w:rPr>
          <w:rFonts w:ascii="Times New Roman" w:hAnsi="Times New Roman" w:cs="Times New Roman"/>
          <w:sz w:val="24"/>
          <w:szCs w:val="24"/>
        </w:rPr>
        <w:t>Ponadto, z uwagi na współczesne trendy w designie i marketingu, reklamowe plakaty stają się coraz bardziej interaktywne i innowacyjne. Na przykład,</w:t>
      </w:r>
      <w:r w:rsidR="00B7266D" w:rsidRPr="00336180">
        <w:rPr>
          <w:rFonts w:ascii="Times New Roman" w:hAnsi="Times New Roman" w:cs="Times New Roman"/>
          <w:sz w:val="24"/>
          <w:szCs w:val="24"/>
        </w:rPr>
        <w:t xml:space="preserve"> </w:t>
      </w:r>
      <w:r w:rsidRPr="00336180">
        <w:rPr>
          <w:rFonts w:ascii="Times New Roman" w:hAnsi="Times New Roman" w:cs="Times New Roman"/>
          <w:sz w:val="24"/>
          <w:szCs w:val="24"/>
        </w:rPr>
        <w:t xml:space="preserve">niektóre firmy wykorzystują rozszerzoną rzeczywistość lub interaktywne elementy w swoich plakatach, aby przyciągnąć uwagę konsumentów i stworzyć niezapomniane doświadczenia interakcji z marką. </w:t>
      </w:r>
    </w:p>
    <w:p w14:paraId="34723835" w14:textId="77777777" w:rsidR="00750EF3" w:rsidRPr="00336180" w:rsidRDefault="00750EF3" w:rsidP="00750EF3">
      <w:pPr>
        <w:rPr>
          <w:rFonts w:ascii="Times New Roman" w:hAnsi="Times New Roman" w:cs="Times New Roman"/>
          <w:sz w:val="24"/>
          <w:szCs w:val="24"/>
        </w:rPr>
      </w:pPr>
      <w:r w:rsidRPr="00336180">
        <w:rPr>
          <w:rFonts w:ascii="Times New Roman" w:hAnsi="Times New Roman" w:cs="Times New Roman"/>
          <w:sz w:val="24"/>
          <w:szCs w:val="24"/>
        </w:rPr>
        <w:lastRenderedPageBreak/>
        <w:t xml:space="preserve">W ten sposób reklamowe plakaty we współczesnym świecie pozostają nie tylko skutecznym narzędziem promocji towarów i usług, ale także obiektem innowacji i kreatywności, który aktywnie dostosowuje się do zmieniających się warunków i potrzeb rynku. </w:t>
      </w:r>
    </w:p>
    <w:p w14:paraId="50BD81C7" w14:textId="77777777" w:rsidR="00750EF3" w:rsidRPr="00336180" w:rsidRDefault="00750EF3" w:rsidP="00750EF3">
      <w:pPr>
        <w:rPr>
          <w:rFonts w:ascii="Times New Roman" w:hAnsi="Times New Roman" w:cs="Times New Roman"/>
          <w:sz w:val="24"/>
          <w:szCs w:val="24"/>
        </w:rPr>
      </w:pPr>
      <w:r w:rsidRPr="00336180">
        <w:rPr>
          <w:rFonts w:ascii="Times New Roman" w:hAnsi="Times New Roman" w:cs="Times New Roman"/>
          <w:sz w:val="24"/>
          <w:szCs w:val="24"/>
        </w:rPr>
        <w:t xml:space="preserve">Propaganda polityczna przez plakaty ma długą historię, obejmującą wykorzystanie tej formy sztuki do przekazywania ideologii politycznych, przekonań i komunikatów. </w:t>
      </w:r>
    </w:p>
    <w:p w14:paraId="5CEABA76" w14:textId="2C809EBB" w:rsidR="00750EF3" w:rsidRPr="00336180" w:rsidRDefault="00750EF3" w:rsidP="00750EF3">
      <w:pPr>
        <w:rPr>
          <w:rFonts w:ascii="Times New Roman" w:hAnsi="Times New Roman" w:cs="Times New Roman"/>
          <w:sz w:val="24"/>
          <w:szCs w:val="24"/>
        </w:rPr>
      </w:pPr>
      <w:r w:rsidRPr="00336180">
        <w:rPr>
          <w:rFonts w:ascii="Times New Roman" w:hAnsi="Times New Roman" w:cs="Times New Roman"/>
          <w:sz w:val="24"/>
          <w:szCs w:val="24"/>
        </w:rPr>
        <w:t xml:space="preserve">Oto krótki przegląd historycznych momentów i współczesnych przykładów politycznej propagandy przez plakaty: </w:t>
      </w:r>
    </w:p>
    <w:p w14:paraId="02864982" w14:textId="77777777" w:rsidR="00750EF3" w:rsidRPr="00336180" w:rsidRDefault="00750EF3" w:rsidP="00750EF3">
      <w:pPr>
        <w:rPr>
          <w:rFonts w:ascii="Times New Roman" w:hAnsi="Times New Roman" w:cs="Times New Roman"/>
          <w:sz w:val="24"/>
          <w:szCs w:val="24"/>
        </w:rPr>
      </w:pPr>
      <w:r w:rsidRPr="00336180">
        <w:rPr>
          <w:rFonts w:ascii="Times New Roman" w:hAnsi="Times New Roman" w:cs="Times New Roman"/>
          <w:b/>
          <w:bCs/>
          <w:sz w:val="24"/>
          <w:szCs w:val="24"/>
        </w:rPr>
        <w:t>• Pierwsza wojna światowa.</w:t>
      </w:r>
      <w:r w:rsidRPr="00336180">
        <w:rPr>
          <w:rFonts w:ascii="Times New Roman" w:hAnsi="Times New Roman" w:cs="Times New Roman"/>
          <w:sz w:val="24"/>
          <w:szCs w:val="24"/>
        </w:rPr>
        <w:t xml:space="preserve"> Okres Pierwszej wojny światowej był znaczący dla wykorzystania plakatów jako środka propagandy. W różnych krajach tworzono plakaty, wzywające do wsparcia wysiłków wojennych, nienawiści do wroga i mobilizacji ducha narodowego. </w:t>
      </w:r>
    </w:p>
    <w:p w14:paraId="69C3CA43" w14:textId="77777777" w:rsidR="00750EF3" w:rsidRPr="00336180" w:rsidRDefault="00750EF3" w:rsidP="00750EF3">
      <w:pPr>
        <w:rPr>
          <w:rFonts w:ascii="Times New Roman" w:hAnsi="Times New Roman" w:cs="Times New Roman"/>
          <w:sz w:val="24"/>
          <w:szCs w:val="24"/>
        </w:rPr>
      </w:pPr>
      <w:r w:rsidRPr="00336180">
        <w:rPr>
          <w:rFonts w:ascii="Times New Roman" w:hAnsi="Times New Roman" w:cs="Times New Roman"/>
          <w:b/>
          <w:bCs/>
          <w:sz w:val="24"/>
          <w:szCs w:val="24"/>
        </w:rPr>
        <w:t>• Okres Drugiej wojny światowej.</w:t>
      </w:r>
      <w:r w:rsidRPr="00336180">
        <w:rPr>
          <w:rFonts w:ascii="Times New Roman" w:hAnsi="Times New Roman" w:cs="Times New Roman"/>
          <w:sz w:val="24"/>
          <w:szCs w:val="24"/>
        </w:rPr>
        <w:t xml:space="preserve"> Podczas Drugiej wojny światowej plakaty kontynuowały rolę w mobilizacji ducha narodowego, wsparciu wysiłków wojennych i propagandzie przeciwko wrogowi. Wiele z nich zawierało patriotyczne slogany, obrazy bohaterów i symbolikę flag narodowych. </w:t>
      </w:r>
    </w:p>
    <w:p w14:paraId="2A53A81E" w14:textId="3BD7CC97" w:rsidR="00750EF3" w:rsidRPr="00336180" w:rsidRDefault="00750EF3" w:rsidP="00750EF3">
      <w:pPr>
        <w:jc w:val="center"/>
        <w:rPr>
          <w:rFonts w:ascii="Times New Roman" w:hAnsi="Times New Roman" w:cs="Times New Roman"/>
          <w:sz w:val="24"/>
          <w:szCs w:val="24"/>
        </w:rPr>
      </w:pPr>
      <w:r w:rsidRPr="00336180">
        <w:rPr>
          <w:rFonts w:ascii="Times New Roman" w:hAnsi="Times New Roman" w:cs="Times New Roman"/>
          <w:noProof/>
          <w:sz w:val="24"/>
          <w:szCs w:val="24"/>
          <w:lang w:val="ru-RU" w:eastAsia="ru-RU"/>
        </w:rPr>
        <w:drawing>
          <wp:inline distT="0" distB="0" distL="0" distR="0" wp14:anchorId="60D092A6" wp14:editId="3C96C352">
            <wp:extent cx="2087880" cy="3105937"/>
            <wp:effectExtent l="0" t="0" r="0" b="5715"/>
            <wp:docPr id="3" name="Рисунок 3" descr="Obraz zawierający obraz, tekst, plakat, ubran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Obraz zawierający obraz, tekst, plakat, ubrania&#10;&#10;Opis wygenerowany automatycznie"/>
                    <pic:cNvPicPr/>
                  </pic:nvPicPr>
                  <pic:blipFill>
                    <a:blip r:embed="rId7">
                      <a:extLst>
                        <a:ext uri="{28A0092B-C50C-407E-A947-70E740481C1C}">
                          <a14:useLocalDpi xmlns:a14="http://schemas.microsoft.com/office/drawing/2010/main" val="0"/>
                        </a:ext>
                      </a:extLst>
                    </a:blip>
                    <a:stretch>
                      <a:fillRect/>
                    </a:stretch>
                  </pic:blipFill>
                  <pic:spPr>
                    <a:xfrm>
                      <a:off x="0" y="0"/>
                      <a:ext cx="2110386" cy="3139417"/>
                    </a:xfrm>
                    <a:prstGeom prst="rect">
                      <a:avLst/>
                    </a:prstGeom>
                  </pic:spPr>
                </pic:pic>
              </a:graphicData>
            </a:graphic>
          </wp:inline>
        </w:drawing>
      </w:r>
    </w:p>
    <w:p w14:paraId="03436E5D" w14:textId="10C17C21" w:rsidR="00750EF3" w:rsidRPr="00336180" w:rsidRDefault="00750EF3" w:rsidP="00750EF3">
      <w:pPr>
        <w:jc w:val="center"/>
        <w:rPr>
          <w:rFonts w:ascii="Times New Roman" w:hAnsi="Times New Roman" w:cs="Times New Roman"/>
          <w:sz w:val="24"/>
          <w:szCs w:val="24"/>
        </w:rPr>
      </w:pPr>
      <w:r w:rsidRPr="00336180">
        <w:rPr>
          <w:rFonts w:ascii="Times New Roman" w:hAnsi="Times New Roman" w:cs="Times New Roman"/>
          <w:sz w:val="24"/>
          <w:szCs w:val="24"/>
        </w:rPr>
        <w:t>Rys.2. Plakat "Wstąp do wojska broń ojczyzny!". – Warszawa, 1920</w:t>
      </w:r>
    </w:p>
    <w:p w14:paraId="0A985222" w14:textId="20612669" w:rsidR="00750EF3" w:rsidRPr="00336180" w:rsidRDefault="00750EF3" w:rsidP="00750EF3">
      <w:pPr>
        <w:jc w:val="center"/>
        <w:rPr>
          <w:rFonts w:ascii="Times New Roman" w:hAnsi="Times New Roman" w:cs="Times New Roman"/>
          <w:sz w:val="24"/>
          <w:szCs w:val="24"/>
        </w:rPr>
      </w:pPr>
      <w:r w:rsidRPr="00336180">
        <w:rPr>
          <w:rFonts w:ascii="Times New Roman" w:hAnsi="Times New Roman" w:cs="Times New Roman"/>
          <w:b/>
          <w:bCs/>
          <w:noProof/>
          <w:sz w:val="24"/>
          <w:szCs w:val="24"/>
          <w:lang w:val="ru-RU" w:eastAsia="ru-RU"/>
        </w:rPr>
        <w:lastRenderedPageBreak/>
        <w:drawing>
          <wp:inline distT="0" distB="0" distL="0" distR="0" wp14:anchorId="4A0B41F7" wp14:editId="2CEE86EF">
            <wp:extent cx="2150888" cy="2918460"/>
            <wp:effectExtent l="0" t="0" r="0" b="2540"/>
            <wp:docPr id="4" name="Рисунок 4" descr="Obraz zawierający obraz, Ludzka twarz, plakat, sztu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Obraz zawierający obraz, Ludzka twarz, plakat, sztuka&#10;&#10;Opis wygenerowany automatycznie"/>
                    <pic:cNvPicPr/>
                  </pic:nvPicPr>
                  <pic:blipFill>
                    <a:blip r:embed="rId8">
                      <a:extLst>
                        <a:ext uri="{28A0092B-C50C-407E-A947-70E740481C1C}">
                          <a14:useLocalDpi xmlns:a14="http://schemas.microsoft.com/office/drawing/2010/main" val="0"/>
                        </a:ext>
                      </a:extLst>
                    </a:blip>
                    <a:stretch>
                      <a:fillRect/>
                    </a:stretch>
                  </pic:blipFill>
                  <pic:spPr>
                    <a:xfrm>
                      <a:off x="0" y="0"/>
                      <a:ext cx="2164944" cy="2937532"/>
                    </a:xfrm>
                    <a:prstGeom prst="rect">
                      <a:avLst/>
                    </a:prstGeom>
                  </pic:spPr>
                </pic:pic>
              </a:graphicData>
            </a:graphic>
          </wp:inline>
        </w:drawing>
      </w:r>
    </w:p>
    <w:p w14:paraId="0DE0D378" w14:textId="644430C2" w:rsidR="00750EF3" w:rsidRPr="00336180" w:rsidRDefault="00CB3949" w:rsidP="00750EF3">
      <w:pPr>
        <w:jc w:val="center"/>
        <w:rPr>
          <w:rFonts w:ascii="Times New Roman" w:hAnsi="Times New Roman" w:cs="Times New Roman"/>
          <w:sz w:val="24"/>
          <w:szCs w:val="24"/>
        </w:rPr>
      </w:pPr>
      <w:r w:rsidRPr="00336180">
        <w:rPr>
          <w:rFonts w:ascii="Times New Roman" w:hAnsi="Times New Roman" w:cs="Times New Roman"/>
          <w:sz w:val="24"/>
          <w:szCs w:val="24"/>
        </w:rPr>
        <w:t>Rys.3. Plakat "Na front!!". – Warszawa, 1920</w:t>
      </w:r>
    </w:p>
    <w:p w14:paraId="2C9F1F7B" w14:textId="77777777" w:rsidR="00CB3949" w:rsidRPr="00336180" w:rsidRDefault="00CB3949" w:rsidP="00CB3949">
      <w:pPr>
        <w:rPr>
          <w:rFonts w:ascii="Times New Roman" w:hAnsi="Times New Roman" w:cs="Times New Roman"/>
          <w:sz w:val="24"/>
          <w:szCs w:val="24"/>
        </w:rPr>
      </w:pPr>
      <w:r w:rsidRPr="00336180">
        <w:rPr>
          <w:rFonts w:ascii="Times New Roman" w:hAnsi="Times New Roman" w:cs="Times New Roman"/>
          <w:sz w:val="24"/>
          <w:szCs w:val="24"/>
        </w:rPr>
        <w:t xml:space="preserve">Współczesne przykłady: </w:t>
      </w:r>
    </w:p>
    <w:p w14:paraId="3D510D3E" w14:textId="77777777" w:rsidR="00CB3949" w:rsidRPr="00336180" w:rsidRDefault="00CB3949" w:rsidP="00CB3949">
      <w:pPr>
        <w:rPr>
          <w:rFonts w:ascii="Times New Roman" w:hAnsi="Times New Roman" w:cs="Times New Roman"/>
          <w:sz w:val="24"/>
          <w:szCs w:val="24"/>
        </w:rPr>
      </w:pPr>
      <w:r w:rsidRPr="00336180">
        <w:rPr>
          <w:rFonts w:ascii="Times New Roman" w:hAnsi="Times New Roman" w:cs="Times New Roman"/>
          <w:b/>
          <w:bCs/>
          <w:sz w:val="24"/>
          <w:szCs w:val="24"/>
        </w:rPr>
        <w:t>• Kampanie polityczne.</w:t>
      </w:r>
      <w:r w:rsidRPr="00336180">
        <w:rPr>
          <w:rFonts w:ascii="Times New Roman" w:hAnsi="Times New Roman" w:cs="Times New Roman"/>
          <w:sz w:val="24"/>
          <w:szCs w:val="24"/>
        </w:rPr>
        <w:t xml:space="preserve"> We współczesnym świecie plakaty nadal są wykorzystywane w kampaniach politycznych. Mogą zawierać zdjęcia kandydatów, hasła partii i ideologiczne przekonania, mające na celu przyciągnięcie wyborców i kształtowanie opinii publicznej. </w:t>
      </w:r>
    </w:p>
    <w:p w14:paraId="671968B8" w14:textId="77777777" w:rsidR="00CB3949" w:rsidRPr="00336180" w:rsidRDefault="00CB3949" w:rsidP="00CB3949">
      <w:pPr>
        <w:rPr>
          <w:rFonts w:ascii="Times New Roman" w:hAnsi="Times New Roman" w:cs="Times New Roman"/>
          <w:sz w:val="24"/>
          <w:szCs w:val="24"/>
        </w:rPr>
      </w:pPr>
      <w:r w:rsidRPr="00336180">
        <w:rPr>
          <w:rFonts w:ascii="Times New Roman" w:hAnsi="Times New Roman" w:cs="Times New Roman"/>
          <w:b/>
          <w:bCs/>
          <w:sz w:val="24"/>
          <w:szCs w:val="24"/>
        </w:rPr>
        <w:t xml:space="preserve">• Ruchy społeczne. </w:t>
      </w:r>
      <w:r w:rsidRPr="00336180">
        <w:rPr>
          <w:rFonts w:ascii="Times New Roman" w:hAnsi="Times New Roman" w:cs="Times New Roman"/>
          <w:sz w:val="24"/>
          <w:szCs w:val="24"/>
        </w:rPr>
        <w:t xml:space="preserve">Plakaty często są używane w ramach ruchów społecznych i protestów do wyrażania niezadowolenia z polityki lub problemów społecznych. Mogą zawierać hasła, obrazy i symbolikę, skierowane na zwrócenie uwagi na konkretne kwestie i mobilizację wsparcia społecznego. </w:t>
      </w:r>
    </w:p>
    <w:p w14:paraId="4650E6F8" w14:textId="1BFCE9D3" w:rsidR="00CB3949" w:rsidRPr="00336180" w:rsidRDefault="00CB3949" w:rsidP="00CB3949">
      <w:pPr>
        <w:rPr>
          <w:rFonts w:ascii="Times New Roman" w:hAnsi="Times New Roman" w:cs="Times New Roman"/>
          <w:color w:val="ED7D31" w:themeColor="accent2"/>
          <w:sz w:val="24"/>
          <w:szCs w:val="24"/>
        </w:rPr>
      </w:pPr>
      <w:r w:rsidRPr="00336180">
        <w:rPr>
          <w:rFonts w:ascii="Times New Roman" w:hAnsi="Times New Roman" w:cs="Times New Roman"/>
          <w:b/>
          <w:bCs/>
          <w:sz w:val="24"/>
          <w:szCs w:val="24"/>
        </w:rPr>
        <w:t>• Kampanie międzynarodowe.</w:t>
      </w:r>
      <w:r w:rsidRPr="00336180">
        <w:rPr>
          <w:rFonts w:ascii="Times New Roman" w:hAnsi="Times New Roman" w:cs="Times New Roman"/>
          <w:sz w:val="24"/>
          <w:szCs w:val="24"/>
        </w:rPr>
        <w:t xml:space="preserve"> Plakaty są również używane w kampaniach międzynarodowych i ruchach, takich jak walka o prawa człowieka, ochrona środowiska i</w:t>
      </w:r>
      <w:r w:rsidR="00B7266D" w:rsidRPr="00336180">
        <w:rPr>
          <w:rFonts w:ascii="Times New Roman" w:hAnsi="Times New Roman" w:cs="Times New Roman"/>
          <w:sz w:val="24"/>
          <w:szCs w:val="24"/>
        </w:rPr>
        <w:t>td</w:t>
      </w:r>
      <w:r w:rsidRPr="00336180">
        <w:rPr>
          <w:rFonts w:ascii="Times New Roman" w:hAnsi="Times New Roman" w:cs="Times New Roman"/>
          <w:sz w:val="24"/>
          <w:szCs w:val="24"/>
        </w:rPr>
        <w:t xml:space="preserve">. Mogą służyć do przyciągania uwagi na globalne problemy i mobilizacji międzynarodowej społeczności do działania. </w:t>
      </w:r>
      <w:r w:rsidRPr="00336180">
        <w:rPr>
          <w:rFonts w:ascii="Times New Roman" w:hAnsi="Times New Roman" w:cs="Times New Roman"/>
          <w:color w:val="ED7D31" w:themeColor="accent2"/>
          <w:sz w:val="24"/>
          <w:szCs w:val="24"/>
        </w:rPr>
        <w:t xml:space="preserve">W ten sposób propaganda polityczna przez plakaty pozostaje ważnym narzędziem w komunikacji politycznej i kształtowaniu opinii publicznej zarówno w przeszłości, jak i obecnie. </w:t>
      </w:r>
    </w:p>
    <w:p w14:paraId="72C707FE" w14:textId="2D468237" w:rsidR="00CB3949" w:rsidRPr="00336180" w:rsidRDefault="00CB3949" w:rsidP="00CB3949">
      <w:pPr>
        <w:rPr>
          <w:rFonts w:ascii="Times New Roman" w:hAnsi="Times New Roman" w:cs="Times New Roman"/>
          <w:sz w:val="24"/>
          <w:szCs w:val="24"/>
        </w:rPr>
      </w:pPr>
      <w:r w:rsidRPr="00336180">
        <w:rPr>
          <w:rFonts w:ascii="Times New Roman" w:hAnsi="Times New Roman" w:cs="Times New Roman"/>
          <w:sz w:val="24"/>
          <w:szCs w:val="24"/>
        </w:rPr>
        <w:t xml:space="preserve">Plakaty dla społecznych i kulturalnych celów stanowią potężne narzędzie wpływu na społeczeństwo i kształtowania opinii publicznej. Jako środek aktywizmu plakaty służą jako głos dla tych, którzy dążą do zmian społecznych i walczą o prawa. Wyrażają </w:t>
      </w:r>
      <w:r w:rsidR="00B7266D" w:rsidRPr="00336180">
        <w:rPr>
          <w:rFonts w:ascii="Times New Roman" w:hAnsi="Times New Roman" w:cs="Times New Roman"/>
          <w:sz w:val="24"/>
          <w:szCs w:val="24"/>
        </w:rPr>
        <w:t xml:space="preserve">one </w:t>
      </w:r>
      <w:r w:rsidRPr="00336180">
        <w:rPr>
          <w:rFonts w:ascii="Times New Roman" w:hAnsi="Times New Roman" w:cs="Times New Roman"/>
          <w:sz w:val="24"/>
          <w:szCs w:val="24"/>
        </w:rPr>
        <w:t xml:space="preserve">niezadowolenie z polityki lub problemów społecznych i mogą być potężnym narzędziem mobilizacji wsparcia społecznego. </w:t>
      </w:r>
    </w:p>
    <w:p w14:paraId="5716F91A" w14:textId="77777777" w:rsidR="00CB3949" w:rsidRPr="00336180" w:rsidRDefault="00CB3949" w:rsidP="00CB3949">
      <w:pPr>
        <w:rPr>
          <w:rFonts w:ascii="Times New Roman" w:hAnsi="Times New Roman" w:cs="Times New Roman"/>
          <w:sz w:val="24"/>
          <w:szCs w:val="24"/>
        </w:rPr>
      </w:pPr>
      <w:r w:rsidRPr="00336180">
        <w:rPr>
          <w:rFonts w:ascii="Times New Roman" w:hAnsi="Times New Roman" w:cs="Times New Roman"/>
          <w:sz w:val="24"/>
          <w:szCs w:val="24"/>
        </w:rPr>
        <w:t xml:space="preserve">Plakaty są również używane do edukacji i oświecenia społeczeństwa. Rozpowszechniają informacje na ważne tematy, takie jak zdrowie, bezpieczeństwo, prawa człowieka czy środowisko. Edukacyjne plakaty odgrywają kluczową rolę w podnoszeniu świadomości i kształtowaniu społecznej świadomości. </w:t>
      </w:r>
    </w:p>
    <w:p w14:paraId="2845BD1D" w14:textId="77777777" w:rsidR="00B7266D" w:rsidRPr="00336180" w:rsidRDefault="00CB3949" w:rsidP="00CB3949">
      <w:pPr>
        <w:rPr>
          <w:rFonts w:ascii="Times New Roman" w:hAnsi="Times New Roman" w:cs="Times New Roman"/>
          <w:color w:val="050505"/>
          <w:sz w:val="24"/>
          <w:szCs w:val="24"/>
        </w:rPr>
      </w:pPr>
      <w:r w:rsidRPr="00336180">
        <w:rPr>
          <w:rFonts w:ascii="Times New Roman" w:hAnsi="Times New Roman" w:cs="Times New Roman"/>
          <w:sz w:val="24"/>
          <w:szCs w:val="24"/>
        </w:rPr>
        <w:t>W kontekście wspierania sztuki plakaty reklamują wydarzenia kulturalne, wystawy, koncerty i przedstawienia teatralne. Pomagają one przyciągnąć uwagę</w:t>
      </w:r>
      <w:r w:rsidR="001744F1" w:rsidRPr="00336180">
        <w:rPr>
          <w:rFonts w:ascii="Times New Roman" w:hAnsi="Times New Roman" w:cs="Times New Roman"/>
          <w:sz w:val="24"/>
          <w:szCs w:val="24"/>
        </w:rPr>
        <w:t xml:space="preserve"> </w:t>
      </w:r>
      <w:r w:rsidR="001744F1" w:rsidRPr="00336180">
        <w:rPr>
          <w:rFonts w:ascii="Times New Roman" w:hAnsi="Times New Roman" w:cs="Times New Roman"/>
          <w:color w:val="050505"/>
          <w:sz w:val="24"/>
          <w:szCs w:val="24"/>
        </w:rPr>
        <w:t xml:space="preserve">publiczności do dziedzictwa kulturowego i współczesnej sztuki, sprzyjając ich popularyzacji i rozszerzeniu zasięgu </w:t>
      </w:r>
      <w:r w:rsidR="001744F1" w:rsidRPr="00336180">
        <w:rPr>
          <w:rFonts w:ascii="Times New Roman" w:hAnsi="Times New Roman" w:cs="Times New Roman"/>
          <w:color w:val="050505"/>
          <w:sz w:val="24"/>
          <w:szCs w:val="24"/>
        </w:rPr>
        <w:lastRenderedPageBreak/>
        <w:t xml:space="preserve">widowni. Plakaty dla celów </w:t>
      </w:r>
      <w:r w:rsidR="001744F1" w:rsidRPr="00336180">
        <w:rPr>
          <w:rFonts w:ascii="Times New Roman" w:hAnsi="Times New Roman" w:cs="Times New Roman"/>
          <w:color w:val="ED7D31" w:themeColor="accent2"/>
          <w:sz w:val="24"/>
          <w:szCs w:val="24"/>
        </w:rPr>
        <w:t>społecznych i kulturalnych</w:t>
      </w:r>
      <w:r w:rsidR="001744F1" w:rsidRPr="00336180">
        <w:rPr>
          <w:rFonts w:ascii="Times New Roman" w:hAnsi="Times New Roman" w:cs="Times New Roman"/>
          <w:color w:val="050505"/>
          <w:sz w:val="24"/>
          <w:szCs w:val="24"/>
        </w:rPr>
        <w:t xml:space="preserve"> również informują społeczeństwo o różnych akcjach, kampaniach i inicjatywach, motywując obywateli do uczestnictwa w życiu publicznym i wsparcia wydarzeń </w:t>
      </w:r>
      <w:r w:rsidR="001744F1" w:rsidRPr="00336180">
        <w:rPr>
          <w:rFonts w:ascii="Times New Roman" w:hAnsi="Times New Roman" w:cs="Times New Roman"/>
          <w:color w:val="ED7D31" w:themeColor="accent2"/>
          <w:sz w:val="24"/>
          <w:szCs w:val="24"/>
        </w:rPr>
        <w:t>społecznych i kulturalnych.</w:t>
      </w:r>
      <w:r w:rsidR="001744F1" w:rsidRPr="00336180">
        <w:rPr>
          <w:rFonts w:ascii="Times New Roman" w:hAnsi="Times New Roman" w:cs="Times New Roman"/>
          <w:color w:val="050505"/>
          <w:sz w:val="24"/>
          <w:szCs w:val="24"/>
        </w:rPr>
        <w:t xml:space="preserve"> </w:t>
      </w:r>
    </w:p>
    <w:p w14:paraId="5BB20B6A" w14:textId="04FE3BB8" w:rsidR="001744F1" w:rsidRPr="00336180" w:rsidRDefault="001744F1" w:rsidP="00CB3949">
      <w:pPr>
        <w:rPr>
          <w:rFonts w:ascii="Times New Roman" w:hAnsi="Times New Roman" w:cs="Times New Roman"/>
          <w:color w:val="050505"/>
          <w:sz w:val="24"/>
          <w:szCs w:val="24"/>
          <w:shd w:val="clear" w:color="auto" w:fill="F0F0F0"/>
        </w:rPr>
      </w:pPr>
      <w:r w:rsidRPr="00336180">
        <w:rPr>
          <w:rFonts w:ascii="Times New Roman" w:hAnsi="Times New Roman" w:cs="Times New Roman"/>
          <w:color w:val="050505"/>
          <w:sz w:val="24"/>
          <w:szCs w:val="24"/>
        </w:rPr>
        <w:t xml:space="preserve">Ogólnie rzecz biorąc, plakaty dla </w:t>
      </w:r>
      <w:r w:rsidRPr="00336180">
        <w:rPr>
          <w:rFonts w:ascii="Times New Roman" w:hAnsi="Times New Roman" w:cs="Times New Roman"/>
          <w:color w:val="ED7D31" w:themeColor="accent2"/>
          <w:sz w:val="24"/>
          <w:szCs w:val="24"/>
        </w:rPr>
        <w:t>celów społecznych i kulturalnych</w:t>
      </w:r>
      <w:r w:rsidRPr="00336180">
        <w:rPr>
          <w:rFonts w:ascii="Times New Roman" w:hAnsi="Times New Roman" w:cs="Times New Roman"/>
          <w:color w:val="050505"/>
          <w:sz w:val="24"/>
          <w:szCs w:val="24"/>
        </w:rPr>
        <w:t xml:space="preserve"> stanowią ważne narzędzie wpływu na </w:t>
      </w:r>
      <w:r w:rsidRPr="00336180">
        <w:rPr>
          <w:rFonts w:ascii="Times New Roman" w:hAnsi="Times New Roman" w:cs="Times New Roman"/>
          <w:color w:val="ED7D31" w:themeColor="accent2"/>
          <w:sz w:val="24"/>
          <w:szCs w:val="24"/>
        </w:rPr>
        <w:t>społeczeństwo</w:t>
      </w:r>
      <w:r w:rsidRPr="00336180">
        <w:rPr>
          <w:rFonts w:ascii="Times New Roman" w:hAnsi="Times New Roman" w:cs="Times New Roman"/>
          <w:color w:val="050505"/>
          <w:sz w:val="24"/>
          <w:szCs w:val="24"/>
        </w:rPr>
        <w:t xml:space="preserve"> i kształtowania opinii publicznej. Służą jako kanał wyrażania aktywizmu, oświecenia i wsparcia sztuki, mając znaczący wpływ na</w:t>
      </w:r>
      <w:r w:rsidRPr="00336180">
        <w:rPr>
          <w:rFonts w:ascii="Times New Roman" w:hAnsi="Times New Roman" w:cs="Times New Roman"/>
          <w:color w:val="ED7D31" w:themeColor="accent2"/>
          <w:sz w:val="24"/>
          <w:szCs w:val="24"/>
        </w:rPr>
        <w:t xml:space="preserve"> życie publiczne i rozwój kulturowy.</w:t>
      </w:r>
      <w:r w:rsidRPr="00336180">
        <w:rPr>
          <w:rFonts w:ascii="Times New Roman" w:hAnsi="Times New Roman" w:cs="Times New Roman"/>
          <w:color w:val="050505"/>
          <w:sz w:val="24"/>
          <w:szCs w:val="24"/>
        </w:rPr>
        <w:t xml:space="preserve"> </w:t>
      </w:r>
    </w:p>
    <w:p w14:paraId="5FFFC41F" w14:textId="77777777" w:rsidR="001744F1" w:rsidRPr="00701A66" w:rsidRDefault="001744F1" w:rsidP="00CB3949">
      <w:pPr>
        <w:rPr>
          <w:rFonts w:ascii="Times New Roman" w:hAnsi="Times New Roman" w:cs="Times New Roman"/>
          <w:color w:val="050505"/>
          <w:sz w:val="24"/>
          <w:szCs w:val="24"/>
          <w:highlight w:val="yellow"/>
          <w:shd w:val="clear" w:color="auto" w:fill="F0F0F0"/>
        </w:rPr>
      </w:pPr>
      <w:r w:rsidRPr="00701A66">
        <w:rPr>
          <w:rFonts w:ascii="Times New Roman" w:hAnsi="Times New Roman" w:cs="Times New Roman"/>
          <w:color w:val="050505"/>
          <w:sz w:val="24"/>
          <w:szCs w:val="24"/>
          <w:highlight w:val="yellow"/>
        </w:rPr>
        <w:t xml:space="preserve">2.4 Plakat filmowy </w:t>
      </w:r>
    </w:p>
    <w:p w14:paraId="7A8B29F0" w14:textId="77777777" w:rsidR="001744F1" w:rsidRPr="00336180" w:rsidRDefault="001744F1" w:rsidP="00CB3949">
      <w:pPr>
        <w:rPr>
          <w:rFonts w:ascii="Times New Roman" w:hAnsi="Times New Roman" w:cs="Times New Roman"/>
          <w:color w:val="050505"/>
          <w:sz w:val="24"/>
          <w:szCs w:val="24"/>
          <w:shd w:val="clear" w:color="auto" w:fill="F0F0F0"/>
        </w:rPr>
      </w:pPr>
      <w:r w:rsidRPr="00701A66">
        <w:rPr>
          <w:rFonts w:ascii="Times New Roman" w:hAnsi="Times New Roman" w:cs="Times New Roman"/>
          <w:color w:val="050505"/>
          <w:sz w:val="24"/>
          <w:szCs w:val="24"/>
          <w:highlight w:val="yellow"/>
        </w:rPr>
        <w:t>2.4.1 Historia</w:t>
      </w:r>
      <w:r w:rsidRPr="00336180">
        <w:rPr>
          <w:rFonts w:ascii="Times New Roman" w:hAnsi="Times New Roman" w:cs="Times New Roman"/>
          <w:color w:val="050505"/>
          <w:sz w:val="24"/>
          <w:szCs w:val="24"/>
          <w:shd w:val="clear" w:color="auto" w:fill="F0F0F0"/>
        </w:rPr>
        <w:t xml:space="preserve"> </w:t>
      </w:r>
    </w:p>
    <w:p w14:paraId="4D70AA8E" w14:textId="77777777" w:rsidR="001744F1" w:rsidRPr="00336180" w:rsidRDefault="001744F1" w:rsidP="00CB3949">
      <w:pPr>
        <w:rPr>
          <w:rFonts w:ascii="Times New Roman" w:hAnsi="Times New Roman" w:cs="Times New Roman"/>
          <w:color w:val="050505"/>
          <w:sz w:val="24"/>
          <w:szCs w:val="24"/>
          <w:shd w:val="clear" w:color="auto" w:fill="F0F0F0"/>
        </w:rPr>
      </w:pPr>
      <w:r w:rsidRPr="00336180">
        <w:rPr>
          <w:rFonts w:ascii="Times New Roman" w:hAnsi="Times New Roman" w:cs="Times New Roman"/>
          <w:color w:val="050505"/>
          <w:sz w:val="24"/>
          <w:szCs w:val="24"/>
        </w:rPr>
        <w:t xml:space="preserve">Rozwój plakatu filmowego od jego początków do współczesności jest interesującą drogą, odzwierciedlającą ewolucję kinematografii i zmiany społeczne. Na początku XX wieku plakaty filmowe były proste i funkcjonalne, głównie służące informowaniu o nadchodzących seansach filmowych. Jednakże, w miarę rozwoju kinematografii i konkurencji w branży, plakaty filmowe stały się ważnym elementem strategii marketingowej filmów. </w:t>
      </w:r>
    </w:p>
    <w:p w14:paraId="59FBABC6" w14:textId="77777777" w:rsidR="001744F1" w:rsidRPr="00336180" w:rsidRDefault="001744F1" w:rsidP="00CB3949">
      <w:pPr>
        <w:rPr>
          <w:rFonts w:ascii="Times New Roman" w:hAnsi="Times New Roman" w:cs="Times New Roman"/>
          <w:color w:val="050505"/>
          <w:sz w:val="24"/>
          <w:szCs w:val="24"/>
        </w:rPr>
      </w:pPr>
      <w:r w:rsidRPr="00336180">
        <w:rPr>
          <w:rFonts w:ascii="Times New Roman" w:hAnsi="Times New Roman" w:cs="Times New Roman"/>
          <w:color w:val="050505"/>
          <w:sz w:val="24"/>
          <w:szCs w:val="24"/>
        </w:rPr>
        <w:t xml:space="preserve">Złoty wiek Hollywood, z jego jaskrawymi i emocjonalnymi plakatami filmowymi, stał się okresem, kiedy design plakatu filmowego zaczął nabierać statusu sztuki. Artyści i projektanci starali się przyciągnąć uwagę widzów i przekazać atmosferę filmu poprzez obrazy i elementy graficzne. Ten okres charakteryzował się także różnorodnością stylów i podejść do tworzenia plakatów filmowych. </w:t>
      </w:r>
    </w:p>
    <w:p w14:paraId="22445E7F" w14:textId="446850E4" w:rsidR="001744F1" w:rsidRPr="00336180" w:rsidRDefault="001744F1" w:rsidP="00CB3949">
      <w:pPr>
        <w:rPr>
          <w:rFonts w:ascii="Times New Roman" w:hAnsi="Times New Roman" w:cs="Times New Roman"/>
          <w:sz w:val="24"/>
          <w:szCs w:val="24"/>
        </w:rPr>
      </w:pPr>
      <w:r w:rsidRPr="00336180">
        <w:rPr>
          <w:rFonts w:ascii="Times New Roman" w:hAnsi="Times New Roman" w:cs="Times New Roman"/>
          <w:color w:val="050505"/>
          <w:sz w:val="24"/>
          <w:szCs w:val="24"/>
        </w:rPr>
        <w:t>W kolejnych dekadach, w okresie eksperymentów i innowacji, plakaty filmowe stały się coraz bardziej zróżnicowane i eksperymentalne. W różnych krajach świata pojawiły się unikalne szkoły projektowania plakatów, każda z własnym stylem i podejściem. W Polsce, na przykład, rozwinęła się unikalna szkoła plakatu, znana z ekspresyjnego i symbolicznego stylu. We współczesnym świecie plakaty filmowe nadal ewoluują, odzwierciedlając współczesne tendencje w designie i kulturze.</w:t>
      </w:r>
    </w:p>
    <w:p w14:paraId="4AE6A874" w14:textId="5E4BEFFD" w:rsidR="00D67F73" w:rsidRPr="00336180" w:rsidRDefault="00D67F73" w:rsidP="00D67F73">
      <w:pPr>
        <w:rPr>
          <w:rFonts w:ascii="Times New Roman" w:hAnsi="Times New Roman" w:cs="Times New Roman"/>
          <w:sz w:val="24"/>
          <w:szCs w:val="24"/>
        </w:rPr>
      </w:pPr>
      <w:r w:rsidRPr="00336180">
        <w:rPr>
          <w:rFonts w:ascii="Times New Roman" w:hAnsi="Times New Roman" w:cs="Times New Roman"/>
          <w:sz w:val="24"/>
          <w:szCs w:val="24"/>
        </w:rPr>
        <w:t>Wraz z rozwojem technologii cyfrowych stają się one coraz bardziej interaktywne i adaptacyjne, a także otrzymują nowe formaty do promocji filmów online. W ten sposób rozwój plakatu filmowego od jego początków do dnia dzisiejszego odzwierciedla nie tylko zmiany w przemyśle filmowym, ale także ewolucję wzornictwa i trendów kulturowych w społeczeństwie.</w:t>
      </w:r>
    </w:p>
    <w:p w14:paraId="648A54E9" w14:textId="2242B2ED" w:rsidR="00D67F73" w:rsidRPr="00336180" w:rsidRDefault="00D67F73" w:rsidP="00D67F73">
      <w:pPr>
        <w:rPr>
          <w:rFonts w:ascii="Times New Roman" w:hAnsi="Times New Roman" w:cs="Times New Roman"/>
          <w:sz w:val="24"/>
          <w:szCs w:val="24"/>
        </w:rPr>
      </w:pPr>
      <w:r w:rsidRPr="00336180">
        <w:rPr>
          <w:rFonts w:ascii="Times New Roman" w:hAnsi="Times New Roman" w:cs="Times New Roman"/>
          <w:sz w:val="24"/>
          <w:szCs w:val="24"/>
        </w:rPr>
        <w:t>Historia plakatów filmowych na świecie i w Polsce jest bogata w różnorodne style i trendy, które odzwierciedlają nie tylko ewolucję wzornictwa, ale także zmiany w społeczeństwie, kulturze i technologii.</w:t>
      </w:r>
    </w:p>
    <w:p w14:paraId="29E86BA0" w14:textId="77777777" w:rsidR="00D67F73" w:rsidRPr="00336180" w:rsidRDefault="00D67F73" w:rsidP="00D67F73">
      <w:pPr>
        <w:rPr>
          <w:rFonts w:ascii="Times New Roman" w:hAnsi="Times New Roman" w:cs="Times New Roman"/>
          <w:sz w:val="24"/>
          <w:szCs w:val="24"/>
        </w:rPr>
      </w:pPr>
      <w:r w:rsidRPr="00336180">
        <w:rPr>
          <w:rFonts w:ascii="Times New Roman" w:hAnsi="Times New Roman" w:cs="Times New Roman"/>
          <w:sz w:val="24"/>
          <w:szCs w:val="24"/>
        </w:rPr>
        <w:t>Na początku XX wieku plakaty filmowe miały głównie charakter ilustracyjny, wykorzystując rysunki i obrazy, aby zwrócić uwagę na film. Wraz z rozwojem kina i widowni, plakaty filmowe stały się bardziej wystylizowane i estetyczne. Złoty wiek Hollywood charakteryzował się kolorowymi i emocjonalnymi plakatami filmowymi w stylu Art Deco i Art Nouveau, które podkreślały luksus i przepych filmów.</w:t>
      </w:r>
    </w:p>
    <w:p w14:paraId="6B9064AA" w14:textId="77777777" w:rsidR="00D67F73" w:rsidRPr="00336180" w:rsidRDefault="00D67F73" w:rsidP="00CB3949">
      <w:pPr>
        <w:rPr>
          <w:rFonts w:ascii="Times New Roman" w:hAnsi="Times New Roman" w:cs="Times New Roman"/>
          <w:color w:val="050505"/>
          <w:sz w:val="24"/>
          <w:szCs w:val="24"/>
          <w:shd w:val="clear" w:color="auto" w:fill="F0F0F0"/>
        </w:rPr>
      </w:pPr>
      <w:r w:rsidRPr="00336180">
        <w:rPr>
          <w:rFonts w:ascii="Times New Roman" w:hAnsi="Times New Roman" w:cs="Times New Roman"/>
          <w:color w:val="050505"/>
          <w:sz w:val="24"/>
          <w:szCs w:val="24"/>
        </w:rPr>
        <w:t xml:space="preserve">W latach 1960-1970 nastała era ekspresjonizmu, zarówno na świecie, jak i w Polsce. Plakaty filmowe z tego okresu charakteryzowały się jaskrawymi kolorami, dramatycznymi </w:t>
      </w:r>
      <w:r w:rsidRPr="00336180">
        <w:rPr>
          <w:rFonts w:ascii="Times New Roman" w:hAnsi="Times New Roman" w:cs="Times New Roman"/>
          <w:color w:val="050505"/>
          <w:sz w:val="24"/>
          <w:szCs w:val="24"/>
        </w:rPr>
        <w:lastRenderedPageBreak/>
        <w:t>kontrastami i abstrakcyjnymi formami, które tworzyły emocjonalne i symboliczne oddziaływanie na widza.</w:t>
      </w:r>
      <w:r w:rsidRPr="00336180">
        <w:rPr>
          <w:rFonts w:ascii="Times New Roman" w:hAnsi="Times New Roman" w:cs="Times New Roman"/>
          <w:color w:val="050505"/>
          <w:sz w:val="24"/>
          <w:szCs w:val="24"/>
          <w:shd w:val="clear" w:color="auto" w:fill="F0F0F0"/>
        </w:rPr>
        <w:t xml:space="preserve"> </w:t>
      </w:r>
    </w:p>
    <w:p w14:paraId="579390B4" w14:textId="77777777" w:rsidR="00D67F73" w:rsidRPr="00336180" w:rsidRDefault="00D67F73" w:rsidP="00CB3949">
      <w:pPr>
        <w:rPr>
          <w:rFonts w:ascii="Times New Roman" w:hAnsi="Times New Roman" w:cs="Times New Roman"/>
          <w:color w:val="050505"/>
          <w:sz w:val="24"/>
          <w:szCs w:val="24"/>
          <w:shd w:val="clear" w:color="auto" w:fill="F0F0F0"/>
        </w:rPr>
      </w:pPr>
      <w:r w:rsidRPr="00336180">
        <w:rPr>
          <w:rFonts w:ascii="Times New Roman" w:hAnsi="Times New Roman" w:cs="Times New Roman"/>
          <w:color w:val="050505"/>
          <w:sz w:val="24"/>
          <w:szCs w:val="24"/>
        </w:rPr>
        <w:t>Jednakże szczególną uwagę zasługuje polska szkoła plakatu, która rozwinęła się w drugiej połowie XX wieku. Polskie plakaty filmowe stały się znane ze swojego ekspresyjnego stylu, abstrakcyjnych form i nietypowych kompozycji. Często podkreślały symboliczną zawartość filmu i wzbudzały zainteresowanie jego interpretacją.</w:t>
      </w:r>
      <w:r w:rsidRPr="00336180">
        <w:rPr>
          <w:rFonts w:ascii="Times New Roman" w:hAnsi="Times New Roman" w:cs="Times New Roman"/>
          <w:color w:val="050505"/>
          <w:sz w:val="24"/>
          <w:szCs w:val="24"/>
          <w:shd w:val="clear" w:color="auto" w:fill="F0F0F0"/>
        </w:rPr>
        <w:t xml:space="preserve"> </w:t>
      </w:r>
    </w:p>
    <w:p w14:paraId="071C73D3" w14:textId="77777777" w:rsidR="00D67F73" w:rsidRPr="00336180" w:rsidRDefault="00D67F73" w:rsidP="00CB3949">
      <w:pPr>
        <w:rPr>
          <w:rFonts w:ascii="Times New Roman" w:hAnsi="Times New Roman" w:cs="Times New Roman"/>
          <w:color w:val="050505"/>
          <w:sz w:val="24"/>
          <w:szCs w:val="24"/>
          <w:shd w:val="clear" w:color="auto" w:fill="F0F0F0"/>
        </w:rPr>
      </w:pPr>
      <w:r w:rsidRPr="00336180">
        <w:rPr>
          <w:rFonts w:ascii="Times New Roman" w:hAnsi="Times New Roman" w:cs="Times New Roman"/>
          <w:color w:val="050505"/>
          <w:sz w:val="24"/>
          <w:szCs w:val="24"/>
        </w:rPr>
        <w:t xml:space="preserve">We współczesnym świecie plakaty filmowe stają się coraz bardziej minimalistyczne i nowoczesne. Używając prostych form, minimalnej liczby kolorów i abstrakcyjnych obrazów, adaptują się do współczesnych trendów w projektowaniu i kulturze. </w:t>
      </w:r>
      <w:r w:rsidRPr="00336180">
        <w:rPr>
          <w:rFonts w:ascii="Times New Roman" w:hAnsi="Times New Roman" w:cs="Times New Roman"/>
          <w:sz w:val="24"/>
          <w:szCs w:val="24"/>
        </w:rPr>
        <w:t>Również z rozwojem technologii cyfrowych i platform online</w:t>
      </w:r>
      <w:r w:rsidRPr="00336180">
        <w:rPr>
          <w:rFonts w:ascii="Times New Roman" w:hAnsi="Times New Roman" w:cs="Times New Roman"/>
          <w:color w:val="050505"/>
          <w:sz w:val="24"/>
          <w:szCs w:val="24"/>
        </w:rPr>
        <w:t>, plakaty filmowe stały się bardziej dostępne i różnorodne, co pozwala projektantom eksperymentować z nowymi formatami i technologiami.</w:t>
      </w:r>
      <w:r w:rsidRPr="00336180">
        <w:rPr>
          <w:rFonts w:ascii="Times New Roman" w:hAnsi="Times New Roman" w:cs="Times New Roman"/>
          <w:color w:val="050505"/>
          <w:sz w:val="24"/>
          <w:szCs w:val="24"/>
          <w:shd w:val="clear" w:color="auto" w:fill="F0F0F0"/>
        </w:rPr>
        <w:t xml:space="preserve"> </w:t>
      </w:r>
    </w:p>
    <w:p w14:paraId="7055C703" w14:textId="77777777" w:rsidR="00D67F73" w:rsidRPr="00336180" w:rsidRDefault="00D67F73" w:rsidP="00CB3949">
      <w:pPr>
        <w:rPr>
          <w:rFonts w:ascii="Times New Roman" w:hAnsi="Times New Roman" w:cs="Times New Roman"/>
          <w:color w:val="050505"/>
          <w:sz w:val="24"/>
          <w:szCs w:val="24"/>
          <w:shd w:val="clear" w:color="auto" w:fill="F0F0F0"/>
        </w:rPr>
      </w:pPr>
      <w:r w:rsidRPr="00701A66">
        <w:rPr>
          <w:rFonts w:ascii="Times New Roman" w:hAnsi="Times New Roman" w:cs="Times New Roman"/>
          <w:color w:val="050505"/>
          <w:sz w:val="24"/>
          <w:szCs w:val="24"/>
          <w:highlight w:val="yellow"/>
        </w:rPr>
        <w:t>2.4.2 Funkcje plakatu filmowego</w:t>
      </w:r>
      <w:r w:rsidRPr="00336180">
        <w:rPr>
          <w:rFonts w:ascii="Times New Roman" w:hAnsi="Times New Roman" w:cs="Times New Roman"/>
          <w:color w:val="050505"/>
          <w:sz w:val="24"/>
          <w:szCs w:val="24"/>
          <w:shd w:val="clear" w:color="auto" w:fill="F0F0F0"/>
        </w:rPr>
        <w:t xml:space="preserve"> </w:t>
      </w:r>
    </w:p>
    <w:p w14:paraId="6DCFBAE3" w14:textId="77777777" w:rsidR="00D67F73" w:rsidRPr="00336180" w:rsidRDefault="00D67F73" w:rsidP="00CB3949">
      <w:pPr>
        <w:rPr>
          <w:rFonts w:ascii="Times New Roman" w:hAnsi="Times New Roman" w:cs="Times New Roman"/>
          <w:color w:val="ED7D31" w:themeColor="accent2"/>
          <w:sz w:val="24"/>
          <w:szCs w:val="24"/>
          <w:shd w:val="clear" w:color="auto" w:fill="F0F0F0"/>
        </w:rPr>
      </w:pPr>
      <w:r w:rsidRPr="00336180">
        <w:rPr>
          <w:rFonts w:ascii="Times New Roman" w:hAnsi="Times New Roman" w:cs="Times New Roman"/>
          <w:color w:val="050505"/>
          <w:sz w:val="24"/>
          <w:szCs w:val="24"/>
        </w:rPr>
        <w:t xml:space="preserve">Plakaty filmowe odgrywają ważną rolę zarówno na świecie, jak i w Polsce, pełniąc różne funkcje i wywierając różnorodne wpływy na widzów i społeczeństwo jako całość. Są nieodłączną częścią strategii marketingowej filmu, przyciągając uwagę widzów i informując ich o nadchodzących premierach kinowych. Plakaty filmowe kreują wizerunek filmu, przekazując jego atmosferę i emocjonalną treść, </w:t>
      </w:r>
      <w:r w:rsidRPr="00336180">
        <w:rPr>
          <w:rFonts w:ascii="Times New Roman" w:hAnsi="Times New Roman" w:cs="Times New Roman"/>
          <w:color w:val="ED7D31" w:themeColor="accent2"/>
          <w:sz w:val="24"/>
          <w:szCs w:val="24"/>
        </w:rPr>
        <w:t>co pomaga widzom podjąć decyzję o pójściu do kina.</w:t>
      </w:r>
      <w:r w:rsidRPr="00336180">
        <w:rPr>
          <w:rFonts w:ascii="Times New Roman" w:hAnsi="Times New Roman" w:cs="Times New Roman"/>
          <w:color w:val="ED7D31" w:themeColor="accent2"/>
          <w:sz w:val="24"/>
          <w:szCs w:val="24"/>
          <w:shd w:val="clear" w:color="auto" w:fill="F0F0F0"/>
        </w:rPr>
        <w:t xml:space="preserve"> </w:t>
      </w:r>
    </w:p>
    <w:p w14:paraId="0BF8ECD7" w14:textId="77777777" w:rsidR="00D67F73" w:rsidRPr="00336180" w:rsidRDefault="00D67F73" w:rsidP="00CB3949">
      <w:pPr>
        <w:rPr>
          <w:rFonts w:ascii="Times New Roman" w:hAnsi="Times New Roman" w:cs="Times New Roman"/>
          <w:color w:val="050505"/>
          <w:sz w:val="24"/>
          <w:szCs w:val="24"/>
          <w:shd w:val="clear" w:color="auto" w:fill="F0F0F0"/>
        </w:rPr>
      </w:pPr>
      <w:r w:rsidRPr="00336180">
        <w:rPr>
          <w:rFonts w:ascii="Times New Roman" w:hAnsi="Times New Roman" w:cs="Times New Roman"/>
          <w:color w:val="050505"/>
          <w:sz w:val="24"/>
          <w:szCs w:val="24"/>
        </w:rPr>
        <w:t xml:space="preserve">W Polsce plakaty filmowe mają również znaczące znaczenie kulturowe. Dzięki unikalnej szkole plakatu stają się nie tylko narzędziem reklamowym, ale także dziełami sztuki, które przyciągają uwagę kolekcjonerów i miłośników sztuki. </w:t>
      </w:r>
    </w:p>
    <w:p w14:paraId="687C3459" w14:textId="77777777" w:rsidR="00D67F73" w:rsidRPr="00336180" w:rsidRDefault="00D67F73" w:rsidP="00CB3949">
      <w:pPr>
        <w:rPr>
          <w:rFonts w:ascii="Times New Roman" w:hAnsi="Times New Roman" w:cs="Times New Roman"/>
          <w:color w:val="050505"/>
          <w:sz w:val="24"/>
          <w:szCs w:val="24"/>
          <w:shd w:val="clear" w:color="auto" w:fill="F0F0F0"/>
        </w:rPr>
      </w:pPr>
      <w:r w:rsidRPr="00336180">
        <w:rPr>
          <w:rFonts w:ascii="Times New Roman" w:hAnsi="Times New Roman" w:cs="Times New Roman"/>
          <w:color w:val="050505"/>
          <w:sz w:val="24"/>
          <w:szCs w:val="24"/>
        </w:rPr>
        <w:t xml:space="preserve">Emocjonalny wpływ plakatów filmowych nie można nie doceniać. Dobrze zaprojektowany plakat filmowy jest w stanie wzbudzić zainteresowanie, zaintrygować i wywołać emocje u widzów, co </w:t>
      </w:r>
      <w:r w:rsidRPr="00336180">
        <w:rPr>
          <w:rFonts w:ascii="Times New Roman" w:hAnsi="Times New Roman" w:cs="Times New Roman"/>
          <w:color w:val="ED7D31" w:themeColor="accent2"/>
          <w:sz w:val="24"/>
          <w:szCs w:val="24"/>
        </w:rPr>
        <w:t>może być decydującym czynnikiem w ich decyzji o wizycie w kinie</w:t>
      </w:r>
      <w:r w:rsidRPr="00336180">
        <w:rPr>
          <w:rFonts w:ascii="Times New Roman" w:hAnsi="Times New Roman" w:cs="Times New Roman"/>
          <w:color w:val="050505"/>
          <w:sz w:val="24"/>
          <w:szCs w:val="24"/>
        </w:rPr>
        <w:t>.</w:t>
      </w:r>
      <w:r w:rsidRPr="00336180">
        <w:rPr>
          <w:rFonts w:ascii="Times New Roman" w:hAnsi="Times New Roman" w:cs="Times New Roman"/>
          <w:color w:val="050505"/>
          <w:sz w:val="24"/>
          <w:szCs w:val="24"/>
          <w:shd w:val="clear" w:color="auto" w:fill="F0F0F0"/>
        </w:rPr>
        <w:t xml:space="preserve"> </w:t>
      </w:r>
    </w:p>
    <w:p w14:paraId="32BE416D" w14:textId="77777777" w:rsidR="009C2A4B" w:rsidRPr="00336180" w:rsidRDefault="009C2A4B" w:rsidP="00CB3949">
      <w:pPr>
        <w:rPr>
          <w:rFonts w:ascii="Times New Roman" w:hAnsi="Times New Roman" w:cs="Times New Roman"/>
          <w:color w:val="050505"/>
          <w:sz w:val="24"/>
          <w:szCs w:val="24"/>
        </w:rPr>
      </w:pPr>
      <w:r w:rsidRPr="00336180">
        <w:rPr>
          <w:rFonts w:ascii="Times New Roman" w:hAnsi="Times New Roman" w:cs="Times New Roman"/>
          <w:color w:val="050505"/>
          <w:sz w:val="24"/>
          <w:szCs w:val="24"/>
        </w:rPr>
        <w:t xml:space="preserve">Ponadto plakaty filmowe służą jako źródło zainteresowania historycznego i kolekcjonerskiego. Pomagają zachować historię kina i stają się przedmiotem analiz badaczy i kolekcjonerów, a także dowodem dziedzictwa kulturowego i twórczego potencjału kina. </w:t>
      </w:r>
    </w:p>
    <w:p w14:paraId="6973EE73" w14:textId="77777777" w:rsidR="009C2A4B" w:rsidRPr="00336180" w:rsidRDefault="00D67F73" w:rsidP="00CB3949">
      <w:pPr>
        <w:rPr>
          <w:rFonts w:ascii="Times New Roman" w:hAnsi="Times New Roman" w:cs="Times New Roman"/>
          <w:color w:val="050505"/>
          <w:sz w:val="24"/>
          <w:szCs w:val="24"/>
        </w:rPr>
      </w:pPr>
      <w:r w:rsidRPr="00336180">
        <w:rPr>
          <w:rFonts w:ascii="Times New Roman" w:hAnsi="Times New Roman" w:cs="Times New Roman"/>
          <w:color w:val="050505"/>
          <w:sz w:val="24"/>
          <w:szCs w:val="24"/>
        </w:rPr>
        <w:t xml:space="preserve">Plakaty filmowe również odzwierciedlają kulturowe, społeczne i polityczne konteksty swoich czasów. Mogą odzwierciedlać dominujące trendy, wartości i idee społeczeństwa, a także wpływać na opinię publiczną i postrzeganie określonych tematów i problemów. </w:t>
      </w:r>
    </w:p>
    <w:p w14:paraId="51E0C491" w14:textId="5C27444C" w:rsidR="00546947" w:rsidRPr="00336180" w:rsidRDefault="00D67F73" w:rsidP="00CB3949">
      <w:pPr>
        <w:rPr>
          <w:rFonts w:ascii="Times New Roman" w:hAnsi="Times New Roman" w:cs="Times New Roman"/>
          <w:color w:val="050505"/>
          <w:sz w:val="24"/>
          <w:szCs w:val="24"/>
        </w:rPr>
      </w:pPr>
      <w:r w:rsidRPr="00336180">
        <w:rPr>
          <w:rFonts w:ascii="Times New Roman" w:hAnsi="Times New Roman" w:cs="Times New Roman"/>
          <w:color w:val="050505"/>
          <w:sz w:val="24"/>
          <w:szCs w:val="24"/>
        </w:rPr>
        <w:t>Warto zauważyć, że plakaty filmowe często stają się przedmiotem krytyki i debat. Ich treść, styl i estetyka mogą wywoływać różne reakcje u widzów i społeczeństwa. Mogą prowokować dyskusje na temat kulturowych stereotypów, ról płciowych, politycznych poglądów i innych społeczno-kulturowych aspektów.</w:t>
      </w:r>
    </w:p>
    <w:p w14:paraId="2057FE2A" w14:textId="1651D363" w:rsidR="00D67F73" w:rsidRPr="00336180" w:rsidRDefault="00D67F73" w:rsidP="00CB3949">
      <w:pPr>
        <w:rPr>
          <w:rFonts w:ascii="Times New Roman" w:hAnsi="Times New Roman" w:cs="Times New Roman"/>
          <w:color w:val="050505"/>
          <w:sz w:val="24"/>
          <w:szCs w:val="24"/>
          <w:shd w:val="clear" w:color="auto" w:fill="F0F0F0"/>
        </w:rPr>
      </w:pPr>
      <w:r w:rsidRPr="00336180">
        <w:rPr>
          <w:rFonts w:ascii="Times New Roman" w:hAnsi="Times New Roman" w:cs="Times New Roman"/>
          <w:color w:val="050505"/>
          <w:sz w:val="24"/>
          <w:szCs w:val="24"/>
        </w:rPr>
        <w:t xml:space="preserve">Ponadto, z rozwojem technologii cyfrowych i </w:t>
      </w:r>
      <w:r w:rsidR="009C2A4B" w:rsidRPr="00336180">
        <w:rPr>
          <w:rFonts w:ascii="Times New Roman" w:hAnsi="Times New Roman" w:cs="Times New Roman"/>
          <w:color w:val="050505"/>
          <w:sz w:val="24"/>
          <w:szCs w:val="24"/>
        </w:rPr>
        <w:t>Internetu</w:t>
      </w:r>
      <w:r w:rsidRPr="00336180">
        <w:rPr>
          <w:rFonts w:ascii="Times New Roman" w:hAnsi="Times New Roman" w:cs="Times New Roman"/>
          <w:color w:val="050505"/>
          <w:sz w:val="24"/>
          <w:szCs w:val="24"/>
        </w:rPr>
        <w:t xml:space="preserve">, plakaty filmowe stały się nieodłączną częścią promocji online i marketingu filmów. Są aktywnie wykorzystywane na stronach internetowych, w mediach społecznościowych, aplikacjach mobilnych i innych cyfrowych platformach do przyciągania uwagi do filmu i zdobywania publiczności. </w:t>
      </w:r>
    </w:p>
    <w:p w14:paraId="4EDFD8DA" w14:textId="16177126" w:rsidR="000B04B7" w:rsidRDefault="00D67F73" w:rsidP="00CB3949">
      <w:pPr>
        <w:rPr>
          <w:rFonts w:ascii="Times New Roman" w:hAnsi="Times New Roman" w:cs="Times New Roman"/>
          <w:color w:val="050505"/>
          <w:sz w:val="24"/>
          <w:szCs w:val="24"/>
        </w:rPr>
      </w:pPr>
      <w:r w:rsidRPr="00336180">
        <w:rPr>
          <w:rFonts w:ascii="Times New Roman" w:hAnsi="Times New Roman" w:cs="Times New Roman"/>
          <w:color w:val="050505"/>
          <w:sz w:val="24"/>
          <w:szCs w:val="24"/>
        </w:rPr>
        <w:t xml:space="preserve">W ten sposób plakaty filmowe stają się wielofunkcyjnym i złożonym zjawiskiem, które nie tylko służy celom marketingowym i reklamowym, ale również odzwierciedla kulturowe i </w:t>
      </w:r>
      <w:r w:rsidRPr="000542F4">
        <w:rPr>
          <w:rFonts w:ascii="Times New Roman" w:hAnsi="Times New Roman" w:cs="Times New Roman"/>
          <w:color w:val="ED7D31" w:themeColor="accent2"/>
          <w:sz w:val="24"/>
          <w:szCs w:val="24"/>
        </w:rPr>
        <w:lastRenderedPageBreak/>
        <w:t>społeczne aspekty społeczeństwa</w:t>
      </w:r>
      <w:r w:rsidRPr="00336180">
        <w:rPr>
          <w:rFonts w:ascii="Times New Roman" w:hAnsi="Times New Roman" w:cs="Times New Roman"/>
          <w:color w:val="050505"/>
          <w:sz w:val="24"/>
          <w:szCs w:val="24"/>
        </w:rPr>
        <w:t>, a także dostosowuje się do nowych technologii i środków komunikacji.</w:t>
      </w:r>
    </w:p>
    <w:p w14:paraId="212EAA9E" w14:textId="77777777" w:rsidR="00701A66" w:rsidRDefault="00701A66" w:rsidP="00CB3949">
      <w:pPr>
        <w:rPr>
          <w:rFonts w:ascii="Times New Roman" w:hAnsi="Times New Roman" w:cs="Times New Roman"/>
          <w:color w:val="050505"/>
          <w:sz w:val="24"/>
          <w:szCs w:val="24"/>
        </w:rPr>
      </w:pPr>
    </w:p>
    <w:p w14:paraId="34941F81" w14:textId="77777777" w:rsidR="00701A66" w:rsidRDefault="00701A66" w:rsidP="00CB3949">
      <w:pPr>
        <w:rPr>
          <w:rFonts w:ascii="Times New Roman" w:hAnsi="Times New Roman" w:cs="Times New Roman"/>
          <w:color w:val="050505"/>
          <w:sz w:val="24"/>
          <w:szCs w:val="24"/>
        </w:rPr>
      </w:pPr>
    </w:p>
    <w:p w14:paraId="0106F620" w14:textId="77777777" w:rsidR="00701A66" w:rsidRPr="00701A66" w:rsidRDefault="00701A66" w:rsidP="00CB3949">
      <w:pPr>
        <w:rPr>
          <w:rFonts w:ascii="Times New Roman" w:hAnsi="Times New Roman" w:cs="Times New Roman"/>
          <w:color w:val="050505"/>
          <w:sz w:val="24"/>
          <w:szCs w:val="24"/>
        </w:rPr>
      </w:pPr>
    </w:p>
    <w:p w14:paraId="5EA05617" w14:textId="63E926AA" w:rsidR="00546947" w:rsidRPr="00336180" w:rsidRDefault="00546947" w:rsidP="00CB3949">
      <w:pPr>
        <w:rPr>
          <w:rFonts w:ascii="Times New Roman" w:hAnsi="Times New Roman" w:cs="Times New Roman"/>
          <w:sz w:val="24"/>
          <w:szCs w:val="24"/>
        </w:rPr>
      </w:pPr>
      <w:r w:rsidRPr="00336180">
        <w:rPr>
          <w:rFonts w:ascii="Times New Roman" w:hAnsi="Times New Roman" w:cs="Times New Roman"/>
          <w:sz w:val="24"/>
          <w:szCs w:val="24"/>
        </w:rPr>
        <w:t>Bibiografia.</w:t>
      </w:r>
    </w:p>
    <w:p w14:paraId="785C3D11" w14:textId="45B1A1D2" w:rsidR="0042094C" w:rsidRPr="0042094C" w:rsidRDefault="00FC6BA1" w:rsidP="00472B02">
      <w:pPr>
        <w:pStyle w:val="a7"/>
        <w:numPr>
          <w:ilvl w:val="0"/>
          <w:numId w:val="3"/>
        </w:num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42094C" w:rsidRPr="0042094C">
        <w:rPr>
          <w:rFonts w:ascii="Times New Roman" w:hAnsi="Times New Roman" w:cs="Times New Roman"/>
          <w:sz w:val="24"/>
          <w:szCs w:val="24"/>
        </w:rPr>
        <w:t>Nuria Diaz: Wes Anderson. Biografia w komiksach</w:t>
      </w:r>
    </w:p>
    <w:p w14:paraId="63F183AA" w14:textId="411C5E58" w:rsidR="00DA7122" w:rsidRPr="0042094C" w:rsidRDefault="000B588A" w:rsidP="00472B02">
      <w:pPr>
        <w:pStyle w:val="a7"/>
        <w:numPr>
          <w:ilvl w:val="0"/>
          <w:numId w:val="3"/>
        </w:numPr>
        <w:spacing w:after="0" w:line="276" w:lineRule="auto"/>
        <w:rPr>
          <w:rFonts w:ascii="Times New Roman" w:hAnsi="Times New Roman" w:cs="Times New Roman"/>
          <w:sz w:val="24"/>
          <w:szCs w:val="24"/>
        </w:rPr>
      </w:pPr>
      <w:hyperlink r:id="rId9" w:history="1">
        <w:r w:rsidR="00DA7122" w:rsidRPr="00472B02">
          <w:rPr>
            <w:rStyle w:val="ad"/>
            <w:rFonts w:ascii="Times New Roman" w:hAnsi="Times New Roman" w:cs="Times New Roman"/>
            <w:sz w:val="24"/>
            <w:szCs w:val="24"/>
          </w:rPr>
          <w:t>https</w:t>
        </w:r>
        <w:r w:rsidR="00DA7122" w:rsidRPr="0042094C">
          <w:rPr>
            <w:rStyle w:val="ad"/>
            <w:rFonts w:ascii="Times New Roman" w:hAnsi="Times New Roman" w:cs="Times New Roman"/>
            <w:sz w:val="24"/>
            <w:szCs w:val="24"/>
          </w:rPr>
          <w:t>://</w:t>
        </w:r>
        <w:r w:rsidR="00DA7122" w:rsidRPr="00472B02">
          <w:rPr>
            <w:rStyle w:val="ad"/>
            <w:rFonts w:ascii="Times New Roman" w:hAnsi="Times New Roman" w:cs="Times New Roman"/>
            <w:sz w:val="24"/>
            <w:szCs w:val="24"/>
          </w:rPr>
          <w:t>world</w:t>
        </w:r>
        <w:r w:rsidR="00DA7122" w:rsidRPr="0042094C">
          <w:rPr>
            <w:rStyle w:val="ad"/>
            <w:rFonts w:ascii="Times New Roman" w:hAnsi="Times New Roman" w:cs="Times New Roman"/>
            <w:sz w:val="24"/>
            <w:szCs w:val="24"/>
          </w:rPr>
          <w:t>-</w:t>
        </w:r>
        <w:r w:rsidR="00DA7122" w:rsidRPr="00472B02">
          <w:rPr>
            <w:rStyle w:val="ad"/>
            <w:rFonts w:ascii="Times New Roman" w:hAnsi="Times New Roman" w:cs="Times New Roman"/>
            <w:sz w:val="24"/>
            <w:szCs w:val="24"/>
          </w:rPr>
          <w:t>of</w:t>
        </w:r>
        <w:r w:rsidR="00DA7122" w:rsidRPr="0042094C">
          <w:rPr>
            <w:rStyle w:val="ad"/>
            <w:rFonts w:ascii="Times New Roman" w:hAnsi="Times New Roman" w:cs="Times New Roman"/>
            <w:sz w:val="24"/>
            <w:szCs w:val="24"/>
          </w:rPr>
          <w:t>-</w:t>
        </w:r>
        <w:r w:rsidR="00DA7122" w:rsidRPr="00472B02">
          <w:rPr>
            <w:rStyle w:val="ad"/>
            <w:rFonts w:ascii="Times New Roman" w:hAnsi="Times New Roman" w:cs="Times New Roman"/>
            <w:sz w:val="24"/>
            <w:szCs w:val="24"/>
          </w:rPr>
          <w:t>anderson</w:t>
        </w:r>
        <w:r w:rsidR="00DA7122" w:rsidRPr="0042094C">
          <w:rPr>
            <w:rStyle w:val="ad"/>
            <w:rFonts w:ascii="Times New Roman" w:hAnsi="Times New Roman" w:cs="Times New Roman"/>
            <w:sz w:val="24"/>
            <w:szCs w:val="24"/>
          </w:rPr>
          <w:t>.</w:t>
        </w:r>
        <w:r w:rsidR="00DA7122" w:rsidRPr="00472B02">
          <w:rPr>
            <w:rStyle w:val="ad"/>
            <w:rFonts w:ascii="Times New Roman" w:hAnsi="Times New Roman" w:cs="Times New Roman"/>
            <w:sz w:val="24"/>
            <w:szCs w:val="24"/>
          </w:rPr>
          <w:t>tilda</w:t>
        </w:r>
        <w:r w:rsidR="00DA7122" w:rsidRPr="0042094C">
          <w:rPr>
            <w:rStyle w:val="ad"/>
            <w:rFonts w:ascii="Times New Roman" w:hAnsi="Times New Roman" w:cs="Times New Roman"/>
            <w:sz w:val="24"/>
            <w:szCs w:val="24"/>
          </w:rPr>
          <w:t>.</w:t>
        </w:r>
        <w:r w:rsidR="00DA7122" w:rsidRPr="00472B02">
          <w:rPr>
            <w:rStyle w:val="ad"/>
            <w:rFonts w:ascii="Times New Roman" w:hAnsi="Times New Roman" w:cs="Times New Roman"/>
            <w:sz w:val="24"/>
            <w:szCs w:val="24"/>
          </w:rPr>
          <w:t>ws</w:t>
        </w:r>
        <w:r w:rsidR="00DA7122" w:rsidRPr="0042094C">
          <w:rPr>
            <w:rStyle w:val="ad"/>
            <w:rFonts w:ascii="Times New Roman" w:hAnsi="Times New Roman" w:cs="Times New Roman"/>
            <w:sz w:val="24"/>
            <w:szCs w:val="24"/>
          </w:rPr>
          <w:t>/</w:t>
        </w:r>
      </w:hyperlink>
    </w:p>
    <w:p w14:paraId="2D3FAFAB" w14:textId="6B71C0AA" w:rsidR="00DA7122" w:rsidRPr="004A0826" w:rsidRDefault="000B588A" w:rsidP="00472B02">
      <w:pPr>
        <w:pStyle w:val="a7"/>
        <w:numPr>
          <w:ilvl w:val="0"/>
          <w:numId w:val="3"/>
        </w:numPr>
        <w:spacing w:after="0" w:line="276" w:lineRule="auto"/>
        <w:rPr>
          <w:rFonts w:ascii="Times New Roman" w:hAnsi="Times New Roman" w:cs="Times New Roman"/>
          <w:sz w:val="24"/>
          <w:szCs w:val="24"/>
        </w:rPr>
      </w:pPr>
      <w:hyperlink r:id="rId10" w:history="1">
        <w:r w:rsidR="00DA7122" w:rsidRPr="00472B02">
          <w:rPr>
            <w:rStyle w:val="ad"/>
            <w:rFonts w:ascii="Times New Roman" w:hAnsi="Times New Roman" w:cs="Times New Roman"/>
            <w:sz w:val="24"/>
            <w:szCs w:val="24"/>
          </w:rPr>
          <w:t>https</w:t>
        </w:r>
        <w:r w:rsidR="00DA7122" w:rsidRPr="004A0826">
          <w:rPr>
            <w:rStyle w:val="ad"/>
            <w:rFonts w:ascii="Times New Roman" w:hAnsi="Times New Roman" w:cs="Times New Roman"/>
            <w:sz w:val="24"/>
            <w:szCs w:val="24"/>
          </w:rPr>
          <w:t>://</w:t>
        </w:r>
        <w:r w:rsidR="00DA7122" w:rsidRPr="00472B02">
          <w:rPr>
            <w:rStyle w:val="ad"/>
            <w:rFonts w:ascii="Times New Roman" w:hAnsi="Times New Roman" w:cs="Times New Roman"/>
            <w:sz w:val="24"/>
            <w:szCs w:val="24"/>
          </w:rPr>
          <w:t>friendfunction</w:t>
        </w:r>
        <w:r w:rsidR="00DA7122" w:rsidRPr="004A0826">
          <w:rPr>
            <w:rStyle w:val="ad"/>
            <w:rFonts w:ascii="Times New Roman" w:hAnsi="Times New Roman" w:cs="Times New Roman"/>
            <w:sz w:val="24"/>
            <w:szCs w:val="24"/>
          </w:rPr>
          <w:t>/</w:t>
        </w:r>
        <w:r w:rsidR="00DA7122" w:rsidRPr="00472B02">
          <w:rPr>
            <w:rStyle w:val="ad"/>
            <w:rFonts w:ascii="Times New Roman" w:hAnsi="Times New Roman" w:cs="Times New Roman"/>
            <w:sz w:val="24"/>
            <w:szCs w:val="24"/>
          </w:rPr>
          <w:t>shop</w:t>
        </w:r>
        <w:r w:rsidR="00DA7122" w:rsidRPr="004A0826">
          <w:rPr>
            <w:rStyle w:val="ad"/>
            <w:rFonts w:ascii="Times New Roman" w:hAnsi="Times New Roman" w:cs="Times New Roman"/>
            <w:sz w:val="24"/>
            <w:szCs w:val="24"/>
          </w:rPr>
          <w:t>/</w:t>
        </w:r>
        <w:r w:rsidR="00DA7122" w:rsidRPr="00472B02">
          <w:rPr>
            <w:rStyle w:val="ad"/>
            <w:rFonts w:ascii="Times New Roman" w:hAnsi="Times New Roman" w:cs="Times New Roman"/>
            <w:sz w:val="24"/>
            <w:szCs w:val="24"/>
          </w:rPr>
          <w:t>books</w:t>
        </w:r>
        <w:r w:rsidR="00DA7122" w:rsidRPr="004A0826">
          <w:rPr>
            <w:rStyle w:val="ad"/>
            <w:rFonts w:ascii="Times New Roman" w:hAnsi="Times New Roman" w:cs="Times New Roman"/>
            <w:sz w:val="24"/>
            <w:szCs w:val="24"/>
          </w:rPr>
          <w:t>/</w:t>
        </w:r>
        <w:r w:rsidR="00DA7122" w:rsidRPr="00472B02">
          <w:rPr>
            <w:rStyle w:val="ad"/>
            <w:rFonts w:ascii="Times New Roman" w:hAnsi="Times New Roman" w:cs="Times New Roman"/>
            <w:sz w:val="24"/>
            <w:szCs w:val="24"/>
          </w:rPr>
          <w:t>kniga</w:t>
        </w:r>
        <w:r w:rsidR="00DA7122" w:rsidRPr="004A0826">
          <w:rPr>
            <w:rStyle w:val="ad"/>
            <w:rFonts w:ascii="Times New Roman" w:hAnsi="Times New Roman" w:cs="Times New Roman"/>
            <w:sz w:val="24"/>
            <w:szCs w:val="24"/>
          </w:rPr>
          <w:t>-</w:t>
        </w:r>
        <w:r w:rsidR="00DA7122" w:rsidRPr="00472B02">
          <w:rPr>
            <w:rStyle w:val="ad"/>
            <w:rFonts w:ascii="Times New Roman" w:hAnsi="Times New Roman" w:cs="Times New Roman"/>
            <w:sz w:val="24"/>
            <w:szCs w:val="24"/>
          </w:rPr>
          <w:t>ues</w:t>
        </w:r>
        <w:r w:rsidR="00DA7122" w:rsidRPr="004A0826">
          <w:rPr>
            <w:rStyle w:val="ad"/>
            <w:rFonts w:ascii="Times New Roman" w:hAnsi="Times New Roman" w:cs="Times New Roman"/>
            <w:sz w:val="24"/>
            <w:szCs w:val="24"/>
          </w:rPr>
          <w:t>-</w:t>
        </w:r>
        <w:r w:rsidR="00DA7122" w:rsidRPr="00472B02">
          <w:rPr>
            <w:rStyle w:val="ad"/>
            <w:rFonts w:ascii="Times New Roman" w:hAnsi="Times New Roman" w:cs="Times New Roman"/>
            <w:sz w:val="24"/>
            <w:szCs w:val="24"/>
          </w:rPr>
          <w:t>anderson</w:t>
        </w:r>
        <w:r w:rsidR="00DA7122" w:rsidRPr="004A0826">
          <w:rPr>
            <w:rStyle w:val="ad"/>
            <w:rFonts w:ascii="Times New Roman" w:hAnsi="Times New Roman" w:cs="Times New Roman"/>
            <w:sz w:val="24"/>
            <w:szCs w:val="24"/>
          </w:rPr>
          <w:t>-</w:t>
        </w:r>
        <w:r w:rsidR="00DA7122" w:rsidRPr="00472B02">
          <w:rPr>
            <w:rStyle w:val="ad"/>
            <w:rFonts w:ascii="Times New Roman" w:hAnsi="Times New Roman" w:cs="Times New Roman"/>
            <w:sz w:val="24"/>
            <w:szCs w:val="24"/>
          </w:rPr>
          <w:t>biografiya</w:t>
        </w:r>
        <w:r w:rsidR="00DA7122" w:rsidRPr="004A0826">
          <w:rPr>
            <w:rStyle w:val="ad"/>
            <w:rFonts w:ascii="Times New Roman" w:hAnsi="Times New Roman" w:cs="Times New Roman"/>
            <w:sz w:val="24"/>
            <w:szCs w:val="24"/>
          </w:rPr>
          <w:t>-</w:t>
        </w:r>
        <w:r w:rsidR="00DA7122" w:rsidRPr="00472B02">
          <w:rPr>
            <w:rStyle w:val="ad"/>
            <w:rFonts w:ascii="Times New Roman" w:hAnsi="Times New Roman" w:cs="Times New Roman"/>
            <w:sz w:val="24"/>
            <w:szCs w:val="24"/>
          </w:rPr>
          <w:t>v</w:t>
        </w:r>
        <w:r w:rsidR="00DA7122" w:rsidRPr="004A0826">
          <w:rPr>
            <w:rStyle w:val="ad"/>
            <w:rFonts w:ascii="Times New Roman" w:hAnsi="Times New Roman" w:cs="Times New Roman"/>
            <w:sz w:val="24"/>
            <w:szCs w:val="24"/>
          </w:rPr>
          <w:t>-</w:t>
        </w:r>
        <w:r w:rsidR="00DA7122" w:rsidRPr="00472B02">
          <w:rPr>
            <w:rStyle w:val="ad"/>
            <w:rFonts w:ascii="Times New Roman" w:hAnsi="Times New Roman" w:cs="Times New Roman"/>
            <w:sz w:val="24"/>
            <w:szCs w:val="24"/>
          </w:rPr>
          <w:t>komiksakh</w:t>
        </w:r>
        <w:r w:rsidR="00DA7122" w:rsidRPr="004A0826">
          <w:rPr>
            <w:rStyle w:val="ad"/>
            <w:rFonts w:ascii="Times New Roman" w:hAnsi="Times New Roman" w:cs="Times New Roman"/>
            <w:sz w:val="24"/>
            <w:szCs w:val="24"/>
          </w:rPr>
          <w:t>/</w:t>
        </w:r>
      </w:hyperlink>
      <w:r w:rsidR="00DA7122" w:rsidRPr="004A0826">
        <w:rPr>
          <w:rFonts w:ascii="Times New Roman" w:hAnsi="Times New Roman" w:cs="Times New Roman"/>
          <w:sz w:val="24"/>
          <w:szCs w:val="24"/>
        </w:rPr>
        <w:t xml:space="preserve"> </w:t>
      </w:r>
    </w:p>
    <w:p w14:paraId="7F42F521" w14:textId="77777777" w:rsidR="00DA7122" w:rsidRPr="004A0826" w:rsidRDefault="000B588A" w:rsidP="00472B02">
      <w:pPr>
        <w:pStyle w:val="a7"/>
        <w:numPr>
          <w:ilvl w:val="0"/>
          <w:numId w:val="3"/>
        </w:numPr>
        <w:spacing w:after="0" w:line="276" w:lineRule="auto"/>
        <w:rPr>
          <w:rFonts w:ascii="Times New Roman" w:hAnsi="Times New Roman" w:cs="Times New Roman"/>
          <w:sz w:val="24"/>
          <w:szCs w:val="24"/>
        </w:rPr>
      </w:pPr>
      <w:hyperlink r:id="rId11" w:history="1">
        <w:r w:rsidR="00DA7122" w:rsidRPr="00472B02">
          <w:rPr>
            <w:rStyle w:val="ad"/>
            <w:rFonts w:ascii="Times New Roman" w:hAnsi="Times New Roman" w:cs="Times New Roman"/>
            <w:sz w:val="24"/>
            <w:szCs w:val="24"/>
          </w:rPr>
          <w:t>https</w:t>
        </w:r>
        <w:r w:rsidR="00DA7122" w:rsidRPr="004A0826">
          <w:rPr>
            <w:rStyle w:val="ad"/>
            <w:rFonts w:ascii="Times New Roman" w:hAnsi="Times New Roman" w:cs="Times New Roman"/>
            <w:sz w:val="24"/>
            <w:szCs w:val="24"/>
          </w:rPr>
          <w:t>://</w:t>
        </w:r>
        <w:r w:rsidR="00DA7122" w:rsidRPr="00472B02">
          <w:rPr>
            <w:rStyle w:val="ad"/>
            <w:rFonts w:ascii="Times New Roman" w:hAnsi="Times New Roman" w:cs="Times New Roman"/>
            <w:sz w:val="24"/>
            <w:szCs w:val="24"/>
          </w:rPr>
          <w:t>marieclaire</w:t>
        </w:r>
        <w:r w:rsidR="00DA7122" w:rsidRPr="004A0826">
          <w:rPr>
            <w:rStyle w:val="ad"/>
            <w:rFonts w:ascii="Times New Roman" w:hAnsi="Times New Roman" w:cs="Times New Roman"/>
            <w:sz w:val="24"/>
            <w:szCs w:val="24"/>
          </w:rPr>
          <w:t>.</w:t>
        </w:r>
        <w:r w:rsidR="00DA7122" w:rsidRPr="00472B02">
          <w:rPr>
            <w:rStyle w:val="ad"/>
            <w:rFonts w:ascii="Times New Roman" w:hAnsi="Times New Roman" w:cs="Times New Roman"/>
            <w:sz w:val="24"/>
            <w:szCs w:val="24"/>
          </w:rPr>
          <w:t>kz</w:t>
        </w:r>
        <w:r w:rsidR="00DA7122" w:rsidRPr="004A0826">
          <w:rPr>
            <w:rStyle w:val="ad"/>
            <w:rFonts w:ascii="Times New Roman" w:hAnsi="Times New Roman" w:cs="Times New Roman"/>
            <w:sz w:val="24"/>
            <w:szCs w:val="24"/>
          </w:rPr>
          <w:t>/</w:t>
        </w:r>
        <w:r w:rsidR="00DA7122" w:rsidRPr="00472B02">
          <w:rPr>
            <w:rStyle w:val="ad"/>
            <w:rFonts w:ascii="Times New Roman" w:hAnsi="Times New Roman" w:cs="Times New Roman"/>
            <w:sz w:val="24"/>
            <w:szCs w:val="24"/>
          </w:rPr>
          <w:t>kultura</w:t>
        </w:r>
        <w:r w:rsidR="00DA7122" w:rsidRPr="004A0826">
          <w:rPr>
            <w:rStyle w:val="ad"/>
            <w:rFonts w:ascii="Times New Roman" w:hAnsi="Times New Roman" w:cs="Times New Roman"/>
            <w:sz w:val="24"/>
            <w:szCs w:val="24"/>
          </w:rPr>
          <w:t>/</w:t>
        </w:r>
        <w:r w:rsidR="00DA7122" w:rsidRPr="00472B02">
          <w:rPr>
            <w:rStyle w:val="ad"/>
            <w:rFonts w:ascii="Times New Roman" w:hAnsi="Times New Roman" w:cs="Times New Roman"/>
            <w:sz w:val="24"/>
            <w:szCs w:val="24"/>
          </w:rPr>
          <w:t>wes</w:t>
        </w:r>
        <w:r w:rsidR="00DA7122" w:rsidRPr="004A0826">
          <w:rPr>
            <w:rStyle w:val="ad"/>
            <w:rFonts w:ascii="Times New Roman" w:hAnsi="Times New Roman" w:cs="Times New Roman"/>
            <w:sz w:val="24"/>
            <w:szCs w:val="24"/>
          </w:rPr>
          <w:t>-</w:t>
        </w:r>
        <w:r w:rsidR="00DA7122" w:rsidRPr="00472B02">
          <w:rPr>
            <w:rStyle w:val="ad"/>
            <w:rFonts w:ascii="Times New Roman" w:hAnsi="Times New Roman" w:cs="Times New Roman"/>
            <w:sz w:val="24"/>
            <w:szCs w:val="24"/>
          </w:rPr>
          <w:t>anderson</w:t>
        </w:r>
        <w:r w:rsidR="00DA7122" w:rsidRPr="004A0826">
          <w:rPr>
            <w:rStyle w:val="ad"/>
            <w:rFonts w:ascii="Times New Roman" w:hAnsi="Times New Roman" w:cs="Times New Roman"/>
            <w:sz w:val="24"/>
            <w:szCs w:val="24"/>
          </w:rPr>
          <w:t>-</w:t>
        </w:r>
        <w:r w:rsidR="00DA7122" w:rsidRPr="00472B02">
          <w:rPr>
            <w:rStyle w:val="ad"/>
            <w:rFonts w:ascii="Times New Roman" w:hAnsi="Times New Roman" w:cs="Times New Roman"/>
            <w:sz w:val="24"/>
            <w:szCs w:val="24"/>
          </w:rPr>
          <w:t>interview</w:t>
        </w:r>
        <w:r w:rsidR="00DA7122" w:rsidRPr="004A0826">
          <w:rPr>
            <w:rStyle w:val="ad"/>
            <w:rFonts w:ascii="Times New Roman" w:hAnsi="Times New Roman" w:cs="Times New Roman"/>
            <w:sz w:val="24"/>
            <w:szCs w:val="24"/>
          </w:rPr>
          <w:t>-2023/</w:t>
        </w:r>
      </w:hyperlink>
    </w:p>
    <w:p w14:paraId="46C2F42A" w14:textId="77777777" w:rsidR="00DA7122" w:rsidRPr="004A0826" w:rsidRDefault="000B588A" w:rsidP="00472B02">
      <w:pPr>
        <w:pStyle w:val="a7"/>
        <w:numPr>
          <w:ilvl w:val="0"/>
          <w:numId w:val="3"/>
        </w:numPr>
        <w:spacing w:after="0" w:line="276" w:lineRule="auto"/>
        <w:rPr>
          <w:rFonts w:ascii="Times New Roman" w:hAnsi="Times New Roman" w:cs="Times New Roman"/>
          <w:sz w:val="24"/>
          <w:szCs w:val="24"/>
        </w:rPr>
      </w:pPr>
      <w:hyperlink r:id="rId12" w:history="1">
        <w:r w:rsidR="00DA7122" w:rsidRPr="00472B02">
          <w:rPr>
            <w:rStyle w:val="ad"/>
            <w:rFonts w:ascii="Times New Roman" w:hAnsi="Times New Roman" w:cs="Times New Roman"/>
            <w:sz w:val="24"/>
            <w:szCs w:val="24"/>
          </w:rPr>
          <w:t>https</w:t>
        </w:r>
        <w:r w:rsidR="00DA7122" w:rsidRPr="004A0826">
          <w:rPr>
            <w:rStyle w:val="ad"/>
            <w:rFonts w:ascii="Times New Roman" w:hAnsi="Times New Roman" w:cs="Times New Roman"/>
            <w:sz w:val="24"/>
            <w:szCs w:val="24"/>
          </w:rPr>
          <w:t>://</w:t>
        </w:r>
        <w:r w:rsidR="00DA7122" w:rsidRPr="00472B02">
          <w:rPr>
            <w:rStyle w:val="ad"/>
            <w:rFonts w:ascii="Times New Roman" w:hAnsi="Times New Roman" w:cs="Times New Roman"/>
            <w:sz w:val="24"/>
            <w:szCs w:val="24"/>
          </w:rPr>
          <w:t>levelvan</w:t>
        </w:r>
        <w:r w:rsidR="00DA7122" w:rsidRPr="004A0826">
          <w:rPr>
            <w:rStyle w:val="ad"/>
            <w:rFonts w:ascii="Times New Roman" w:hAnsi="Times New Roman" w:cs="Times New Roman"/>
            <w:sz w:val="24"/>
            <w:szCs w:val="24"/>
          </w:rPr>
          <w:t>.</w:t>
        </w:r>
        <w:r w:rsidR="00DA7122" w:rsidRPr="00472B02">
          <w:rPr>
            <w:rStyle w:val="ad"/>
            <w:rFonts w:ascii="Times New Roman" w:hAnsi="Times New Roman" w:cs="Times New Roman"/>
            <w:sz w:val="24"/>
            <w:szCs w:val="24"/>
          </w:rPr>
          <w:t>ru</w:t>
        </w:r>
        <w:r w:rsidR="00DA7122" w:rsidRPr="004A0826">
          <w:rPr>
            <w:rStyle w:val="ad"/>
            <w:rFonts w:ascii="Times New Roman" w:hAnsi="Times New Roman" w:cs="Times New Roman"/>
            <w:sz w:val="24"/>
            <w:szCs w:val="24"/>
          </w:rPr>
          <w:t>/</w:t>
        </w:r>
        <w:r w:rsidR="00DA7122" w:rsidRPr="00472B02">
          <w:rPr>
            <w:rStyle w:val="ad"/>
            <w:rFonts w:ascii="Times New Roman" w:hAnsi="Times New Roman" w:cs="Times New Roman"/>
            <w:sz w:val="24"/>
            <w:szCs w:val="24"/>
          </w:rPr>
          <w:t>pcontent</w:t>
        </w:r>
        <w:r w:rsidR="00DA7122" w:rsidRPr="004A0826">
          <w:rPr>
            <w:rStyle w:val="ad"/>
            <w:rFonts w:ascii="Times New Roman" w:hAnsi="Times New Roman" w:cs="Times New Roman"/>
            <w:sz w:val="24"/>
            <w:szCs w:val="24"/>
          </w:rPr>
          <w:t>/</w:t>
        </w:r>
        <w:r w:rsidR="00DA7122" w:rsidRPr="00472B02">
          <w:rPr>
            <w:rStyle w:val="ad"/>
            <w:rFonts w:ascii="Times New Roman" w:hAnsi="Times New Roman" w:cs="Times New Roman"/>
            <w:sz w:val="24"/>
            <w:szCs w:val="24"/>
          </w:rPr>
          <w:t>wes</w:t>
        </w:r>
        <w:r w:rsidR="00DA7122" w:rsidRPr="004A0826">
          <w:rPr>
            <w:rStyle w:val="ad"/>
            <w:rFonts w:ascii="Times New Roman" w:hAnsi="Times New Roman" w:cs="Times New Roman"/>
            <w:sz w:val="24"/>
            <w:szCs w:val="24"/>
          </w:rPr>
          <w:t>-</w:t>
        </w:r>
        <w:r w:rsidR="00DA7122" w:rsidRPr="00472B02">
          <w:rPr>
            <w:rStyle w:val="ad"/>
            <w:rFonts w:ascii="Times New Roman" w:hAnsi="Times New Roman" w:cs="Times New Roman"/>
            <w:sz w:val="24"/>
            <w:szCs w:val="24"/>
          </w:rPr>
          <w:t>anderson</w:t>
        </w:r>
        <w:r w:rsidR="00DA7122" w:rsidRPr="004A0826">
          <w:rPr>
            <w:rStyle w:val="ad"/>
            <w:rFonts w:ascii="Times New Roman" w:hAnsi="Times New Roman" w:cs="Times New Roman"/>
            <w:sz w:val="24"/>
            <w:szCs w:val="24"/>
          </w:rPr>
          <w:t>-11/</w:t>
        </w:r>
        <w:r w:rsidR="00DA7122" w:rsidRPr="00472B02">
          <w:rPr>
            <w:rStyle w:val="ad"/>
            <w:rFonts w:ascii="Times New Roman" w:hAnsi="Times New Roman" w:cs="Times New Roman"/>
            <w:sz w:val="24"/>
            <w:szCs w:val="24"/>
          </w:rPr>
          <w:t>bio</w:t>
        </w:r>
        <w:r w:rsidR="00DA7122" w:rsidRPr="004A0826">
          <w:rPr>
            <w:rStyle w:val="ad"/>
            <w:rFonts w:ascii="Times New Roman" w:hAnsi="Times New Roman" w:cs="Times New Roman"/>
            <w:sz w:val="24"/>
            <w:szCs w:val="24"/>
          </w:rPr>
          <w:t>-</w:t>
        </w:r>
        <w:r w:rsidR="00DA7122" w:rsidRPr="00472B02">
          <w:rPr>
            <w:rStyle w:val="ad"/>
            <w:rFonts w:ascii="Times New Roman" w:hAnsi="Times New Roman" w:cs="Times New Roman"/>
            <w:sz w:val="24"/>
            <w:szCs w:val="24"/>
          </w:rPr>
          <w:t>private</w:t>
        </w:r>
      </w:hyperlink>
    </w:p>
    <w:p w14:paraId="3ACB935A" w14:textId="459C8AE6" w:rsidR="00DA7122" w:rsidRPr="00472B02" w:rsidRDefault="000B588A" w:rsidP="00472B02">
      <w:pPr>
        <w:pStyle w:val="a7"/>
        <w:numPr>
          <w:ilvl w:val="0"/>
          <w:numId w:val="3"/>
        </w:numPr>
        <w:spacing w:after="0" w:line="276" w:lineRule="auto"/>
        <w:rPr>
          <w:rStyle w:val="ac"/>
          <w:rFonts w:ascii="Times New Roman" w:hAnsi="Times New Roman" w:cs="Times New Roman"/>
          <w:b w:val="0"/>
          <w:bCs w:val="0"/>
          <w:sz w:val="24"/>
          <w:szCs w:val="24"/>
        </w:rPr>
      </w:pPr>
      <w:hyperlink r:id="rId13" w:history="1">
        <w:r w:rsidR="00DA7122" w:rsidRPr="00472B02">
          <w:rPr>
            <w:rStyle w:val="ad"/>
            <w:rFonts w:ascii="Times New Roman" w:hAnsi="Times New Roman" w:cs="Times New Roman"/>
            <w:sz w:val="24"/>
            <w:szCs w:val="24"/>
          </w:rPr>
          <w:t>Wes Anderson - Wikipedia</w:t>
        </w:r>
      </w:hyperlink>
    </w:p>
    <w:p w14:paraId="1A726339" w14:textId="51E0DEAE" w:rsidR="00546947" w:rsidRPr="00986C94" w:rsidRDefault="00546947" w:rsidP="00472B02">
      <w:pPr>
        <w:pStyle w:val="a7"/>
        <w:numPr>
          <w:ilvl w:val="0"/>
          <w:numId w:val="3"/>
        </w:numPr>
        <w:spacing w:line="276" w:lineRule="auto"/>
        <w:rPr>
          <w:rStyle w:val="ac"/>
          <w:rFonts w:ascii="Times New Roman" w:hAnsi="Times New Roman" w:cs="Times New Roman"/>
          <w:b w:val="0"/>
          <w:bCs w:val="0"/>
          <w:sz w:val="24"/>
          <w:szCs w:val="24"/>
          <w:lang w:val="en-US"/>
        </w:rPr>
      </w:pPr>
      <w:r w:rsidRPr="00986C94">
        <w:rPr>
          <w:rStyle w:val="ac"/>
          <w:rFonts w:ascii="Times New Roman" w:hAnsi="Times New Roman" w:cs="Times New Roman"/>
          <w:b w:val="0"/>
          <w:bCs w:val="0"/>
          <w:sz w:val="24"/>
          <w:szCs w:val="24"/>
          <w:lang w:val="en-US"/>
        </w:rPr>
        <w:t>Wolf, Ellen. "The Art of the Modern Film Poster: International Postwar Style and Design.</w:t>
      </w:r>
    </w:p>
    <w:p w14:paraId="2BD42A01" w14:textId="10CFD181" w:rsidR="00546947" w:rsidRPr="00336180" w:rsidRDefault="000B588A" w:rsidP="00472B02">
      <w:pPr>
        <w:pStyle w:val="a7"/>
        <w:numPr>
          <w:ilvl w:val="0"/>
          <w:numId w:val="3"/>
        </w:numPr>
        <w:spacing w:line="276" w:lineRule="auto"/>
        <w:rPr>
          <w:rFonts w:ascii="Times New Roman" w:hAnsi="Times New Roman" w:cs="Times New Roman"/>
          <w:sz w:val="24"/>
          <w:szCs w:val="24"/>
        </w:rPr>
      </w:pPr>
      <w:hyperlink r:id="rId14" w:history="1">
        <w:r w:rsidR="00A278EF" w:rsidRPr="00336180">
          <w:rPr>
            <w:rStyle w:val="ad"/>
            <w:rFonts w:ascii="Times New Roman" w:hAnsi="Times New Roman" w:cs="Times New Roman"/>
            <w:sz w:val="24"/>
            <w:szCs w:val="24"/>
          </w:rPr>
          <w:t>Original contemporary/vintage polish posters</w:t>
        </w:r>
      </w:hyperlink>
    </w:p>
    <w:p w14:paraId="46C0D824" w14:textId="13F4C2B6" w:rsidR="00A278EF" w:rsidRPr="00986C94" w:rsidRDefault="000A3EB9" w:rsidP="00472B02">
      <w:pPr>
        <w:pStyle w:val="a7"/>
        <w:numPr>
          <w:ilvl w:val="0"/>
          <w:numId w:val="3"/>
        </w:numPr>
        <w:spacing w:line="276" w:lineRule="auto"/>
        <w:rPr>
          <w:rFonts w:ascii="Times New Roman" w:hAnsi="Times New Roman" w:cs="Times New Roman"/>
          <w:sz w:val="24"/>
          <w:szCs w:val="24"/>
          <w:lang w:val="en-US"/>
        </w:rPr>
      </w:pPr>
      <w:r w:rsidRPr="00986C94">
        <w:rPr>
          <w:rFonts w:ascii="Times New Roman" w:hAnsi="Times New Roman" w:cs="Times New Roman"/>
          <w:sz w:val="24"/>
          <w:szCs w:val="24"/>
          <w:lang w:val="en-US"/>
        </w:rPr>
        <w:t xml:space="preserve">POLISH POSTERS AT THE 1948 INTERNATIONAL POSTER EXHIBITION IN VIENNA - </w:t>
      </w:r>
      <w:r w:rsidR="0096660B" w:rsidRPr="00986C94">
        <w:rPr>
          <w:rFonts w:ascii="Times New Roman" w:hAnsi="Times New Roman" w:cs="Times New Roman"/>
          <w:sz w:val="24"/>
          <w:szCs w:val="24"/>
          <w:lang w:val="en-US"/>
        </w:rPr>
        <w:t>Jeannine HARDER</w:t>
      </w:r>
    </w:p>
    <w:p w14:paraId="174CA0CF" w14:textId="443A2C07" w:rsidR="00F50821" w:rsidRPr="00986C94" w:rsidRDefault="000B588A" w:rsidP="00472B02">
      <w:pPr>
        <w:pStyle w:val="a7"/>
        <w:numPr>
          <w:ilvl w:val="0"/>
          <w:numId w:val="3"/>
        </w:numPr>
        <w:spacing w:line="276" w:lineRule="auto"/>
        <w:rPr>
          <w:rFonts w:ascii="Times New Roman" w:hAnsi="Times New Roman" w:cs="Times New Roman"/>
          <w:sz w:val="24"/>
          <w:szCs w:val="24"/>
          <w:lang w:val="en-US"/>
        </w:rPr>
      </w:pPr>
      <w:hyperlink r:id="rId15" w:history="1">
        <w:r w:rsidR="00F50821" w:rsidRPr="00986C94">
          <w:rPr>
            <w:rStyle w:val="ad"/>
            <w:rFonts w:ascii="Times New Roman" w:hAnsi="Times New Roman" w:cs="Times New Roman"/>
            <w:sz w:val="24"/>
            <w:szCs w:val="24"/>
            <w:lang w:val="en-US"/>
          </w:rPr>
          <w:t xml:space="preserve">Reflecting the Soul of a Nation: Polish Poster Art by Frederick Schneider </w:t>
        </w:r>
      </w:hyperlink>
    </w:p>
    <w:p w14:paraId="57F31595" w14:textId="159A702A" w:rsidR="00F50821" w:rsidRPr="00986C94" w:rsidRDefault="00726AC7" w:rsidP="00472B02">
      <w:pPr>
        <w:pStyle w:val="a7"/>
        <w:numPr>
          <w:ilvl w:val="0"/>
          <w:numId w:val="3"/>
        </w:numPr>
        <w:spacing w:line="276" w:lineRule="auto"/>
        <w:rPr>
          <w:rFonts w:ascii="Arial" w:hAnsi="Arial" w:cs="Arial"/>
          <w:lang w:val="en-US"/>
        </w:rPr>
      </w:pPr>
      <w:r w:rsidRPr="00986C94">
        <w:rPr>
          <w:rFonts w:ascii="Times New Roman" w:hAnsi="Times New Roman" w:cs="Times New Roman"/>
          <w:sz w:val="24"/>
          <w:szCs w:val="24"/>
          <w:lang w:val="en-US"/>
        </w:rPr>
        <w:t>Wes Anderson</w:t>
      </w:r>
      <w:r w:rsidR="00D93EED" w:rsidRPr="00986C94">
        <w:rPr>
          <w:rFonts w:ascii="Times New Roman" w:hAnsi="Times New Roman" w:cs="Times New Roman"/>
          <w:sz w:val="24"/>
          <w:szCs w:val="24"/>
          <w:lang w:val="en-US"/>
        </w:rPr>
        <w:t>.</w:t>
      </w:r>
      <w:r w:rsidR="00D93EED" w:rsidRPr="00986C94">
        <w:rPr>
          <w:rFonts w:ascii="Arial" w:hAnsi="Arial" w:cs="Arial"/>
          <w:lang w:val="en-US"/>
        </w:rPr>
        <w:t xml:space="preserve"> The iconic filmmaker and his work – Ian Nathan</w:t>
      </w:r>
    </w:p>
    <w:p w14:paraId="02D17EF3" w14:textId="77777777" w:rsidR="00DA7122" w:rsidRPr="00986C94" w:rsidRDefault="00DA7122" w:rsidP="00DA7122">
      <w:pPr>
        <w:pStyle w:val="a7"/>
        <w:rPr>
          <w:rFonts w:ascii="Arial" w:hAnsi="Arial" w:cs="Arial"/>
          <w:lang w:val="en-US"/>
        </w:rPr>
      </w:pPr>
    </w:p>
    <w:sectPr w:rsidR="00DA7122" w:rsidRPr="00986C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A4338"/>
    <w:multiLevelType w:val="hybridMultilevel"/>
    <w:tmpl w:val="0F3E1E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B4E6E71"/>
    <w:multiLevelType w:val="multilevel"/>
    <w:tmpl w:val="B3ECE05A"/>
    <w:lvl w:ilvl="0">
      <w:start w:val="1"/>
      <w:numFmt w:val="decimal"/>
      <w:lvlText w:val="%1"/>
      <w:lvlJc w:val="left"/>
      <w:pPr>
        <w:ind w:left="396" w:hanging="396"/>
      </w:pPr>
      <w:rPr>
        <w:rFonts w:hint="default"/>
      </w:rPr>
    </w:lvl>
    <w:lvl w:ilvl="1">
      <w:start w:val="1"/>
      <w:numFmt w:val="decimal"/>
      <w:lvlText w:val="%1.%2"/>
      <w:lvlJc w:val="left"/>
      <w:pPr>
        <w:ind w:left="756" w:hanging="396"/>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nsid w:val="1E501474"/>
    <w:multiLevelType w:val="multilevel"/>
    <w:tmpl w:val="B3ECE05A"/>
    <w:lvl w:ilvl="0">
      <w:start w:val="1"/>
      <w:numFmt w:val="decimal"/>
      <w:lvlText w:val="%1"/>
      <w:lvlJc w:val="left"/>
      <w:pPr>
        <w:ind w:left="396" w:hanging="396"/>
      </w:pPr>
      <w:rPr>
        <w:rFonts w:hint="default"/>
      </w:rPr>
    </w:lvl>
    <w:lvl w:ilvl="1">
      <w:start w:val="1"/>
      <w:numFmt w:val="decimal"/>
      <w:lvlText w:val="%1.%2"/>
      <w:lvlJc w:val="left"/>
      <w:pPr>
        <w:ind w:left="756" w:hanging="396"/>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615D7CA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789E11F6"/>
    <w:multiLevelType w:val="multilevel"/>
    <w:tmpl w:val="B3ECE05A"/>
    <w:lvl w:ilvl="0">
      <w:start w:val="1"/>
      <w:numFmt w:val="decimal"/>
      <w:lvlText w:val="%1"/>
      <w:lvlJc w:val="left"/>
      <w:pPr>
        <w:ind w:left="396" w:hanging="396"/>
      </w:pPr>
      <w:rPr>
        <w:rFonts w:hint="default"/>
      </w:rPr>
    </w:lvl>
    <w:lvl w:ilvl="1">
      <w:start w:val="1"/>
      <w:numFmt w:val="decimal"/>
      <w:lvlText w:val="%1.%2"/>
      <w:lvlJc w:val="left"/>
      <w:pPr>
        <w:ind w:left="756" w:hanging="396"/>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03B3"/>
    <w:rsid w:val="000542F4"/>
    <w:rsid w:val="000A3EB9"/>
    <w:rsid w:val="000B04B7"/>
    <w:rsid w:val="000B588A"/>
    <w:rsid w:val="0010283D"/>
    <w:rsid w:val="00162C0B"/>
    <w:rsid w:val="001744F1"/>
    <w:rsid w:val="001E21A8"/>
    <w:rsid w:val="0029672D"/>
    <w:rsid w:val="00314BE9"/>
    <w:rsid w:val="00336180"/>
    <w:rsid w:val="00342781"/>
    <w:rsid w:val="00352CCA"/>
    <w:rsid w:val="0042094C"/>
    <w:rsid w:val="004259EA"/>
    <w:rsid w:val="00472B02"/>
    <w:rsid w:val="004A0826"/>
    <w:rsid w:val="00545CD9"/>
    <w:rsid w:val="00546947"/>
    <w:rsid w:val="0055214A"/>
    <w:rsid w:val="00591834"/>
    <w:rsid w:val="005B32D3"/>
    <w:rsid w:val="005D0FD5"/>
    <w:rsid w:val="00674BCD"/>
    <w:rsid w:val="006923D3"/>
    <w:rsid w:val="00701A66"/>
    <w:rsid w:val="00721FD1"/>
    <w:rsid w:val="007233C5"/>
    <w:rsid w:val="00726AC7"/>
    <w:rsid w:val="00750EF3"/>
    <w:rsid w:val="00793F78"/>
    <w:rsid w:val="007E00D7"/>
    <w:rsid w:val="00801EAD"/>
    <w:rsid w:val="00824A68"/>
    <w:rsid w:val="00832ECB"/>
    <w:rsid w:val="00834BF8"/>
    <w:rsid w:val="00881946"/>
    <w:rsid w:val="008D2BD7"/>
    <w:rsid w:val="0096660B"/>
    <w:rsid w:val="00986C94"/>
    <w:rsid w:val="009951CA"/>
    <w:rsid w:val="009B5425"/>
    <w:rsid w:val="009C2A4B"/>
    <w:rsid w:val="00A278EF"/>
    <w:rsid w:val="00A34A67"/>
    <w:rsid w:val="00A45BEA"/>
    <w:rsid w:val="00A61952"/>
    <w:rsid w:val="00AF344B"/>
    <w:rsid w:val="00B7266D"/>
    <w:rsid w:val="00BD27CE"/>
    <w:rsid w:val="00BF69CD"/>
    <w:rsid w:val="00C7319B"/>
    <w:rsid w:val="00CA2126"/>
    <w:rsid w:val="00CA5268"/>
    <w:rsid w:val="00CB3949"/>
    <w:rsid w:val="00D132C0"/>
    <w:rsid w:val="00D67F73"/>
    <w:rsid w:val="00D93EED"/>
    <w:rsid w:val="00DA7122"/>
    <w:rsid w:val="00DB663C"/>
    <w:rsid w:val="00DF0AC6"/>
    <w:rsid w:val="00E02E84"/>
    <w:rsid w:val="00E02FED"/>
    <w:rsid w:val="00E21637"/>
    <w:rsid w:val="00E90698"/>
    <w:rsid w:val="00F103B3"/>
    <w:rsid w:val="00F2567D"/>
    <w:rsid w:val="00F50821"/>
    <w:rsid w:val="00F613AF"/>
    <w:rsid w:val="00FC6B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5D6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103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103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103B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103B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103B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103B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103B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103B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103B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03B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103B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103B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103B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103B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103B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103B3"/>
    <w:rPr>
      <w:rFonts w:eastAsiaTheme="majorEastAsia" w:cstheme="majorBidi"/>
      <w:color w:val="595959" w:themeColor="text1" w:themeTint="A6"/>
    </w:rPr>
  </w:style>
  <w:style w:type="character" w:customStyle="1" w:styleId="80">
    <w:name w:val="Заголовок 8 Знак"/>
    <w:basedOn w:val="a0"/>
    <w:link w:val="8"/>
    <w:uiPriority w:val="9"/>
    <w:semiHidden/>
    <w:rsid w:val="00F103B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103B3"/>
    <w:rPr>
      <w:rFonts w:eastAsiaTheme="majorEastAsia" w:cstheme="majorBidi"/>
      <w:color w:val="272727" w:themeColor="text1" w:themeTint="D8"/>
    </w:rPr>
  </w:style>
  <w:style w:type="paragraph" w:styleId="a3">
    <w:name w:val="Title"/>
    <w:basedOn w:val="a"/>
    <w:next w:val="a"/>
    <w:link w:val="a4"/>
    <w:uiPriority w:val="10"/>
    <w:qFormat/>
    <w:rsid w:val="00F103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F103B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103B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103B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103B3"/>
    <w:pPr>
      <w:spacing w:before="160"/>
      <w:jc w:val="center"/>
    </w:pPr>
    <w:rPr>
      <w:i/>
      <w:iCs/>
      <w:color w:val="404040" w:themeColor="text1" w:themeTint="BF"/>
    </w:rPr>
  </w:style>
  <w:style w:type="character" w:customStyle="1" w:styleId="22">
    <w:name w:val="Цитата 2 Знак"/>
    <w:basedOn w:val="a0"/>
    <w:link w:val="21"/>
    <w:uiPriority w:val="29"/>
    <w:rsid w:val="00F103B3"/>
    <w:rPr>
      <w:i/>
      <w:iCs/>
      <w:color w:val="404040" w:themeColor="text1" w:themeTint="BF"/>
    </w:rPr>
  </w:style>
  <w:style w:type="paragraph" w:styleId="a7">
    <w:name w:val="List Paragraph"/>
    <w:basedOn w:val="a"/>
    <w:uiPriority w:val="34"/>
    <w:qFormat/>
    <w:rsid w:val="00F103B3"/>
    <w:pPr>
      <w:ind w:left="720"/>
      <w:contextualSpacing/>
    </w:pPr>
  </w:style>
  <w:style w:type="character" w:styleId="a8">
    <w:name w:val="Intense Emphasis"/>
    <w:basedOn w:val="a0"/>
    <w:uiPriority w:val="21"/>
    <w:qFormat/>
    <w:rsid w:val="00F103B3"/>
    <w:rPr>
      <w:i/>
      <w:iCs/>
      <w:color w:val="2F5496" w:themeColor="accent1" w:themeShade="BF"/>
    </w:rPr>
  </w:style>
  <w:style w:type="paragraph" w:styleId="a9">
    <w:name w:val="Intense Quote"/>
    <w:basedOn w:val="a"/>
    <w:next w:val="a"/>
    <w:link w:val="aa"/>
    <w:uiPriority w:val="30"/>
    <w:qFormat/>
    <w:rsid w:val="00F103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103B3"/>
    <w:rPr>
      <w:i/>
      <w:iCs/>
      <w:color w:val="2F5496" w:themeColor="accent1" w:themeShade="BF"/>
    </w:rPr>
  </w:style>
  <w:style w:type="character" w:styleId="ab">
    <w:name w:val="Intense Reference"/>
    <w:basedOn w:val="a0"/>
    <w:uiPriority w:val="32"/>
    <w:qFormat/>
    <w:rsid w:val="00F103B3"/>
    <w:rPr>
      <w:b/>
      <w:bCs/>
      <w:smallCaps/>
      <w:color w:val="2F5496" w:themeColor="accent1" w:themeShade="BF"/>
      <w:spacing w:val="5"/>
    </w:rPr>
  </w:style>
  <w:style w:type="character" w:styleId="ac">
    <w:name w:val="Strong"/>
    <w:basedOn w:val="a0"/>
    <w:uiPriority w:val="22"/>
    <w:qFormat/>
    <w:rsid w:val="00546947"/>
    <w:rPr>
      <w:b/>
      <w:bCs/>
    </w:rPr>
  </w:style>
  <w:style w:type="character" w:styleId="ad">
    <w:name w:val="Hyperlink"/>
    <w:basedOn w:val="a0"/>
    <w:uiPriority w:val="99"/>
    <w:unhideWhenUsed/>
    <w:rsid w:val="00A278EF"/>
    <w:rPr>
      <w:color w:val="0563C1" w:themeColor="hyperlink"/>
      <w:u w:val="single"/>
    </w:rPr>
  </w:style>
  <w:style w:type="character" w:customStyle="1" w:styleId="UnresolvedMention">
    <w:name w:val="Unresolved Mention"/>
    <w:basedOn w:val="a0"/>
    <w:uiPriority w:val="99"/>
    <w:semiHidden/>
    <w:unhideWhenUsed/>
    <w:rsid w:val="00A278EF"/>
    <w:rPr>
      <w:color w:val="605E5C"/>
      <w:shd w:val="clear" w:color="auto" w:fill="E1DFDD"/>
    </w:rPr>
  </w:style>
  <w:style w:type="paragraph" w:styleId="ae">
    <w:name w:val="Balloon Text"/>
    <w:basedOn w:val="a"/>
    <w:link w:val="af"/>
    <w:uiPriority w:val="99"/>
    <w:semiHidden/>
    <w:unhideWhenUsed/>
    <w:rsid w:val="000B588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B588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103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103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103B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103B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103B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103B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103B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103B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103B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03B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103B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103B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103B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103B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103B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103B3"/>
    <w:rPr>
      <w:rFonts w:eastAsiaTheme="majorEastAsia" w:cstheme="majorBidi"/>
      <w:color w:val="595959" w:themeColor="text1" w:themeTint="A6"/>
    </w:rPr>
  </w:style>
  <w:style w:type="character" w:customStyle="1" w:styleId="80">
    <w:name w:val="Заголовок 8 Знак"/>
    <w:basedOn w:val="a0"/>
    <w:link w:val="8"/>
    <w:uiPriority w:val="9"/>
    <w:semiHidden/>
    <w:rsid w:val="00F103B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103B3"/>
    <w:rPr>
      <w:rFonts w:eastAsiaTheme="majorEastAsia" w:cstheme="majorBidi"/>
      <w:color w:val="272727" w:themeColor="text1" w:themeTint="D8"/>
    </w:rPr>
  </w:style>
  <w:style w:type="paragraph" w:styleId="a3">
    <w:name w:val="Title"/>
    <w:basedOn w:val="a"/>
    <w:next w:val="a"/>
    <w:link w:val="a4"/>
    <w:uiPriority w:val="10"/>
    <w:qFormat/>
    <w:rsid w:val="00F103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F103B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103B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103B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103B3"/>
    <w:pPr>
      <w:spacing w:before="160"/>
      <w:jc w:val="center"/>
    </w:pPr>
    <w:rPr>
      <w:i/>
      <w:iCs/>
      <w:color w:val="404040" w:themeColor="text1" w:themeTint="BF"/>
    </w:rPr>
  </w:style>
  <w:style w:type="character" w:customStyle="1" w:styleId="22">
    <w:name w:val="Цитата 2 Знак"/>
    <w:basedOn w:val="a0"/>
    <w:link w:val="21"/>
    <w:uiPriority w:val="29"/>
    <w:rsid w:val="00F103B3"/>
    <w:rPr>
      <w:i/>
      <w:iCs/>
      <w:color w:val="404040" w:themeColor="text1" w:themeTint="BF"/>
    </w:rPr>
  </w:style>
  <w:style w:type="paragraph" w:styleId="a7">
    <w:name w:val="List Paragraph"/>
    <w:basedOn w:val="a"/>
    <w:uiPriority w:val="34"/>
    <w:qFormat/>
    <w:rsid w:val="00F103B3"/>
    <w:pPr>
      <w:ind w:left="720"/>
      <w:contextualSpacing/>
    </w:pPr>
  </w:style>
  <w:style w:type="character" w:styleId="a8">
    <w:name w:val="Intense Emphasis"/>
    <w:basedOn w:val="a0"/>
    <w:uiPriority w:val="21"/>
    <w:qFormat/>
    <w:rsid w:val="00F103B3"/>
    <w:rPr>
      <w:i/>
      <w:iCs/>
      <w:color w:val="2F5496" w:themeColor="accent1" w:themeShade="BF"/>
    </w:rPr>
  </w:style>
  <w:style w:type="paragraph" w:styleId="a9">
    <w:name w:val="Intense Quote"/>
    <w:basedOn w:val="a"/>
    <w:next w:val="a"/>
    <w:link w:val="aa"/>
    <w:uiPriority w:val="30"/>
    <w:qFormat/>
    <w:rsid w:val="00F103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103B3"/>
    <w:rPr>
      <w:i/>
      <w:iCs/>
      <w:color w:val="2F5496" w:themeColor="accent1" w:themeShade="BF"/>
    </w:rPr>
  </w:style>
  <w:style w:type="character" w:styleId="ab">
    <w:name w:val="Intense Reference"/>
    <w:basedOn w:val="a0"/>
    <w:uiPriority w:val="32"/>
    <w:qFormat/>
    <w:rsid w:val="00F103B3"/>
    <w:rPr>
      <w:b/>
      <w:bCs/>
      <w:smallCaps/>
      <w:color w:val="2F5496" w:themeColor="accent1" w:themeShade="BF"/>
      <w:spacing w:val="5"/>
    </w:rPr>
  </w:style>
  <w:style w:type="character" w:styleId="ac">
    <w:name w:val="Strong"/>
    <w:basedOn w:val="a0"/>
    <w:uiPriority w:val="22"/>
    <w:qFormat/>
    <w:rsid w:val="00546947"/>
    <w:rPr>
      <w:b/>
      <w:bCs/>
    </w:rPr>
  </w:style>
  <w:style w:type="character" w:styleId="ad">
    <w:name w:val="Hyperlink"/>
    <w:basedOn w:val="a0"/>
    <w:uiPriority w:val="99"/>
    <w:unhideWhenUsed/>
    <w:rsid w:val="00A278EF"/>
    <w:rPr>
      <w:color w:val="0563C1" w:themeColor="hyperlink"/>
      <w:u w:val="single"/>
    </w:rPr>
  </w:style>
  <w:style w:type="character" w:customStyle="1" w:styleId="UnresolvedMention">
    <w:name w:val="Unresolved Mention"/>
    <w:basedOn w:val="a0"/>
    <w:uiPriority w:val="99"/>
    <w:semiHidden/>
    <w:unhideWhenUsed/>
    <w:rsid w:val="00A278EF"/>
    <w:rPr>
      <w:color w:val="605E5C"/>
      <w:shd w:val="clear" w:color="auto" w:fill="E1DFDD"/>
    </w:rPr>
  </w:style>
  <w:style w:type="paragraph" w:styleId="ae">
    <w:name w:val="Balloon Text"/>
    <w:basedOn w:val="a"/>
    <w:link w:val="af"/>
    <w:uiPriority w:val="99"/>
    <w:semiHidden/>
    <w:unhideWhenUsed/>
    <w:rsid w:val="000B588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B58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en.wikipedia.org/wiki/Wes_Anderson" TargetMode="Externa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hyperlink" Target="https://levelvan.ru/pcontent/wes-anderson-11/bio-privat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marieclaire.kz/kultura/wes-anderson-interview-2023/" TargetMode="External"/><Relationship Id="rId5" Type="http://schemas.openxmlformats.org/officeDocument/2006/relationships/webSettings" Target="webSettings.xml"/><Relationship Id="rId15" Type="http://schemas.openxmlformats.org/officeDocument/2006/relationships/hyperlink" Target="https://www.illustrationhistory.org/essays/reflecting-the-soul-of-a-nation-polish-poster-art" TargetMode="External"/><Relationship Id="rId10" Type="http://schemas.openxmlformats.org/officeDocument/2006/relationships/hyperlink" Target="https://friendfunction/shop/books/kniga-ues-anderson-biografiya-v-komiksakh/" TargetMode="External"/><Relationship Id="rId4" Type="http://schemas.openxmlformats.org/officeDocument/2006/relationships/settings" Target="settings.xml"/><Relationship Id="rId9" Type="http://schemas.openxmlformats.org/officeDocument/2006/relationships/hyperlink" Target="https://world-of-anderson.tilda.ws/" TargetMode="External"/><Relationship Id="rId14" Type="http://schemas.openxmlformats.org/officeDocument/2006/relationships/hyperlink" Target="https://www.contemporaryposters.com/category.php?Category_ID=98&amp;page=1&amp;quantity=2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2255</TotalTime>
  <Pages>17</Pages>
  <Words>6201</Words>
  <Characters>35347</Characters>
  <Application>Microsoft Office Word</Application>
  <DocSecurity>0</DocSecurity>
  <Lines>294</Lines>
  <Paragraphs>82</Paragraphs>
  <ScaleCrop>false</ScaleCrop>
  <HeadingPairs>
    <vt:vector size="4" baseType="variant">
      <vt:variant>
        <vt:lpstr>Название</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41466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Дарья Мороз</dc:creator>
  <cp:keywords/>
  <dc:description/>
  <cp:lastModifiedBy>Ирина Михальська</cp:lastModifiedBy>
  <cp:revision>40</cp:revision>
  <dcterms:created xsi:type="dcterms:W3CDTF">2024-04-29T16:20:00Z</dcterms:created>
  <dcterms:modified xsi:type="dcterms:W3CDTF">2024-06-04T21:53:00Z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cd5026e9-442f-4997-91d0-70b9bfaafd23</vt:lpwstr>
  </property>
</Properties>
</file>