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6"/>
            <w:szCs w:val="26"/>
            <w:highlight w:val="white"/>
            <w:u w:val="single"/>
            <w:vertAlign w:val="baseline"/>
            <w:rtl w:val="0"/>
          </w:rPr>
          <w:t xml:space="preserve">Svitlana.udubkova@gmail.com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Удубкова Светлана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</w:rPr>
      </w:pPr>
      <w:commentRangeStart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  <w:rtl w:val="0"/>
        </w:rPr>
        <w:t xml:space="preserve">Частичка рая Хорватии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Гостеприимная Хорватия, ее гряда островов открыта для отдыха, гастрономического туризма, удивительного фототура, наслаждения природой, оздоровления.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Остров Углян расположен напротив города Задар. С материком его разделяет Задарский пролив, хорошо обеспеченный транспортным сообщением: грузо - пассажирский паром отбывает каждые сорок минут, а пассажирский скоростной катер ежечасно доставляет туристов и отдыхающих в самый центр старой части города. Площадь острова составляет 51,85 квадратных километров, он очень зеленый, с большим количеством оливковых садов, насаждений инжира и виноградников. Воздух сосновых рощ в сочетании с морским обволакивают лечебной атмосферой.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Население, в основном, проживает на северо-восточной стороне, вдоль побережья, где находятся бухты, жилой сектор, туристические объекты, порт, инфраструктура и административный центр Преко. Юго - западная сторона Углян — скалистая, с небольшим количеством природных парков. Это привлекательное место для аквалангистов, рыбаков, любителей неизведанных мест. На острове развита сеть дорожек для пеших прогулок и прогулок на велосипедах. Поднявшись по ним на самую высокую точку, перед вами откроется прекрасный вид на архипелаг дальних островов и открытого моря.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Флора и фауна Адриатического моря является показателем его природной чистоты. Присутствие в воде большого количества улиток, морских ежей подтверждает это. Для отдыха и купания в море лучше приобрести недорогие специальные «коралловые» тапочки. Вся береговая линия оборудована мелко-галечными или каменистыми пляжами, сохраняющими прозрачность воды.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Памятники истории расположены среди жилых домов. С античных времен стоят развалины строений римской эпохи, остатки аристократических вилл, повсюду улицы, вымощенные камнем. В прошлом здесь было любимое место отдыха задарских дворянских семей.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Основные промыслы от поколения к поколению - рыболовство и сельское хозяйство. Местное население, после сбора урожая, отжимает качественное и ароматное оливковое масло. Рестораны и доброжелательные жители острова предлагают национальную кухню из свежих морепродуктов, фруктов, овощей, выловленных и выращенных здесь же. Вы долго не забудете вкус местных сыров, сардин с овощами под маринадом, фаршированных кальмаров или мяса и рыбы запеченных на углях в компании с бокалом хорватской сливовой, виноградной или на травах ракии.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Недорогие апартаменты (часто с включенными завтраками), бесплатные пляжи удешевят ваш отдых. Всегда есть возможность готовить самим, так как на рынке продают очень вкусные, свежие и качественные продукты, а в кухне найдутся поварские принадлежности.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Доброжелательные жители острова, удивительные места, ласковое море всегда будут вам рады!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До встречи на Углян!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</w:rPr>
        <w:drawing>
          <wp:inline distB="114300" distT="114300" distL="114300" distR="114300">
            <wp:extent cx="6122670" cy="4597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459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</w:rPr>
        <w:drawing>
          <wp:inline distB="114300" distT="114300" distL="114300" distR="114300">
            <wp:extent cx="6122670" cy="1866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commentRangeStart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" w:id="0" w:date="2016-03-17T23:35:00Z"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&lt;!--StartFragment--&gt;</w:t>
      </w:r>
    </w:p>
  </w:comment>
  <w:comment w:author="" w:id="1" w:date="2016-03-17T23:35:00Z"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&lt;!--EndFragment--&gt;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Svitlana.udubkova@gmail.com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