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7777777" w:rsidR="00EA5154" w:rsidRDefault="002F682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AGREEMENT FOR REGIONAL SCALING OF PROJECT</w:t>
      </w:r>
    </w:p>
    <w:p w14:paraId="00000003" w14:textId="77777777" w:rsidR="00EA5154" w:rsidRDefault="002F68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AGREEMENT FOR REGIONAL SCALING OF PROJECT (the “Agreement”) is entered into and comes into force this ___ day ___________, 20__ (the “Effective Date”) between:</w:t>
      </w:r>
    </w:p>
    <w:p w14:paraId="00000004" w14:textId="77777777" w:rsidR="00EA5154" w:rsidRDefault="002F68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 a Company registered in accordance with the legis</w:t>
      </w:r>
      <w:r>
        <w:rPr>
          <w:rFonts w:ascii="Times New Roman" w:eastAsia="Times New Roman" w:hAnsi="Times New Roman" w:cs="Times New Roman"/>
          <w:sz w:val="24"/>
          <w:szCs w:val="24"/>
        </w:rPr>
        <w:t>lation of the United States of America and having its main office in ___________ (hereinafter called "the Developer", "we", "us", "us", "our"),</w:t>
      </w:r>
    </w:p>
    <w:p w14:paraId="00000005" w14:textId="77777777" w:rsidR="00EA5154" w:rsidRDefault="002F68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bookmarkStart w:id="0" w:name="_GoBack"/>
      <w:bookmarkEnd w:id="0"/>
    </w:p>
    <w:p w14:paraId="00000006" w14:textId="77777777" w:rsidR="00EA5154" w:rsidRDefault="002F68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_______________________________________________________(hereinafter called the "Representative", "You", "You</w:t>
      </w:r>
      <w:r>
        <w:rPr>
          <w:rFonts w:ascii="Times New Roman" w:eastAsia="Times New Roman" w:hAnsi="Times New Roman" w:cs="Times New Roman"/>
          <w:sz w:val="24"/>
          <w:szCs w:val="24"/>
        </w:rPr>
        <w:t>", "Your").</w:t>
      </w:r>
    </w:p>
    <w:p w14:paraId="00000007"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Preamble</w:t>
      </w:r>
    </w:p>
    <w:p w14:paraId="0000000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The Developer is the developer and owner of the Online Platform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for the participants in the transport process throughout the world (hereinafter called "the Online Platform"), which combines an efficient software and a uniq</w:t>
      </w:r>
      <w:r>
        <w:rPr>
          <w:rFonts w:ascii="Times New Roman" w:eastAsia="Times New Roman" w:hAnsi="Times New Roman" w:cs="Times New Roman"/>
          <w:sz w:val="24"/>
          <w:szCs w:val="24"/>
        </w:rPr>
        <w:t xml:space="preserve">ue user interface which permit to satisfy the requirements of the current market of the logistics services. </w:t>
      </w:r>
    </w:p>
    <w:p w14:paraId="00000009"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In connection with the continuous development of the Online Platform, the Developer has the right to allow the Representative to use the appro</w:t>
      </w:r>
      <w:r>
        <w:rPr>
          <w:rFonts w:ascii="Times New Roman" w:eastAsia="Times New Roman" w:hAnsi="Times New Roman" w:cs="Times New Roman"/>
          <w:sz w:val="24"/>
          <w:szCs w:val="24"/>
        </w:rPr>
        <w:t>priate trademarks, trade names, service marks, logos, etc. as provided by the present Agreement.</w:t>
      </w:r>
    </w:p>
    <w:p w14:paraId="0000000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We want to expand the territorial coverage of the service provided through our Online Platform and therefore we are ready to give You rights to use the On</w:t>
      </w:r>
      <w:r>
        <w:rPr>
          <w:rFonts w:ascii="Times New Roman" w:eastAsia="Times New Roman" w:hAnsi="Times New Roman" w:cs="Times New Roman"/>
          <w:sz w:val="24"/>
          <w:szCs w:val="24"/>
        </w:rPr>
        <w:t xml:space="preserve">line Platform in Your country in accordance with the terms and conditions contained in the present Agreement. </w:t>
      </w:r>
    </w:p>
    <w:p w14:paraId="0000000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The Representative is allowed to use the Online Platform by creating a new operation company (the participatory interests in which are acqui</w:t>
      </w:r>
      <w:r>
        <w:rPr>
          <w:rFonts w:ascii="Times New Roman" w:eastAsia="Times New Roman" w:hAnsi="Times New Roman" w:cs="Times New Roman"/>
          <w:sz w:val="24"/>
          <w:szCs w:val="24"/>
        </w:rPr>
        <w:t>red by the Developer and the Representative), which is granted the administration rights for the regional part of the Online Platform.</w:t>
      </w:r>
    </w:p>
    <w:p w14:paraId="0000000C" w14:textId="77777777" w:rsidR="00EA5154" w:rsidRDefault="00EA5154">
      <w:pPr>
        <w:jc w:val="center"/>
        <w:rPr>
          <w:rFonts w:ascii="Times New Roman" w:eastAsia="Times New Roman" w:hAnsi="Times New Roman" w:cs="Times New Roman"/>
          <w:b/>
          <w:sz w:val="24"/>
          <w:szCs w:val="24"/>
        </w:rPr>
      </w:pPr>
    </w:p>
    <w:p w14:paraId="0000000D"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Definitions</w:t>
      </w:r>
    </w:p>
    <w:p w14:paraId="0000000E"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The following expressions are used actually in the present Agreement has the meaning set forth below</w:t>
      </w:r>
      <w:r>
        <w:rPr>
          <w:rFonts w:ascii="Times New Roman" w:eastAsia="Times New Roman" w:hAnsi="Times New Roman" w:cs="Times New Roman"/>
          <w:sz w:val="24"/>
          <w:szCs w:val="24"/>
        </w:rPr>
        <w:t xml:space="preserve">. The meanings of other expressions that occur not so often are given in the content of the Agreement. </w:t>
      </w:r>
    </w:p>
    <w:p w14:paraId="0000000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Business activity means the service provided by the operating company using an Online Platform.</w:t>
      </w:r>
    </w:p>
    <w:p w14:paraId="0000001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Developer Concept means user servicing of the </w:t>
      </w:r>
      <w:r>
        <w:rPr>
          <w:rFonts w:ascii="Times New Roman" w:eastAsia="Times New Roman" w:hAnsi="Times New Roman" w:cs="Times New Roman"/>
          <w:sz w:val="24"/>
          <w:szCs w:val="24"/>
        </w:rPr>
        <w:t>Online Platform in accordance with the principles and rules approved by the Developer.</w:t>
      </w:r>
    </w:p>
    <w:p w14:paraId="00000011"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Manual is prepared and complemented by us the description of the Online Platform periodically, including the instructions for using the Online Platform.</w:t>
      </w:r>
    </w:p>
    <w:p w14:paraId="00000012"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Tradem</w:t>
      </w:r>
      <w:r>
        <w:rPr>
          <w:rFonts w:ascii="Times New Roman" w:eastAsia="Times New Roman" w:hAnsi="Times New Roman" w:cs="Times New Roman"/>
          <w:sz w:val="24"/>
          <w:szCs w:val="24"/>
        </w:rPr>
        <w:t xml:space="preserve">ark means both registered and not registered trademarks (trademarks) used in the Online Platform. </w:t>
      </w:r>
    </w:p>
    <w:p w14:paraId="00000013" w14:textId="77777777" w:rsidR="00EA5154" w:rsidRDefault="00EA5154">
      <w:pPr>
        <w:spacing w:after="0"/>
        <w:jc w:val="both"/>
        <w:rPr>
          <w:rFonts w:ascii="Times New Roman" w:eastAsia="Times New Roman" w:hAnsi="Times New Roman" w:cs="Times New Roman"/>
          <w:sz w:val="24"/>
          <w:szCs w:val="24"/>
        </w:rPr>
      </w:pPr>
    </w:p>
    <w:p w14:paraId="00000014"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Granting the right to use the Online Platform</w:t>
      </w:r>
    </w:p>
    <w:p w14:paraId="00000015"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For the duration of the present Agreement and in accordance with its provisions, </w:t>
      </w:r>
      <w:proofErr w:type="gramStart"/>
      <w:r>
        <w:rPr>
          <w:rFonts w:ascii="Times New Roman" w:eastAsia="Times New Roman" w:hAnsi="Times New Roman" w:cs="Times New Roman"/>
          <w:sz w:val="24"/>
          <w:szCs w:val="24"/>
        </w:rPr>
        <w:t>We</w:t>
      </w:r>
      <w:proofErr w:type="gramEnd"/>
      <w:r>
        <w:rPr>
          <w:rFonts w:ascii="Times New Roman" w:eastAsia="Times New Roman" w:hAnsi="Times New Roman" w:cs="Times New Roman"/>
          <w:sz w:val="24"/>
          <w:szCs w:val="24"/>
        </w:rPr>
        <w:t xml:space="preserve"> grant you indirect</w:t>
      </w:r>
      <w:r>
        <w:rPr>
          <w:rFonts w:ascii="Times New Roman" w:eastAsia="Times New Roman" w:hAnsi="Times New Roman" w:cs="Times New Roman"/>
          <w:sz w:val="24"/>
          <w:szCs w:val="24"/>
        </w:rPr>
        <w:t xml:space="preserve">ly, through the operating company, the right to use the Online Platform in the territory </w:t>
      </w:r>
      <w:r>
        <w:rPr>
          <w:rFonts w:ascii="Times New Roman" w:eastAsia="Times New Roman" w:hAnsi="Times New Roman" w:cs="Times New Roman"/>
          <w:sz w:val="24"/>
          <w:szCs w:val="24"/>
          <w:highlight w:val="yellow"/>
        </w:rPr>
        <w:t>(</w:t>
      </w:r>
      <w:r>
        <w:rPr>
          <w:rFonts w:ascii="Times New Roman" w:eastAsia="Times New Roman" w:hAnsi="Times New Roman" w:cs="Times New Roman"/>
          <w:i/>
          <w:sz w:val="24"/>
          <w:szCs w:val="24"/>
          <w:highlight w:val="yellow"/>
        </w:rPr>
        <w:t>name of the country</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in accordance with the terms and conditions of the present Agreement. </w:t>
      </w:r>
    </w:p>
    <w:p w14:paraId="00000016"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Participatory interests in the operating company are distributed as f</w:t>
      </w:r>
      <w:r>
        <w:rPr>
          <w:rFonts w:ascii="Times New Roman" w:eastAsia="Times New Roman" w:hAnsi="Times New Roman" w:cs="Times New Roman"/>
          <w:sz w:val="24"/>
          <w:szCs w:val="24"/>
        </w:rPr>
        <w:t xml:space="preserve">ollows: </w:t>
      </w:r>
    </w:p>
    <w:p w14:paraId="00000017"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 The Developer receives __% of the participatory interests (shares in the authorized capital, shares, etc.) in the operating company. The Developer’s contribution is the intellectual property rights to the regional part of the Online Platfor</w:t>
      </w:r>
      <w:r>
        <w:rPr>
          <w:rFonts w:ascii="Times New Roman" w:eastAsia="Times New Roman" w:hAnsi="Times New Roman" w:cs="Times New Roman"/>
          <w:sz w:val="24"/>
          <w:szCs w:val="24"/>
        </w:rPr>
        <w:t>m.</w:t>
      </w:r>
    </w:p>
    <w:p w14:paraId="0000001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The Representative receives __% of the participatory interests (shares in the authorized capital, shares, etc.) in the operating company. The Developer’s contribution is made in cash in monetary form and in the amount of the equivalent of _______</w:t>
      </w:r>
      <w:r>
        <w:rPr>
          <w:rFonts w:ascii="Times New Roman" w:eastAsia="Times New Roman" w:hAnsi="Times New Roman" w:cs="Times New Roman"/>
          <w:sz w:val="24"/>
          <w:szCs w:val="24"/>
        </w:rPr>
        <w:t>_</w:t>
      </w:r>
      <w:r>
        <w:t xml:space="preserve"> </w:t>
      </w:r>
      <w:r>
        <w:rPr>
          <w:rFonts w:ascii="Times New Roman" w:eastAsia="Times New Roman" w:hAnsi="Times New Roman" w:cs="Times New Roman"/>
          <w:sz w:val="24"/>
          <w:szCs w:val="24"/>
        </w:rPr>
        <w:t>US dollars.</w:t>
      </w:r>
    </w:p>
    <w:p w14:paraId="00000019"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3.2.3. Detailed terms and conditions of the implementation and distribution of the participatory interests are agreed by the Parties in the Articles of Association and/or in the Memorandum of the operating company.</w:t>
      </w:r>
    </w:p>
    <w:p w14:paraId="0000001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The Developer retains </w:t>
      </w:r>
      <w:r>
        <w:rPr>
          <w:rFonts w:ascii="Times New Roman" w:eastAsia="Times New Roman" w:hAnsi="Times New Roman" w:cs="Times New Roman"/>
          <w:sz w:val="24"/>
          <w:szCs w:val="24"/>
        </w:rPr>
        <w:t>the property right of the website hosting the regional part of the Online Platform, as well as the intellectual property rights to the Online Platform and its elements, including software products and databases.</w:t>
      </w:r>
    </w:p>
    <w:p w14:paraId="0000001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The functions and rights of the Parties as the Partners in the operating company are distributed as follows:</w:t>
      </w:r>
    </w:p>
    <w:p w14:paraId="0000001C"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3.4.1. The Representative determines the prices, terms, and conditions of service use of the regional part of the Online Platform for customer</w:t>
      </w:r>
      <w:r>
        <w:rPr>
          <w:rFonts w:ascii="Times New Roman" w:eastAsia="Times New Roman" w:hAnsi="Times New Roman" w:cs="Times New Roman"/>
          <w:sz w:val="24"/>
          <w:szCs w:val="24"/>
        </w:rPr>
        <w:t>s, having previously agreed with them with the Developer.</w:t>
      </w:r>
    </w:p>
    <w:p w14:paraId="0000001D"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3.4.2. The Representative determines the scope of services and products sold through the regional part of the Online Platform, providing that such services and products are connected with the logist</w:t>
      </w:r>
      <w:r>
        <w:rPr>
          <w:rFonts w:ascii="Times New Roman" w:eastAsia="Times New Roman" w:hAnsi="Times New Roman" w:cs="Times New Roman"/>
          <w:sz w:val="24"/>
          <w:szCs w:val="24"/>
        </w:rPr>
        <w:t>ics activities. The Representative cannot without the agreement with the Developer include software products in the implementation using the regional part of the Online Platform.</w:t>
      </w:r>
    </w:p>
    <w:p w14:paraId="0000001E"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3.4.3. The Representative administers the regional part of the Online Platfor</w:t>
      </w:r>
      <w:r>
        <w:rPr>
          <w:rFonts w:ascii="Times New Roman" w:eastAsia="Times New Roman" w:hAnsi="Times New Roman" w:cs="Times New Roman"/>
          <w:sz w:val="24"/>
          <w:szCs w:val="24"/>
        </w:rPr>
        <w:t xml:space="preserve">m in part of the formation of databases, prices, terms and conditions of service use, subject to the constraints provided in the present Agreement. </w:t>
      </w:r>
    </w:p>
    <w:p w14:paraId="0000001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3.4.4. The Representative has the right to offer the Developer to develop additional software products for </w:t>
      </w:r>
      <w:r>
        <w:rPr>
          <w:rFonts w:ascii="Times New Roman" w:eastAsia="Times New Roman" w:hAnsi="Times New Roman" w:cs="Times New Roman"/>
          <w:sz w:val="24"/>
          <w:szCs w:val="24"/>
        </w:rPr>
        <w:t>placing them on the regional part of the Online Platform.</w:t>
      </w:r>
    </w:p>
    <w:p w14:paraId="0000002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The profit of the operating company is distributed by the Parties as follows:</w:t>
      </w:r>
    </w:p>
    <w:p w14:paraId="00000021"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3.5.1. The Representative receives __% of the operating company profits, subject to clause 3.5.2 of the present Agr</w:t>
      </w:r>
      <w:r>
        <w:rPr>
          <w:rFonts w:ascii="Times New Roman" w:eastAsia="Times New Roman" w:hAnsi="Times New Roman" w:cs="Times New Roman"/>
          <w:sz w:val="24"/>
          <w:szCs w:val="24"/>
        </w:rPr>
        <w:t xml:space="preserve">eement. </w:t>
      </w:r>
    </w:p>
    <w:p w14:paraId="00000022"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3.5.2. The Developer receives __% of the operating company profits, but not less than ____ US dollars per month. </w:t>
      </w:r>
    </w:p>
    <w:p w14:paraId="00000023"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When concluding the present Agreement, the Representative pays once the Developer the representative fee in the amount of ______</w:t>
      </w:r>
      <w:r>
        <w:rPr>
          <w:rFonts w:ascii="Times New Roman" w:eastAsia="Times New Roman" w:hAnsi="Times New Roman" w:cs="Times New Roman"/>
          <w:sz w:val="24"/>
          <w:szCs w:val="24"/>
        </w:rPr>
        <w:t xml:space="preserve"> US dollars.</w:t>
      </w:r>
    </w:p>
    <w:p w14:paraId="00000024"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The Parties may, by mutual agreement, agree about the share change in participatory interests, the number of contributions to the authorized capital of the operating company, and also about the change in the distribution of profits in thi</w:t>
      </w:r>
      <w:r>
        <w:rPr>
          <w:rFonts w:ascii="Times New Roman" w:eastAsia="Times New Roman" w:hAnsi="Times New Roman" w:cs="Times New Roman"/>
          <w:sz w:val="24"/>
          <w:szCs w:val="24"/>
        </w:rPr>
        <w:t>s regard.</w:t>
      </w:r>
    </w:p>
    <w:p w14:paraId="00000025"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The Parties agree in the annexes to the present Agreement the procedure for the implementation of technical support and other special conditions of interaction. </w:t>
      </w:r>
    </w:p>
    <w:p w14:paraId="00000026" w14:textId="77777777" w:rsidR="00EA5154" w:rsidRDefault="00EA5154">
      <w:pPr>
        <w:spacing w:after="0"/>
        <w:jc w:val="both"/>
        <w:rPr>
          <w:rFonts w:ascii="Times New Roman" w:eastAsia="Times New Roman" w:hAnsi="Times New Roman" w:cs="Times New Roman"/>
          <w:sz w:val="24"/>
          <w:szCs w:val="24"/>
        </w:rPr>
      </w:pPr>
    </w:p>
    <w:p w14:paraId="00000027"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Legal status of the operation company</w:t>
      </w:r>
    </w:p>
    <w:p w14:paraId="0000002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The operation company conducts i</w:t>
      </w:r>
      <w:r>
        <w:rPr>
          <w:rFonts w:ascii="Times New Roman" w:eastAsia="Times New Roman" w:hAnsi="Times New Roman" w:cs="Times New Roman"/>
          <w:sz w:val="24"/>
          <w:szCs w:val="24"/>
        </w:rPr>
        <w:t>ts business as an independent business operator on its own behalf and at its own expense; undertakes to carry out business activity in accordance with the norms of applicable law and applicable regulations and at its own expense applies, obtains, or renews</w:t>
      </w:r>
      <w:r>
        <w:rPr>
          <w:rFonts w:ascii="Times New Roman" w:eastAsia="Times New Roman" w:hAnsi="Times New Roman" w:cs="Times New Roman"/>
          <w:sz w:val="24"/>
          <w:szCs w:val="24"/>
        </w:rPr>
        <w:t xml:space="preserve"> any permissions and licenses necessary for this.</w:t>
      </w:r>
    </w:p>
    <w:p w14:paraId="00000029"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Operation company rights:</w:t>
      </w:r>
    </w:p>
    <w:p w14:paraId="0000002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Exclusively for the purposes of conducting business, we grant the following rights to the operating company under the terms and conditions of the present Agreement: </w:t>
      </w:r>
    </w:p>
    <w:p w14:paraId="0000002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right to use the Online Platform in the territory of </w:t>
      </w:r>
      <w:r>
        <w:rPr>
          <w:rFonts w:ascii="Times New Roman" w:eastAsia="Times New Roman" w:hAnsi="Times New Roman" w:cs="Times New Roman"/>
          <w:sz w:val="24"/>
          <w:szCs w:val="24"/>
          <w:highlight w:val="yellow"/>
        </w:rPr>
        <w:t>(</w:t>
      </w:r>
      <w:r>
        <w:rPr>
          <w:rFonts w:ascii="Times New Roman" w:eastAsia="Times New Roman" w:hAnsi="Times New Roman" w:cs="Times New Roman"/>
          <w:i/>
          <w:sz w:val="24"/>
          <w:szCs w:val="24"/>
          <w:highlight w:val="yellow"/>
        </w:rPr>
        <w:t>name of the country</w:t>
      </w:r>
      <w:r>
        <w:rPr>
          <w:rFonts w:ascii="Times New Roman" w:eastAsia="Times New Roman" w:hAnsi="Times New Roman" w:cs="Times New Roman"/>
          <w:sz w:val="24"/>
          <w:szCs w:val="24"/>
          <w:highlight w:val="yellow"/>
        </w:rPr>
        <w:t>);</w:t>
      </w:r>
    </w:p>
    <w:p w14:paraId="0000002C"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right to receive technical support related to the use of the Online Platform;</w:t>
      </w:r>
    </w:p>
    <w:p w14:paraId="0000002D"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send us Your suggestions and recommendations on the use of the Online Platform.</w:t>
      </w:r>
    </w:p>
    <w:p w14:paraId="0000002E"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Re</w:t>
      </w:r>
      <w:r>
        <w:rPr>
          <w:rFonts w:ascii="Times New Roman" w:eastAsia="Times New Roman" w:hAnsi="Times New Roman" w:cs="Times New Roman"/>
          <w:b/>
          <w:sz w:val="24"/>
          <w:szCs w:val="24"/>
        </w:rPr>
        <w:t>sponsibilities of the operating company:</w:t>
      </w:r>
    </w:p>
    <w:p w14:paraId="0000002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During the term of the present Agreement, the operating company must:</w:t>
      </w:r>
    </w:p>
    <w:p w14:paraId="0000003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not to carry out business activities other than those provided by the Online Platform;</w:t>
      </w:r>
    </w:p>
    <w:p w14:paraId="00000031"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not to carry out business activities outside th</w:t>
      </w:r>
      <w:r>
        <w:rPr>
          <w:rFonts w:ascii="Times New Roman" w:eastAsia="Times New Roman" w:hAnsi="Times New Roman" w:cs="Times New Roman"/>
          <w:sz w:val="24"/>
          <w:szCs w:val="24"/>
        </w:rPr>
        <w:t>e territory defined by the Agreement;</w:t>
      </w:r>
    </w:p>
    <w:p w14:paraId="00000032"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not to transfer to the third party one or all of the rights and obligations provided by the present Agreement;</w:t>
      </w:r>
    </w:p>
    <w:p w14:paraId="00000033"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to maintain confidentiality regarding the information provided by us and You, except if such informatio</w:t>
      </w:r>
      <w:r>
        <w:rPr>
          <w:rFonts w:ascii="Times New Roman" w:eastAsia="Times New Roman" w:hAnsi="Times New Roman" w:cs="Times New Roman"/>
          <w:sz w:val="24"/>
          <w:szCs w:val="24"/>
        </w:rPr>
        <w:t>n needs to disclose to Your or our employees, who should have access to it in connection with their official duties;</w:t>
      </w:r>
    </w:p>
    <w:p w14:paraId="00000034"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timely, accurately, and fully answer our requests within a reasonable period of time, but in no case not later than 10 days after receivi</w:t>
      </w:r>
      <w:r>
        <w:rPr>
          <w:rFonts w:ascii="Times New Roman" w:eastAsia="Times New Roman" w:hAnsi="Times New Roman" w:cs="Times New Roman"/>
          <w:sz w:val="24"/>
          <w:szCs w:val="24"/>
        </w:rPr>
        <w:t>ng the request.</w:t>
      </w:r>
    </w:p>
    <w:p w14:paraId="00000035" w14:textId="77777777" w:rsidR="00EA5154" w:rsidRDefault="00EA5154">
      <w:pPr>
        <w:spacing w:after="0"/>
        <w:jc w:val="both"/>
        <w:rPr>
          <w:rFonts w:ascii="Times New Roman" w:eastAsia="Times New Roman" w:hAnsi="Times New Roman" w:cs="Times New Roman"/>
          <w:sz w:val="24"/>
          <w:szCs w:val="24"/>
        </w:rPr>
      </w:pPr>
    </w:p>
    <w:p w14:paraId="00000036"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Legal status of the Developer</w:t>
      </w:r>
    </w:p>
    <w:p w14:paraId="00000037"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Developer rights:</w:t>
      </w:r>
    </w:p>
    <w:p w14:paraId="0000003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Developer has the following rights:</w:t>
      </w:r>
    </w:p>
    <w:p w14:paraId="00000039"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request from You and/or the operating company updates, status reports or other information relating to the business activity of the operating company and You under the present Agreement;</w:t>
      </w:r>
    </w:p>
    <w:p w14:paraId="0000003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make a profit in accordance with the procedure agreed by th</w:t>
      </w:r>
      <w:r>
        <w:rPr>
          <w:rFonts w:ascii="Times New Roman" w:eastAsia="Times New Roman" w:hAnsi="Times New Roman" w:cs="Times New Roman"/>
          <w:sz w:val="24"/>
          <w:szCs w:val="24"/>
        </w:rPr>
        <w:t>e present Agreement;</w:t>
      </w:r>
    </w:p>
    <w:p w14:paraId="0000003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other rights provided by the present Agreement.  </w:t>
      </w:r>
    </w:p>
    <w:p w14:paraId="0000003C"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Developer responsibilities:</w:t>
      </w:r>
    </w:p>
    <w:p w14:paraId="0000003D"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During the term of the present Agreement, the Developer shall:</w:t>
      </w:r>
    </w:p>
    <w:p w14:paraId="0000003E"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develop the Online Platform;</w:t>
      </w:r>
    </w:p>
    <w:p w14:paraId="0000003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maintain confidentiality regarding the in</w:t>
      </w:r>
      <w:r>
        <w:rPr>
          <w:rFonts w:ascii="Times New Roman" w:eastAsia="Times New Roman" w:hAnsi="Times New Roman" w:cs="Times New Roman"/>
          <w:sz w:val="24"/>
          <w:szCs w:val="24"/>
        </w:rPr>
        <w:t>formation provided by You, except if such information needs to disclose to our employees, who should have access to it in connection with their official duties;</w:t>
      </w:r>
    </w:p>
    <w:p w14:paraId="0000004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provide technical support to the operating company and the Representative when they use th</w:t>
      </w:r>
      <w:r>
        <w:rPr>
          <w:rFonts w:ascii="Times New Roman" w:eastAsia="Times New Roman" w:hAnsi="Times New Roman" w:cs="Times New Roman"/>
          <w:sz w:val="24"/>
          <w:szCs w:val="24"/>
        </w:rPr>
        <w:t>e Online Platform.</w:t>
      </w:r>
    </w:p>
    <w:p w14:paraId="00000041" w14:textId="77777777" w:rsidR="00EA5154" w:rsidRDefault="00EA5154">
      <w:pPr>
        <w:spacing w:after="0"/>
        <w:jc w:val="both"/>
        <w:rPr>
          <w:rFonts w:ascii="Times New Roman" w:eastAsia="Times New Roman" w:hAnsi="Times New Roman" w:cs="Times New Roman"/>
          <w:sz w:val="24"/>
          <w:szCs w:val="24"/>
        </w:rPr>
      </w:pPr>
    </w:p>
    <w:p w14:paraId="00000042"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Legal Status of the Representative</w:t>
      </w:r>
    </w:p>
    <w:p w14:paraId="00000043"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Representative rights:</w:t>
      </w:r>
    </w:p>
    <w:p w14:paraId="00000044"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The Representative has the following rights:</w:t>
      </w:r>
    </w:p>
    <w:p w14:paraId="00000045"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make decisions within the framework of its functions and rights in the operating company in the manner provided b</w:t>
      </w:r>
      <w:r>
        <w:rPr>
          <w:rFonts w:ascii="Times New Roman" w:eastAsia="Times New Roman" w:hAnsi="Times New Roman" w:cs="Times New Roman"/>
          <w:sz w:val="24"/>
          <w:szCs w:val="24"/>
        </w:rPr>
        <w:t xml:space="preserve">y the present Agreement; </w:t>
      </w:r>
    </w:p>
    <w:p w14:paraId="00000046"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make a profit in accordance with the procedure agreed by the present Agreement;</w:t>
      </w:r>
    </w:p>
    <w:p w14:paraId="00000047"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other rights provided by the present Agreement. </w:t>
      </w:r>
    </w:p>
    <w:p w14:paraId="00000048" w14:textId="77777777" w:rsidR="00EA5154" w:rsidRDefault="002F682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Representative responsibilities:</w:t>
      </w:r>
    </w:p>
    <w:p w14:paraId="00000049"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The Representative undertakes:</w:t>
      </w:r>
    </w:p>
    <w:p w14:paraId="0000004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distribute th</w:t>
      </w:r>
      <w:r>
        <w:rPr>
          <w:rFonts w:ascii="Times New Roman" w:eastAsia="Times New Roman" w:hAnsi="Times New Roman" w:cs="Times New Roman"/>
          <w:sz w:val="24"/>
          <w:szCs w:val="24"/>
        </w:rPr>
        <w:t>e services of the Online Platform and to carry out their promotion at the market;</w:t>
      </w:r>
    </w:p>
    <w:p w14:paraId="0000004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maintain confidentiality regarding the information provided by us, except if such information needs to disclose to Your employees, who should have access to it in connec</w:t>
      </w:r>
      <w:r>
        <w:rPr>
          <w:rFonts w:ascii="Times New Roman" w:eastAsia="Times New Roman" w:hAnsi="Times New Roman" w:cs="Times New Roman"/>
          <w:sz w:val="24"/>
          <w:szCs w:val="24"/>
        </w:rPr>
        <w:t xml:space="preserve">tion with their official duties; </w:t>
      </w:r>
    </w:p>
    <w:p w14:paraId="0000004C"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provide equal opportunities for clients to access online platform services.</w:t>
      </w:r>
    </w:p>
    <w:p w14:paraId="0000004D" w14:textId="77777777" w:rsidR="00EA5154" w:rsidRDefault="00EA5154">
      <w:pPr>
        <w:spacing w:after="0"/>
        <w:jc w:val="both"/>
        <w:rPr>
          <w:rFonts w:ascii="Times New Roman" w:eastAsia="Times New Roman" w:hAnsi="Times New Roman" w:cs="Times New Roman"/>
          <w:sz w:val="24"/>
          <w:szCs w:val="24"/>
        </w:rPr>
      </w:pPr>
    </w:p>
    <w:p w14:paraId="0000004E"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Applicable law and jurisdiction</w:t>
      </w:r>
    </w:p>
    <w:p w14:paraId="0000004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The present Agreement is governed by the laws of the United States of America upon each specific int</w:t>
      </w:r>
      <w:r>
        <w:rPr>
          <w:rFonts w:ascii="Times New Roman" w:eastAsia="Times New Roman" w:hAnsi="Times New Roman" w:cs="Times New Roman"/>
          <w:sz w:val="24"/>
          <w:szCs w:val="24"/>
        </w:rPr>
        <w:t>erpretation and is considered concluded in the United States of America. Any proceedings arising out of or in connection with the present Agreement shall be sent to Court only in the competent jurisdictions of the United States of America. The Developer ha</w:t>
      </w:r>
      <w:r>
        <w:rPr>
          <w:rFonts w:ascii="Times New Roman" w:eastAsia="Times New Roman" w:hAnsi="Times New Roman" w:cs="Times New Roman"/>
          <w:sz w:val="24"/>
          <w:szCs w:val="24"/>
        </w:rPr>
        <w:t>s the right, at his discretion, to bring an action against the Representative in the Court of competent jurisdiction at the place of the Representative activities.</w:t>
      </w:r>
    </w:p>
    <w:p w14:paraId="0000005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Any disputes arising out from the present Agreement, governed by regional law, are subj</w:t>
      </w:r>
      <w:r>
        <w:rPr>
          <w:rFonts w:ascii="Times New Roman" w:eastAsia="Times New Roman" w:hAnsi="Times New Roman" w:cs="Times New Roman"/>
          <w:sz w:val="24"/>
          <w:szCs w:val="24"/>
        </w:rPr>
        <w:t xml:space="preserve">ect to a final settlement by </w:t>
      </w:r>
      <w:r>
        <w:rPr>
          <w:rFonts w:ascii="Times New Roman" w:eastAsia="Times New Roman" w:hAnsi="Times New Roman" w:cs="Times New Roman"/>
          <w:sz w:val="24"/>
          <w:szCs w:val="24"/>
          <w:highlight w:val="yellow"/>
        </w:rPr>
        <w:t>the United States Federal Court of New York Southern District</w:t>
      </w:r>
      <w:r>
        <w:rPr>
          <w:rFonts w:ascii="Times New Roman" w:eastAsia="Times New Roman" w:hAnsi="Times New Roman" w:cs="Times New Roman"/>
          <w:sz w:val="24"/>
          <w:szCs w:val="24"/>
        </w:rPr>
        <w:t>.</w:t>
      </w:r>
    </w:p>
    <w:p w14:paraId="00000051" w14:textId="77777777" w:rsidR="00EA5154" w:rsidRDefault="00EA5154">
      <w:pPr>
        <w:spacing w:after="0"/>
        <w:jc w:val="both"/>
        <w:rPr>
          <w:rFonts w:ascii="Times New Roman" w:eastAsia="Times New Roman" w:hAnsi="Times New Roman" w:cs="Times New Roman"/>
          <w:sz w:val="24"/>
          <w:szCs w:val="24"/>
        </w:rPr>
      </w:pPr>
    </w:p>
    <w:p w14:paraId="00000052"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Duration of the Agreement and its extension</w:t>
      </w:r>
    </w:p>
    <w:p w14:paraId="00000053"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The present Agreement comes into force from 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 xml:space="preserve">_. 2019 and remains in force throughout the validity period of the regional Online Platform operation.  </w:t>
      </w:r>
    </w:p>
    <w:p w14:paraId="00000054"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The present Agreement may be terminated by agreement of the Parties. Prior to termination of </w:t>
      </w:r>
      <w:r>
        <w:rPr>
          <w:rFonts w:ascii="Times New Roman" w:eastAsia="Times New Roman" w:hAnsi="Times New Roman" w:cs="Times New Roman"/>
          <w:sz w:val="24"/>
          <w:szCs w:val="24"/>
        </w:rPr>
        <w:t xml:space="preserve">the Agreement, the Parties must settle and agree on all the questions regarding the future operation of the operating company. </w:t>
      </w:r>
    </w:p>
    <w:p w14:paraId="00000055"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The present Agreement is terminated in case of liquidation of the operating company.</w:t>
      </w:r>
    </w:p>
    <w:p w14:paraId="00000056"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The Representative may unilateral</w:t>
      </w:r>
      <w:r>
        <w:rPr>
          <w:rFonts w:ascii="Times New Roman" w:eastAsia="Times New Roman" w:hAnsi="Times New Roman" w:cs="Times New Roman"/>
          <w:sz w:val="24"/>
          <w:szCs w:val="24"/>
        </w:rPr>
        <w:t>ly terminate the present Agreement simultaneously subject to the following:</w:t>
      </w:r>
    </w:p>
    <w:p w14:paraId="00000057"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8.4.1. The Representative has warned the Developer about the termination of the Agreement not later than </w:t>
      </w:r>
      <w:r>
        <w:rPr>
          <w:rFonts w:ascii="Times New Roman" w:eastAsia="Times New Roman" w:hAnsi="Times New Roman" w:cs="Times New Roman"/>
          <w:sz w:val="24"/>
          <w:szCs w:val="24"/>
          <w:highlight w:val="yellow"/>
        </w:rPr>
        <w:t>six months</w:t>
      </w:r>
      <w:r>
        <w:rPr>
          <w:rFonts w:ascii="Times New Roman" w:eastAsia="Times New Roman" w:hAnsi="Times New Roman" w:cs="Times New Roman"/>
          <w:sz w:val="24"/>
          <w:szCs w:val="24"/>
        </w:rPr>
        <w:t xml:space="preserve"> before its termination.</w:t>
      </w:r>
    </w:p>
    <w:p w14:paraId="0000005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8.4.2. The Parties have settled and agre</w:t>
      </w:r>
      <w:r>
        <w:rPr>
          <w:rFonts w:ascii="Times New Roman" w:eastAsia="Times New Roman" w:hAnsi="Times New Roman" w:cs="Times New Roman"/>
          <w:sz w:val="24"/>
          <w:szCs w:val="24"/>
        </w:rPr>
        <w:t xml:space="preserve">ed on the questions regarding the transfer by the Representative of participatory interests to another person. </w:t>
      </w:r>
    </w:p>
    <w:p w14:paraId="00000059"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The Developer has the right to unilaterally terminate the present Agreement simultaneously subject to the following:</w:t>
      </w:r>
    </w:p>
    <w:p w14:paraId="0000005A"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8.5.1. The Representat</w:t>
      </w:r>
      <w:r>
        <w:rPr>
          <w:rFonts w:ascii="Times New Roman" w:eastAsia="Times New Roman" w:hAnsi="Times New Roman" w:cs="Times New Roman"/>
          <w:sz w:val="24"/>
          <w:szCs w:val="24"/>
        </w:rPr>
        <w:t xml:space="preserve">ive has violated the terms of the present Agreement. </w:t>
      </w:r>
    </w:p>
    <w:p w14:paraId="0000005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8.5.2. The Developer has notified the Representative of the termination of the Agreement not later than one month before its termination.</w:t>
      </w:r>
    </w:p>
    <w:p w14:paraId="0000005C"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 Upon termination of the present Agreement, the operating company and the Representative shall lose the right to use the Online Platform and any part or element thereof unless the Developer shall otherwise agree.</w:t>
      </w:r>
    </w:p>
    <w:p w14:paraId="0000005D" w14:textId="77777777" w:rsidR="00EA5154" w:rsidRDefault="00EA5154">
      <w:pPr>
        <w:spacing w:after="0"/>
        <w:jc w:val="both"/>
        <w:rPr>
          <w:rFonts w:ascii="Times New Roman" w:eastAsia="Times New Roman" w:hAnsi="Times New Roman" w:cs="Times New Roman"/>
          <w:sz w:val="24"/>
          <w:szCs w:val="24"/>
        </w:rPr>
      </w:pPr>
    </w:p>
    <w:p w14:paraId="0000005E"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Obligations of the Representative r</w:t>
      </w:r>
      <w:r>
        <w:rPr>
          <w:rFonts w:ascii="Times New Roman" w:eastAsia="Times New Roman" w:hAnsi="Times New Roman" w:cs="Times New Roman"/>
          <w:b/>
          <w:sz w:val="24"/>
          <w:szCs w:val="24"/>
        </w:rPr>
        <w:t>egarding confidentiality</w:t>
      </w:r>
    </w:p>
    <w:p w14:paraId="0000005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The Representative recognizes that any information provided by the Developer is strictly confidential and undertakes not to be disclosed directly or indirectly to any third parties, with the exception of the staff of the Repre</w:t>
      </w:r>
      <w:r>
        <w:rPr>
          <w:rFonts w:ascii="Times New Roman" w:eastAsia="Times New Roman" w:hAnsi="Times New Roman" w:cs="Times New Roman"/>
          <w:sz w:val="24"/>
          <w:szCs w:val="24"/>
        </w:rPr>
        <w:t>sentative.</w:t>
      </w:r>
    </w:p>
    <w:p w14:paraId="0000006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Not considered as confidential is:</w:t>
      </w:r>
    </w:p>
    <w:p w14:paraId="00000061"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information that has been disclosed to the general public or has become part of the common property in any other way than by violating the obligation relating to the Developer;</w:t>
      </w:r>
    </w:p>
    <w:p w14:paraId="00000062"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any information that</w:t>
      </w:r>
      <w:r>
        <w:rPr>
          <w:rFonts w:ascii="Times New Roman" w:eastAsia="Times New Roman" w:hAnsi="Times New Roman" w:cs="Times New Roman"/>
          <w:sz w:val="24"/>
          <w:szCs w:val="24"/>
        </w:rPr>
        <w:t xml:space="preserve"> is necessary for consumers in order to carry out a business activity.</w:t>
      </w:r>
    </w:p>
    <w:p w14:paraId="00000063"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The Representative undertakes to be responsible to the Developer for any disclosure or use of confidential information by its staff or other persons controlled by it, including aft</w:t>
      </w:r>
      <w:r>
        <w:rPr>
          <w:rFonts w:ascii="Times New Roman" w:eastAsia="Times New Roman" w:hAnsi="Times New Roman" w:cs="Times New Roman"/>
          <w:sz w:val="24"/>
          <w:szCs w:val="24"/>
        </w:rPr>
        <w:t>er their dismissal or termination of work with the Representative.</w:t>
      </w:r>
    </w:p>
    <w:p w14:paraId="00000064"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The Representative undertakes not to disclose or to use confidential information not only during the term of the present Agreement but also after its termination, regardless of the gro</w:t>
      </w:r>
      <w:r>
        <w:rPr>
          <w:rFonts w:ascii="Times New Roman" w:eastAsia="Times New Roman" w:hAnsi="Times New Roman" w:cs="Times New Roman"/>
          <w:sz w:val="24"/>
          <w:szCs w:val="24"/>
        </w:rPr>
        <w:t>unds for such termination.</w:t>
      </w:r>
    </w:p>
    <w:p w14:paraId="00000065" w14:textId="77777777" w:rsidR="00EA5154" w:rsidRDefault="00EA5154">
      <w:pPr>
        <w:spacing w:after="0"/>
        <w:jc w:val="both"/>
        <w:rPr>
          <w:rFonts w:ascii="Times New Roman" w:eastAsia="Times New Roman" w:hAnsi="Times New Roman" w:cs="Times New Roman"/>
          <w:sz w:val="24"/>
          <w:szCs w:val="24"/>
        </w:rPr>
      </w:pPr>
    </w:p>
    <w:p w14:paraId="00000066"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Improvements</w:t>
      </w:r>
    </w:p>
    <w:p w14:paraId="00000067"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When the Developer introduces the modifications of the Online Platform, he is obliged to notify the Representative of that, and the Representative must start using such improvements without the additional </w:t>
      </w:r>
      <w:r>
        <w:rPr>
          <w:rFonts w:ascii="Times New Roman" w:eastAsia="Times New Roman" w:hAnsi="Times New Roman" w:cs="Times New Roman"/>
          <w:sz w:val="24"/>
          <w:szCs w:val="24"/>
        </w:rPr>
        <w:t>payment.</w:t>
      </w:r>
    </w:p>
    <w:p w14:paraId="0000006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The Developer undertakes to inform the Representative of all improvements made by him to the Online Platform, as well as to provide current information regarding these improvements.</w:t>
      </w:r>
    </w:p>
    <w:p w14:paraId="00000069" w14:textId="77777777" w:rsidR="00EA5154" w:rsidRDefault="00EA5154">
      <w:pPr>
        <w:spacing w:after="0"/>
        <w:jc w:val="both"/>
        <w:rPr>
          <w:rFonts w:ascii="Times New Roman" w:eastAsia="Times New Roman" w:hAnsi="Times New Roman" w:cs="Times New Roman"/>
          <w:sz w:val="24"/>
          <w:szCs w:val="24"/>
        </w:rPr>
      </w:pPr>
    </w:p>
    <w:p w14:paraId="0000006A"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Trade names, trademarks, patents, and items of intelle</w:t>
      </w:r>
      <w:r>
        <w:rPr>
          <w:rFonts w:ascii="Times New Roman" w:eastAsia="Times New Roman" w:hAnsi="Times New Roman" w:cs="Times New Roman"/>
          <w:b/>
          <w:sz w:val="24"/>
          <w:szCs w:val="24"/>
        </w:rPr>
        <w:t xml:space="preserve">ctual property </w:t>
      </w:r>
    </w:p>
    <w:p w14:paraId="0000006B"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The Representative recognizes that the Developer holds all property rights used in the Online Platform. He undertakes to use trade names, trademarks, and patents by strict accordance in the prescribed way of the Developer and only whe</w:t>
      </w:r>
      <w:r>
        <w:rPr>
          <w:rFonts w:ascii="Times New Roman" w:eastAsia="Times New Roman" w:hAnsi="Times New Roman" w:cs="Times New Roman"/>
          <w:sz w:val="24"/>
          <w:szCs w:val="24"/>
        </w:rPr>
        <w:t>n carrying out business activities.</w:t>
      </w:r>
    </w:p>
    <w:p w14:paraId="0000006C"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The Representative undertakes not to use trademarks and/or trade names and/or other designations, design, logo other than those indicated in the Developer Manual as part of the Online Platform when carrying out bus</w:t>
      </w:r>
      <w:r>
        <w:rPr>
          <w:rFonts w:ascii="Times New Roman" w:eastAsia="Times New Roman" w:hAnsi="Times New Roman" w:cs="Times New Roman"/>
          <w:sz w:val="24"/>
          <w:szCs w:val="24"/>
        </w:rPr>
        <w:t>iness activities.</w:t>
      </w:r>
    </w:p>
    <w:p w14:paraId="0000006D"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If the Representative finds out about any violation or threat of trademarks violation, trade names or patents or other property rights, or about any act that does damage to commercial standing, he shall immediately inform the Develo</w:t>
      </w:r>
      <w:r>
        <w:rPr>
          <w:rFonts w:ascii="Times New Roman" w:eastAsia="Times New Roman" w:hAnsi="Times New Roman" w:cs="Times New Roman"/>
          <w:sz w:val="24"/>
          <w:szCs w:val="24"/>
        </w:rPr>
        <w:t>per of all the details of such circumstances.</w:t>
      </w:r>
    </w:p>
    <w:p w14:paraId="0000006E"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The Representative undertakes to assist and cooperate in relation to any demand, claim or procedure initiated or which may commence with respect to exclusive rights, as well as at the request of </w:t>
      </w:r>
      <w:r>
        <w:rPr>
          <w:rFonts w:ascii="Times New Roman" w:eastAsia="Times New Roman" w:hAnsi="Times New Roman" w:cs="Times New Roman"/>
          <w:sz w:val="24"/>
          <w:szCs w:val="24"/>
        </w:rPr>
        <w:lastRenderedPageBreak/>
        <w:t>the Devel</w:t>
      </w:r>
      <w:r>
        <w:rPr>
          <w:rFonts w:ascii="Times New Roman" w:eastAsia="Times New Roman" w:hAnsi="Times New Roman" w:cs="Times New Roman"/>
          <w:sz w:val="24"/>
          <w:szCs w:val="24"/>
        </w:rPr>
        <w:t>oper to act in such process together with him if he has a legal basis in accordance with the applicable law.</w:t>
      </w:r>
    </w:p>
    <w:p w14:paraId="0000006F"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Upon entry into force and subject to payment of a representative fee, the Developer undertakes to provide the Representative with technical information and specifications relating to the Online Platform and property rights that the Developer has.</w:t>
      </w:r>
    </w:p>
    <w:p w14:paraId="00000070"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6. The items of intellectual property created during the term of the present Agreement are held exclusively by the Developer.</w:t>
      </w:r>
    </w:p>
    <w:p w14:paraId="00000071"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 The Representative shall not, without the written consent of the Developer to submit in any country of the world an applicat</w:t>
      </w:r>
      <w:r>
        <w:rPr>
          <w:rFonts w:ascii="Times New Roman" w:eastAsia="Times New Roman" w:hAnsi="Times New Roman" w:cs="Times New Roman"/>
          <w:sz w:val="24"/>
          <w:szCs w:val="24"/>
        </w:rPr>
        <w:t>ion for registration of a patent, copyright, design, trademark, or acquire any other intellectual property rights relating to use in the Online Platform.</w:t>
      </w:r>
    </w:p>
    <w:p w14:paraId="00000072"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Upon entry into force of the present Agreement and subject to payment by the Representative of t</w:t>
      </w:r>
      <w:r>
        <w:rPr>
          <w:rFonts w:ascii="Times New Roman" w:eastAsia="Times New Roman" w:hAnsi="Times New Roman" w:cs="Times New Roman"/>
          <w:sz w:val="24"/>
          <w:szCs w:val="24"/>
        </w:rPr>
        <w:t>he representative fee, the Developer undertakes to provide him with initial training regarding the Online Platform.</w:t>
      </w:r>
    </w:p>
    <w:p w14:paraId="00000073" w14:textId="77777777" w:rsidR="00EA5154" w:rsidRDefault="00EA5154">
      <w:pPr>
        <w:spacing w:after="0"/>
        <w:jc w:val="both"/>
        <w:rPr>
          <w:rFonts w:ascii="Times New Roman" w:eastAsia="Times New Roman" w:hAnsi="Times New Roman" w:cs="Times New Roman"/>
          <w:sz w:val="24"/>
          <w:szCs w:val="24"/>
        </w:rPr>
      </w:pPr>
    </w:p>
    <w:p w14:paraId="00000074" w14:textId="77777777" w:rsidR="00EA5154" w:rsidRDefault="002F682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Force Majeure</w:t>
      </w:r>
    </w:p>
    <w:p w14:paraId="00000075"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In the event of natural disasters (flood, earthquake, typhoon, epidemic or another event), war or armed conflict or</w:t>
      </w:r>
      <w:r>
        <w:rPr>
          <w:rFonts w:ascii="Times New Roman" w:eastAsia="Times New Roman" w:hAnsi="Times New Roman" w:cs="Times New Roman"/>
          <w:sz w:val="24"/>
          <w:szCs w:val="24"/>
        </w:rPr>
        <w:t xml:space="preserve"> serious threat of it (blockade, embargo, resistance, distemper), government prohibition or regulation (embargo or limitation of import or export), labor disputes (strike, sabotage), not one of the parties will be liable for failure to perform the related </w:t>
      </w:r>
      <w:r>
        <w:rPr>
          <w:rFonts w:ascii="Times New Roman" w:eastAsia="Times New Roman" w:hAnsi="Times New Roman" w:cs="Times New Roman"/>
          <w:sz w:val="24"/>
          <w:szCs w:val="24"/>
        </w:rPr>
        <w:t>duties, upon condition that the party invoking force majeure informs the other in writing during 3 days from the date of occurrence of the specified event.</w:t>
      </w:r>
    </w:p>
    <w:p w14:paraId="00000076" w14:textId="77777777" w:rsidR="00EA5154" w:rsidRDefault="00EA5154">
      <w:pPr>
        <w:spacing w:after="0"/>
        <w:jc w:val="both"/>
        <w:rPr>
          <w:rFonts w:ascii="Times New Roman" w:eastAsia="Times New Roman" w:hAnsi="Times New Roman" w:cs="Times New Roman"/>
          <w:sz w:val="24"/>
          <w:szCs w:val="24"/>
        </w:rPr>
      </w:pPr>
    </w:p>
    <w:p w14:paraId="00000077" w14:textId="77777777" w:rsidR="00EA5154" w:rsidRDefault="00EA5154">
      <w:pPr>
        <w:spacing w:after="0"/>
        <w:jc w:val="both"/>
        <w:rPr>
          <w:rFonts w:ascii="Times New Roman" w:eastAsia="Times New Roman" w:hAnsi="Times New Roman" w:cs="Times New Roman"/>
          <w:sz w:val="24"/>
          <w:szCs w:val="24"/>
        </w:rPr>
      </w:pPr>
    </w:p>
    <w:p w14:paraId="00000078" w14:textId="77777777"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Done in _______ _______, 2019 in two original copies, each of the Parties acknowledge the receipt </w:t>
      </w:r>
      <w:r>
        <w:rPr>
          <w:rFonts w:ascii="Times New Roman" w:eastAsia="Times New Roman" w:hAnsi="Times New Roman" w:cs="Times New Roman"/>
          <w:sz w:val="24"/>
          <w:szCs w:val="24"/>
        </w:rPr>
        <w:t>of its own copy.</w:t>
      </w:r>
    </w:p>
    <w:p w14:paraId="00000079" w14:textId="77777777" w:rsidR="00EA5154" w:rsidRDefault="00EA5154">
      <w:pPr>
        <w:spacing w:after="0"/>
        <w:jc w:val="both"/>
        <w:rPr>
          <w:rFonts w:ascii="Times New Roman" w:eastAsia="Times New Roman" w:hAnsi="Times New Roman" w:cs="Times New Roman"/>
          <w:sz w:val="24"/>
          <w:szCs w:val="24"/>
        </w:rPr>
      </w:pPr>
    </w:p>
    <w:p w14:paraId="0000007A" w14:textId="66D34F3A" w:rsidR="00EA5154" w:rsidRDefault="002F682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Contract </w:t>
      </w:r>
      <w:r>
        <w:rPr>
          <w:rFonts w:ascii="Times New Roman" w:eastAsia="Times New Roman" w:hAnsi="Times New Roman" w:cs="Times New Roman"/>
          <w:sz w:val="24"/>
          <w:szCs w:val="24"/>
        </w:rPr>
        <w:t>is signed by:</w:t>
      </w:r>
    </w:p>
    <w:p w14:paraId="0000007B" w14:textId="77777777" w:rsidR="00EA5154" w:rsidRDefault="00EA5154">
      <w:pPr>
        <w:spacing w:after="0"/>
        <w:jc w:val="both"/>
        <w:rPr>
          <w:rFonts w:ascii="Times New Roman" w:eastAsia="Times New Roman" w:hAnsi="Times New Roman" w:cs="Times New Roman"/>
          <w:sz w:val="24"/>
          <w:szCs w:val="24"/>
        </w:rPr>
      </w:pPr>
    </w:p>
    <w:p w14:paraId="0000007C" w14:textId="77777777" w:rsidR="00EA5154" w:rsidRDefault="00EA5154">
      <w:pPr>
        <w:spacing w:after="0"/>
        <w:jc w:val="both"/>
        <w:rPr>
          <w:rFonts w:ascii="Times New Roman" w:eastAsia="Times New Roman" w:hAnsi="Times New Roman" w:cs="Times New Roman"/>
          <w:sz w:val="24"/>
          <w:szCs w:val="24"/>
        </w:rPr>
      </w:pPr>
    </w:p>
    <w:sectPr w:rsidR="00EA5154">
      <w:pgSz w:w="11906" w:h="16838"/>
      <w:pgMar w:top="709" w:right="850"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154"/>
    <w:rsid w:val="002F6824"/>
    <w:rsid w:val="00EA5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48EC"/>
  <w15:docId w15:val="{5AF78A86-2BE7-43F8-B103-4136E38F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2423</Words>
  <Characters>13283</Characters>
  <Application>Microsoft Office Word</Application>
  <DocSecurity>0</DocSecurity>
  <Lines>225</Lines>
  <Paragraphs>126</Paragraphs>
  <ScaleCrop>false</ScaleCrop>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2020-12-10T09:55:00Z</dcterms:created>
  <dcterms:modified xsi:type="dcterms:W3CDTF">2020-12-10T09:58:00Z</dcterms:modified>
</cp:coreProperties>
</file>