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4C8" w:rsidRDefault="008E34C8" w:rsidP="00393106">
      <w:pPr>
        <w:pStyle w:val="1"/>
      </w:pPr>
      <w:r>
        <w:t>Лечение зубов под микроскопом в Запорожье</w:t>
      </w:r>
    </w:p>
    <w:p w:rsidR="008E34C8" w:rsidRDefault="008E34C8" w:rsidP="00393106">
      <w:pPr>
        <w:jc w:val="both"/>
      </w:pPr>
      <w:r>
        <w:t>Современный протокол лечения зубов</w:t>
      </w:r>
      <w:r w:rsidR="006B3EFE">
        <w:t xml:space="preserve"> предусматривает использование передовой медицинской техники, которая дает возможность провести процедуру максимально точно и аккуратно. </w:t>
      </w:r>
    </w:p>
    <w:p w:rsidR="006B3EFE" w:rsidRDefault="006B3EFE" w:rsidP="00393106">
      <w:pPr>
        <w:jc w:val="both"/>
      </w:pPr>
      <w:r>
        <w:t>Лечение зубов под микроскопом показано практически в любой сфере стоматологии:</w:t>
      </w:r>
    </w:p>
    <w:p w:rsidR="006B3EFE" w:rsidRDefault="006B3EFE" w:rsidP="00393106">
      <w:pPr>
        <w:pStyle w:val="a3"/>
        <w:numPr>
          <w:ilvl w:val="0"/>
          <w:numId w:val="1"/>
        </w:numPr>
        <w:jc w:val="both"/>
      </w:pPr>
      <w:r>
        <w:t>диагностике – позволяет определить скрытые повреждения, которые незаметны при визуальном осмотре, сколы и трещины эмали, дефекты пломб, кариес в начальной стадии, переломы корней и т.д.</w:t>
      </w:r>
    </w:p>
    <w:p w:rsidR="006B3EFE" w:rsidRDefault="006B3EFE" w:rsidP="00393106">
      <w:pPr>
        <w:pStyle w:val="a3"/>
        <w:numPr>
          <w:ilvl w:val="0"/>
          <w:numId w:val="1"/>
        </w:numPr>
        <w:jc w:val="both"/>
      </w:pPr>
      <w:r>
        <w:t xml:space="preserve">терапевтической – при лечении кариеса, пульпита, удалении старых пломб и др. </w:t>
      </w:r>
    </w:p>
    <w:p w:rsidR="006B3EFE" w:rsidRDefault="006B3EFE" w:rsidP="00393106">
      <w:pPr>
        <w:pStyle w:val="a3"/>
        <w:numPr>
          <w:ilvl w:val="0"/>
          <w:numId w:val="1"/>
        </w:numPr>
        <w:jc w:val="both"/>
      </w:pPr>
      <w:proofErr w:type="spellStart"/>
      <w:r>
        <w:t>эндодонтии</w:t>
      </w:r>
      <w:proofErr w:type="spellEnd"/>
      <w:r>
        <w:t xml:space="preserve"> – для лечения корневых канало</w:t>
      </w:r>
      <w:r w:rsidR="005A49F0">
        <w:t>в</w:t>
      </w:r>
      <w:r>
        <w:t>, удаления штифтов, изъятия остатков инструментов и т.п.</w:t>
      </w:r>
    </w:p>
    <w:p w:rsidR="006B3EFE" w:rsidRDefault="006B3EFE" w:rsidP="00393106">
      <w:pPr>
        <w:pStyle w:val="a3"/>
        <w:numPr>
          <w:ilvl w:val="0"/>
          <w:numId w:val="1"/>
        </w:numPr>
        <w:jc w:val="both"/>
      </w:pPr>
      <w:r>
        <w:t xml:space="preserve">хирургии – при удалении кист и гранулем без удаления самого зуба. </w:t>
      </w:r>
    </w:p>
    <w:p w:rsidR="006B3EFE" w:rsidRDefault="006B3EFE" w:rsidP="00393106">
      <w:pPr>
        <w:pStyle w:val="a3"/>
        <w:numPr>
          <w:ilvl w:val="0"/>
          <w:numId w:val="1"/>
        </w:numPr>
        <w:jc w:val="both"/>
      </w:pPr>
      <w:r>
        <w:t xml:space="preserve">ортопедии – для препарирования зуба под коронки или виниры, контроля качества протезирования или реставрации зуба. </w:t>
      </w:r>
    </w:p>
    <w:p w:rsidR="008E34C8" w:rsidRDefault="008E34C8" w:rsidP="00393106">
      <w:pPr>
        <w:jc w:val="both"/>
      </w:pPr>
    </w:p>
    <w:p w:rsidR="008E34C8" w:rsidRDefault="008E34C8" w:rsidP="00393106">
      <w:pPr>
        <w:pStyle w:val="2"/>
      </w:pPr>
      <w:r>
        <w:t xml:space="preserve">Показания к лечению кариеса </w:t>
      </w:r>
    </w:p>
    <w:p w:rsidR="008E34C8" w:rsidRDefault="0091183C" w:rsidP="00393106">
      <w:pPr>
        <w:jc w:val="both"/>
      </w:pPr>
      <w:r>
        <w:t xml:space="preserve">Кариес – это самое распространенное стоматологическое заболевание. От него страдает более 96% населения планеты. Чем раньше вы обратитесь за помощью, тем больше вероятность сохранить зуб. </w:t>
      </w:r>
      <w:r w:rsidR="001231AE">
        <w:t xml:space="preserve">Мы проводим лечение кариеса безболезненно с использованием дентального микроскопа, что гарантирует высокое качество и дает возможность минимизировать </w:t>
      </w:r>
      <w:proofErr w:type="spellStart"/>
      <w:r w:rsidR="001231AE">
        <w:t>травмирование</w:t>
      </w:r>
      <w:proofErr w:type="spellEnd"/>
      <w:r w:rsidR="001231AE">
        <w:t xml:space="preserve"> здоровых тканей зуба.</w:t>
      </w:r>
    </w:p>
    <w:p w:rsidR="001231AE" w:rsidRDefault="001231AE" w:rsidP="00393106">
      <w:pPr>
        <w:jc w:val="both"/>
      </w:pPr>
      <w:r>
        <w:t>Показаниями для лечения кариеса являются:</w:t>
      </w:r>
    </w:p>
    <w:p w:rsidR="001231AE" w:rsidRDefault="001231AE" w:rsidP="00393106">
      <w:pPr>
        <w:pStyle w:val="a3"/>
        <w:numPr>
          <w:ilvl w:val="0"/>
          <w:numId w:val="2"/>
        </w:numPr>
        <w:jc w:val="both"/>
      </w:pPr>
      <w:r>
        <w:t>темные пятна и шероховатости на эмали;</w:t>
      </w:r>
    </w:p>
    <w:p w:rsidR="001231AE" w:rsidRDefault="001231AE" w:rsidP="00393106">
      <w:pPr>
        <w:pStyle w:val="a3"/>
        <w:numPr>
          <w:ilvl w:val="0"/>
          <w:numId w:val="2"/>
        </w:numPr>
        <w:jc w:val="both"/>
      </w:pPr>
      <w:r>
        <w:t>неприятный запах изо рта;</w:t>
      </w:r>
    </w:p>
    <w:p w:rsidR="001231AE" w:rsidRDefault="001231AE" w:rsidP="00393106">
      <w:pPr>
        <w:pStyle w:val="a3"/>
        <w:numPr>
          <w:ilvl w:val="0"/>
          <w:numId w:val="2"/>
        </w:numPr>
        <w:jc w:val="both"/>
      </w:pPr>
      <w:r>
        <w:t>острые или тянущие боли;</w:t>
      </w:r>
    </w:p>
    <w:p w:rsidR="001231AE" w:rsidRDefault="001231AE" w:rsidP="00393106">
      <w:pPr>
        <w:pStyle w:val="a3"/>
        <w:numPr>
          <w:ilvl w:val="0"/>
          <w:numId w:val="2"/>
        </w:numPr>
        <w:jc w:val="both"/>
      </w:pPr>
      <w:r>
        <w:t>наличие кариозной полости;</w:t>
      </w:r>
    </w:p>
    <w:p w:rsidR="001231AE" w:rsidRDefault="001231AE" w:rsidP="00393106">
      <w:pPr>
        <w:pStyle w:val="a3"/>
        <w:numPr>
          <w:ilvl w:val="0"/>
          <w:numId w:val="2"/>
        </w:numPr>
        <w:jc w:val="both"/>
      </w:pPr>
      <w:r>
        <w:t>болезненная реакция на пищу;</w:t>
      </w:r>
    </w:p>
    <w:p w:rsidR="001231AE" w:rsidRDefault="001231AE" w:rsidP="00393106">
      <w:pPr>
        <w:pStyle w:val="a3"/>
        <w:numPr>
          <w:ilvl w:val="0"/>
          <w:numId w:val="2"/>
        </w:numPr>
        <w:jc w:val="both"/>
      </w:pPr>
      <w:r>
        <w:t xml:space="preserve">покраснение и отек десны. </w:t>
      </w:r>
    </w:p>
    <w:p w:rsidR="008E34C8" w:rsidRDefault="008E34C8" w:rsidP="00393106">
      <w:pPr>
        <w:jc w:val="both"/>
      </w:pPr>
    </w:p>
    <w:p w:rsidR="008E34C8" w:rsidRDefault="008E34C8" w:rsidP="00393106">
      <w:pPr>
        <w:pStyle w:val="2"/>
      </w:pPr>
      <w:r>
        <w:t xml:space="preserve">Показания к эстетическому восстановлению зубов </w:t>
      </w:r>
    </w:p>
    <w:p w:rsidR="008E34C8" w:rsidRDefault="005A49F0" w:rsidP="00393106">
      <w:pPr>
        <w:jc w:val="both"/>
      </w:pPr>
      <w:r>
        <w:t xml:space="preserve">Использование дентального микроскопа для реставрации зубов позволяет провести процедуру наиболее щадящими методами и гарантировать идеальный эстетический результат. </w:t>
      </w:r>
    </w:p>
    <w:p w:rsidR="005A49F0" w:rsidRDefault="005A49F0" w:rsidP="00393106">
      <w:pPr>
        <w:jc w:val="both"/>
      </w:pPr>
      <w:r>
        <w:t>Показаниями для эстетического восстановления являются:</w:t>
      </w:r>
    </w:p>
    <w:p w:rsidR="005A49F0" w:rsidRDefault="005A49F0" w:rsidP="00393106">
      <w:pPr>
        <w:pStyle w:val="a3"/>
        <w:numPr>
          <w:ilvl w:val="0"/>
          <w:numId w:val="3"/>
        </w:numPr>
        <w:jc w:val="both"/>
      </w:pPr>
      <w:r>
        <w:t>щели между зубами;</w:t>
      </w:r>
    </w:p>
    <w:p w:rsidR="005A49F0" w:rsidRDefault="005A49F0" w:rsidP="00393106">
      <w:pPr>
        <w:pStyle w:val="a3"/>
        <w:numPr>
          <w:ilvl w:val="0"/>
          <w:numId w:val="3"/>
        </w:numPr>
        <w:jc w:val="both"/>
      </w:pPr>
      <w:r>
        <w:t>сколы и трещины;</w:t>
      </w:r>
    </w:p>
    <w:p w:rsidR="005A49F0" w:rsidRDefault="005A49F0" w:rsidP="00393106">
      <w:pPr>
        <w:pStyle w:val="a3"/>
        <w:numPr>
          <w:ilvl w:val="0"/>
          <w:numId w:val="3"/>
        </w:numPr>
        <w:jc w:val="both"/>
      </w:pPr>
      <w:r>
        <w:t>неправильная форма или положение зуба;</w:t>
      </w:r>
    </w:p>
    <w:p w:rsidR="005A49F0" w:rsidRDefault="005A49F0" w:rsidP="00393106">
      <w:pPr>
        <w:pStyle w:val="a3"/>
        <w:numPr>
          <w:ilvl w:val="0"/>
          <w:numId w:val="3"/>
        </w:numPr>
        <w:jc w:val="both"/>
      </w:pPr>
      <w:r>
        <w:t>истончение или разрушение эмали;</w:t>
      </w:r>
    </w:p>
    <w:p w:rsidR="005A49F0" w:rsidRDefault="005A49F0" w:rsidP="00393106">
      <w:pPr>
        <w:pStyle w:val="a3"/>
        <w:numPr>
          <w:ilvl w:val="0"/>
          <w:numId w:val="3"/>
        </w:numPr>
        <w:jc w:val="both"/>
      </w:pPr>
      <w:r>
        <w:t>выраженные потемнения эмали и т.д.</w:t>
      </w:r>
    </w:p>
    <w:p w:rsidR="008E34C8" w:rsidRDefault="008E34C8" w:rsidP="00393106">
      <w:pPr>
        <w:jc w:val="both"/>
      </w:pPr>
    </w:p>
    <w:p w:rsidR="008E34C8" w:rsidRDefault="008E34C8" w:rsidP="00393106">
      <w:pPr>
        <w:pStyle w:val="2"/>
      </w:pPr>
      <w:r>
        <w:t>Преимущества лечения зубов под микроскопом</w:t>
      </w:r>
    </w:p>
    <w:p w:rsidR="008E34C8" w:rsidRDefault="006B3EFE" w:rsidP="00393106">
      <w:pPr>
        <w:jc w:val="both"/>
      </w:pPr>
      <w:r>
        <w:t xml:space="preserve">Использование микроскопа для лечения зубов позволяет достоверное оценить состояние тканей, корней и каналов, благодаря чему не нужно делать дополнительные рентген-снимки. </w:t>
      </w:r>
    </w:p>
    <w:p w:rsidR="006B3EFE" w:rsidRDefault="006B3EFE" w:rsidP="00393106">
      <w:pPr>
        <w:jc w:val="both"/>
      </w:pPr>
      <w:r>
        <w:lastRenderedPageBreak/>
        <w:t xml:space="preserve">Ультрасовременный </w:t>
      </w:r>
      <w:r w:rsidR="005A49F0">
        <w:t>микроскоп дает увеличение в 3</w:t>
      </w:r>
      <w:r>
        <w:t>0 раз и оснащен дополнительны</w:t>
      </w:r>
      <w:bookmarkStart w:id="0" w:name="_GoBack"/>
      <w:bookmarkEnd w:id="0"/>
      <w:r>
        <w:t xml:space="preserve">м освещением. Благодаря этому стоматолог может не только очень точно провести диагностику, но и лечение будет более щадящим, аккуратным и точным. Врач сможет по максимуму сохранить здоровые ткани зуба и гарантировать идеальное проведение лечения. К тому же значительно снижается количество осложнений, которые возникают, если врач работает по старинке. </w:t>
      </w:r>
    </w:p>
    <w:p w:rsidR="008E34C8" w:rsidRDefault="008E34C8" w:rsidP="00393106">
      <w:pPr>
        <w:jc w:val="both"/>
      </w:pPr>
    </w:p>
    <w:p w:rsidR="008E34C8" w:rsidRDefault="008E34C8" w:rsidP="00393106">
      <w:pPr>
        <w:pStyle w:val="2"/>
      </w:pPr>
      <w:r>
        <w:t xml:space="preserve">Почему для лечения зубов стоит выбрать клинику </w:t>
      </w:r>
      <w:proofErr w:type="spellStart"/>
      <w:r>
        <w:t>Vidnova</w:t>
      </w:r>
      <w:proofErr w:type="spellEnd"/>
    </w:p>
    <w:p w:rsidR="00607825" w:rsidRDefault="006B3EFE" w:rsidP="00393106">
      <w:pPr>
        <w:jc w:val="both"/>
      </w:pPr>
      <w:r>
        <w:t xml:space="preserve">Клиника </w:t>
      </w:r>
      <w:proofErr w:type="spellStart"/>
      <w:r>
        <w:t>Vidnova</w:t>
      </w:r>
      <w:proofErr w:type="spellEnd"/>
      <w:r>
        <w:t xml:space="preserve"> будет отличным выбором для лечения зубов. Наши специалисты используют передовую технику, в частности, сверхточный дентальный микроскоп, что позволяет выполнить работу на очень высоком уровне. </w:t>
      </w:r>
    </w:p>
    <w:p w:rsidR="006B3EFE" w:rsidRDefault="006B3EFE" w:rsidP="00393106">
      <w:pPr>
        <w:jc w:val="both"/>
      </w:pPr>
      <w:r>
        <w:t xml:space="preserve">У нас лечение проходит комфортно и безболезненно. К тому же врачи всегда стараются сохранить здоровые зубы по максимуму, и им это удается даже в самых «безнадежных» случаях. </w:t>
      </w:r>
    </w:p>
    <w:p w:rsidR="006B3EFE" w:rsidRDefault="006B3EFE" w:rsidP="00393106">
      <w:pPr>
        <w:jc w:val="both"/>
      </w:pPr>
      <w:r>
        <w:t xml:space="preserve">Мы поможем исправить ошибки, допущенные при предыдущем лечении, избавить вас от хронической боли, вернуть уверенность и красоту улыбки. </w:t>
      </w:r>
    </w:p>
    <w:p w:rsidR="00393106" w:rsidRDefault="00393106" w:rsidP="00393106">
      <w:pPr>
        <w:jc w:val="both"/>
      </w:pPr>
    </w:p>
    <w:p w:rsidR="00393106" w:rsidRDefault="00393106" w:rsidP="00393106">
      <w:pPr>
        <w:jc w:val="both"/>
      </w:pPr>
    </w:p>
    <w:p w:rsidR="00393106" w:rsidRDefault="00393106" w:rsidP="00393106">
      <w:pPr>
        <w:jc w:val="both"/>
      </w:pPr>
    </w:p>
    <w:p w:rsidR="00393106" w:rsidRDefault="00393106" w:rsidP="00393106">
      <w:pPr>
        <w:jc w:val="both"/>
      </w:pPr>
      <w:r w:rsidRPr="00393106">
        <w:t>https://text.ru/antiplagiat/619de9854b3c1</w:t>
      </w:r>
    </w:p>
    <w:sectPr w:rsidR="0039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1AB"/>
    <w:multiLevelType w:val="hybridMultilevel"/>
    <w:tmpl w:val="56A0A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95C61"/>
    <w:multiLevelType w:val="hybridMultilevel"/>
    <w:tmpl w:val="79342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B568F"/>
    <w:multiLevelType w:val="hybridMultilevel"/>
    <w:tmpl w:val="C742A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C8"/>
    <w:rsid w:val="001231AE"/>
    <w:rsid w:val="00393106"/>
    <w:rsid w:val="005A49F0"/>
    <w:rsid w:val="00607825"/>
    <w:rsid w:val="006B3EFE"/>
    <w:rsid w:val="008E34C8"/>
    <w:rsid w:val="0091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5854"/>
  <w15:chartTrackingRefBased/>
  <w15:docId w15:val="{9F0E6D2B-F069-4BD9-A50F-C9FB5AC9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4C8"/>
  </w:style>
  <w:style w:type="paragraph" w:styleId="1">
    <w:name w:val="heading 1"/>
    <w:basedOn w:val="a"/>
    <w:next w:val="a"/>
    <w:link w:val="10"/>
    <w:uiPriority w:val="9"/>
    <w:qFormat/>
    <w:rsid w:val="003931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31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E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31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31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428</Words>
  <Characters>2710</Characters>
  <Application>Microsoft Office Word</Application>
  <DocSecurity>0</DocSecurity>
  <Lines>47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2021-11-23T13:00:00Z</dcterms:created>
  <dcterms:modified xsi:type="dcterms:W3CDTF">2021-11-24T07:29:00Z</dcterms:modified>
</cp:coreProperties>
</file>