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83F" w:rsidRPr="005A283F" w:rsidRDefault="005A283F" w:rsidP="005A283F">
      <w:pPr>
        <w:shd w:val="clear" w:color="auto" w:fill="FFFFFF"/>
        <w:spacing w:before="19" w:after="19" w:line="240" w:lineRule="auto"/>
        <w:ind w:left="19" w:right="19"/>
        <w:outlineLvl w:val="1"/>
        <w:rPr>
          <w:rFonts w:ascii="Tahoma" w:eastAsia="Times New Roman" w:hAnsi="Tahoma" w:cs="Tahoma"/>
          <w:b/>
          <w:bCs/>
          <w:color w:val="433F3D"/>
          <w:sz w:val="36"/>
          <w:szCs w:val="36"/>
          <w:lang w:eastAsia="ru-RU"/>
        </w:rPr>
      </w:pPr>
      <w:r w:rsidRPr="005A283F">
        <w:rPr>
          <w:rFonts w:ascii="Tahoma" w:eastAsia="Times New Roman" w:hAnsi="Tahoma" w:cs="Tahoma"/>
          <w:b/>
          <w:bCs/>
          <w:color w:val="433F3D"/>
          <w:sz w:val="36"/>
          <w:szCs w:val="36"/>
          <w:lang w:eastAsia="ru-RU"/>
        </w:rPr>
        <w:t xml:space="preserve">Чем гироскоп в </w:t>
      </w:r>
      <w:proofErr w:type="spellStart"/>
      <w:r w:rsidRPr="005A283F">
        <w:rPr>
          <w:rFonts w:ascii="Tahoma" w:eastAsia="Times New Roman" w:hAnsi="Tahoma" w:cs="Tahoma"/>
          <w:b/>
          <w:bCs/>
          <w:color w:val="433F3D"/>
          <w:sz w:val="36"/>
          <w:szCs w:val="36"/>
          <w:lang w:eastAsia="ru-RU"/>
        </w:rPr>
        <w:t>iPhone</w:t>
      </w:r>
      <w:proofErr w:type="spellEnd"/>
      <w:r w:rsidRPr="005A283F">
        <w:rPr>
          <w:rFonts w:ascii="Tahoma" w:eastAsia="Times New Roman" w:hAnsi="Tahoma" w:cs="Tahoma"/>
          <w:b/>
          <w:bCs/>
          <w:color w:val="433F3D"/>
          <w:sz w:val="36"/>
          <w:szCs w:val="36"/>
          <w:lang w:eastAsia="ru-RU"/>
        </w:rPr>
        <w:t xml:space="preserve"> 4 отличается от традиционных акселерометров?</w:t>
      </w:r>
    </w:p>
    <w:p w:rsidR="005A283F" w:rsidRPr="005A283F" w:rsidRDefault="005A283F" w:rsidP="005A28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A283F">
        <w:rPr>
          <w:rFonts w:ascii="Tahoma" w:eastAsia="Times New Roman" w:hAnsi="Tahoma" w:cs="Tahoma"/>
          <w:color w:val="433F3D"/>
          <w:sz w:val="21"/>
          <w:szCs w:val="21"/>
          <w:lang w:eastAsia="ru-RU"/>
        </w:rPr>
        <w:br/>
      </w:r>
    </w:p>
    <w:p w:rsidR="002C448C" w:rsidRDefault="00904A5C" w:rsidP="00004CD6">
      <w:pPr>
        <w:shd w:val="clear" w:color="auto" w:fill="FFFFFF"/>
        <w:spacing w:before="187" w:after="187" w:line="240" w:lineRule="auto"/>
        <w:ind w:right="19"/>
        <w:jc w:val="both"/>
        <w:rPr>
          <w:rFonts w:ascii="Times New Roman" w:eastAsia="Times New Roman" w:hAnsi="Times New Roman" w:cs="Times New Roman"/>
          <w:color w:val="433F3D"/>
          <w:sz w:val="28"/>
          <w:lang w:eastAsia="ru-RU"/>
        </w:rPr>
      </w:pPr>
      <w:r w:rsidRPr="00904A5C">
        <w:rPr>
          <w:rFonts w:ascii="Times New Roman" w:eastAsia="Times New Roman" w:hAnsi="Times New Roman" w:cs="Times New Roman"/>
          <w:color w:val="433F3D"/>
          <w:sz w:val="28"/>
          <w:lang w:eastAsia="ru-RU"/>
        </w:rPr>
        <w:t xml:space="preserve">Акселерометр-это просто напросто датчик ускорения, функцией которого является фиксирование наклонов корпуса </w:t>
      </w:r>
      <w:r w:rsidR="006B4E20">
        <w:rPr>
          <w:rFonts w:ascii="Times New Roman" w:eastAsia="Times New Roman" w:hAnsi="Times New Roman" w:cs="Times New Roman"/>
          <w:color w:val="433F3D"/>
          <w:sz w:val="28"/>
          <w:lang w:eastAsia="ru-RU"/>
        </w:rPr>
        <w:t xml:space="preserve">телефона. Кроме акселерометра  существует </w:t>
      </w:r>
      <w:r w:rsidRPr="00904A5C">
        <w:rPr>
          <w:rFonts w:ascii="Times New Roman" w:eastAsia="Times New Roman" w:hAnsi="Times New Roman" w:cs="Times New Roman"/>
          <w:color w:val="433F3D"/>
          <w:sz w:val="28"/>
          <w:lang w:eastAsia="ru-RU"/>
        </w:rPr>
        <w:t xml:space="preserve"> еще один </w:t>
      </w:r>
      <w:r w:rsidR="002C448C">
        <w:rPr>
          <w:rFonts w:ascii="Times New Roman" w:eastAsia="Times New Roman" w:hAnsi="Times New Roman" w:cs="Times New Roman"/>
          <w:color w:val="433F3D"/>
          <w:sz w:val="28"/>
          <w:lang w:eastAsia="ru-RU"/>
        </w:rPr>
        <w:t xml:space="preserve">инерционный </w:t>
      </w:r>
      <w:r w:rsidRPr="00904A5C">
        <w:rPr>
          <w:rFonts w:ascii="Times New Roman" w:eastAsia="Times New Roman" w:hAnsi="Times New Roman" w:cs="Times New Roman"/>
          <w:color w:val="433F3D"/>
          <w:sz w:val="28"/>
          <w:lang w:eastAsia="ru-RU"/>
        </w:rPr>
        <w:t xml:space="preserve">датчик- гироскоп, который имеет более сложную конструкцию.  </w:t>
      </w:r>
      <w:r>
        <w:rPr>
          <w:rFonts w:ascii="Times New Roman" w:eastAsia="Times New Roman" w:hAnsi="Times New Roman" w:cs="Times New Roman"/>
          <w:color w:val="433F3D"/>
          <w:sz w:val="28"/>
          <w:lang w:eastAsia="ru-RU"/>
        </w:rPr>
        <w:t>Классическим роторным гироскопом называют диск, который закреплен на подвижных рамах и быстро вращается. Даже при смене положения рам в пространстве ось вращения диска не изменится. Благодаря  поддерживанию вращения диска</w:t>
      </w:r>
      <w:r w:rsidR="000937E6">
        <w:rPr>
          <w:rFonts w:ascii="Times New Roman" w:eastAsia="Times New Roman" w:hAnsi="Times New Roman" w:cs="Times New Roman"/>
          <w:color w:val="433F3D"/>
          <w:sz w:val="28"/>
          <w:lang w:eastAsia="ru-RU"/>
        </w:rPr>
        <w:t xml:space="preserve"> (к примеру, с помощью электромотора)</w:t>
      </w:r>
      <w:r>
        <w:rPr>
          <w:rFonts w:ascii="Times New Roman" w:eastAsia="Times New Roman" w:hAnsi="Times New Roman" w:cs="Times New Roman"/>
          <w:color w:val="433F3D"/>
          <w:sz w:val="28"/>
          <w:lang w:eastAsia="ru-RU"/>
        </w:rPr>
        <w:t xml:space="preserve"> есть возможность</w:t>
      </w:r>
      <w:r w:rsidR="00795F31">
        <w:rPr>
          <w:rFonts w:ascii="Times New Roman" w:eastAsia="Times New Roman" w:hAnsi="Times New Roman" w:cs="Times New Roman"/>
          <w:color w:val="433F3D"/>
          <w:sz w:val="28"/>
          <w:lang w:eastAsia="ru-RU"/>
        </w:rPr>
        <w:t xml:space="preserve"> постоянно определя</w:t>
      </w:r>
      <w:r>
        <w:rPr>
          <w:rFonts w:ascii="Times New Roman" w:eastAsia="Times New Roman" w:hAnsi="Times New Roman" w:cs="Times New Roman"/>
          <w:color w:val="433F3D"/>
          <w:sz w:val="28"/>
          <w:lang w:eastAsia="ru-RU"/>
        </w:rPr>
        <w:t xml:space="preserve">ть </w:t>
      </w:r>
      <w:r w:rsidR="000937E6">
        <w:rPr>
          <w:rFonts w:ascii="Times New Roman" w:eastAsia="Times New Roman" w:hAnsi="Times New Roman" w:cs="Times New Roman"/>
          <w:color w:val="433F3D"/>
          <w:sz w:val="28"/>
          <w:lang w:eastAsia="ru-RU"/>
        </w:rPr>
        <w:t xml:space="preserve">положение объекта (в котором есть гироскоп) в пространстве, его наклоны либо крены. </w:t>
      </w:r>
      <w:r w:rsidR="00795F31">
        <w:rPr>
          <w:rFonts w:ascii="Times New Roman" w:eastAsia="Times New Roman" w:hAnsi="Times New Roman" w:cs="Times New Roman"/>
          <w:color w:val="433F3D"/>
          <w:sz w:val="28"/>
          <w:lang w:eastAsia="ru-RU"/>
        </w:rPr>
        <w:t xml:space="preserve">С </w:t>
      </w:r>
      <w:r w:rsidR="000937E6">
        <w:rPr>
          <w:rFonts w:ascii="Times New Roman" w:eastAsia="Times New Roman" w:hAnsi="Times New Roman" w:cs="Times New Roman"/>
          <w:color w:val="433F3D"/>
          <w:sz w:val="28"/>
          <w:lang w:eastAsia="ru-RU"/>
        </w:rPr>
        <w:t>непосредственной помощью гироскопа</w:t>
      </w:r>
      <w:r w:rsidR="00795F31">
        <w:rPr>
          <w:rFonts w:ascii="Times New Roman" w:eastAsia="Times New Roman" w:hAnsi="Times New Roman" w:cs="Times New Roman"/>
          <w:color w:val="433F3D"/>
          <w:sz w:val="28"/>
          <w:lang w:eastAsia="ru-RU"/>
        </w:rPr>
        <w:t xml:space="preserve"> можно стороны света</w:t>
      </w:r>
      <w:r w:rsidR="003D4391">
        <w:rPr>
          <w:rFonts w:ascii="Times New Roman" w:eastAsia="Times New Roman" w:hAnsi="Times New Roman" w:cs="Times New Roman"/>
          <w:color w:val="433F3D"/>
          <w:sz w:val="28"/>
          <w:lang w:eastAsia="ru-RU"/>
        </w:rPr>
        <w:t xml:space="preserve">. </w:t>
      </w:r>
    </w:p>
    <w:p w:rsidR="000937E6" w:rsidRDefault="002C448C" w:rsidP="000937E6">
      <w:pPr>
        <w:shd w:val="clear" w:color="auto" w:fill="FFFFFF"/>
        <w:spacing w:before="187" w:after="187" w:line="240" w:lineRule="auto"/>
        <w:ind w:left="19" w:right="19"/>
        <w:jc w:val="both"/>
        <w:rPr>
          <w:rFonts w:ascii="Times New Roman" w:eastAsia="Times New Roman" w:hAnsi="Times New Roman" w:cs="Times New Roman"/>
          <w:color w:val="433F3D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433F3D"/>
          <w:sz w:val="28"/>
          <w:lang w:eastAsia="ru-RU"/>
        </w:rPr>
        <w:t xml:space="preserve">История использования гироскопов имеет свое начало еще с конца </w:t>
      </w:r>
      <w:r w:rsidR="000937E6">
        <w:rPr>
          <w:rFonts w:ascii="Times New Roman" w:eastAsia="Times New Roman" w:hAnsi="Times New Roman" w:cs="Times New Roman"/>
          <w:color w:val="433F3D"/>
          <w:sz w:val="28"/>
          <w:lang w:eastAsia="ru-RU"/>
        </w:rPr>
        <w:t xml:space="preserve"> </w:t>
      </w:r>
      <w:r>
        <w:rPr>
          <w:rFonts w:ascii="Tahoma" w:eastAsia="Times New Roman" w:hAnsi="Tahoma" w:cs="Tahoma"/>
          <w:color w:val="433F3D"/>
          <w:lang w:eastAsia="ru-RU"/>
        </w:rPr>
        <w:t xml:space="preserve">XIX </w:t>
      </w:r>
      <w:r w:rsidR="003A571F">
        <w:rPr>
          <w:rFonts w:ascii="Times New Roman" w:eastAsia="Times New Roman" w:hAnsi="Times New Roman" w:cs="Times New Roman"/>
          <w:color w:val="433F3D"/>
          <w:sz w:val="28"/>
          <w:lang w:eastAsia="ru-RU"/>
        </w:rPr>
        <w:t xml:space="preserve">века. Инерционные датчики, на тот момент, </w:t>
      </w:r>
      <w:r>
        <w:rPr>
          <w:rFonts w:ascii="Times New Roman" w:eastAsia="Times New Roman" w:hAnsi="Times New Roman" w:cs="Times New Roman"/>
          <w:color w:val="433F3D"/>
          <w:sz w:val="28"/>
          <w:lang w:eastAsia="ru-RU"/>
        </w:rPr>
        <w:t xml:space="preserve">были распространены в военно-морских силах и гражданских суднах. Поскольку с помощью гироскопа наиболее точно определение сторон света. С такой уникальной функцией гироскоп  получил широкого распространения в авиационной сфере  и производстве ракетной технике. </w:t>
      </w:r>
    </w:p>
    <w:p w:rsidR="003D4391" w:rsidRDefault="003D4391" w:rsidP="000937E6">
      <w:pPr>
        <w:shd w:val="clear" w:color="auto" w:fill="FFFFFF"/>
        <w:spacing w:before="187" w:after="187" w:line="240" w:lineRule="auto"/>
        <w:ind w:left="19" w:right="19"/>
        <w:jc w:val="both"/>
        <w:rPr>
          <w:rFonts w:ascii="Times New Roman" w:eastAsia="Times New Roman" w:hAnsi="Times New Roman" w:cs="Times New Roman"/>
          <w:color w:val="433F3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33F3D"/>
          <w:sz w:val="28"/>
          <w:lang w:eastAsia="ru-RU"/>
        </w:rPr>
        <w:t xml:space="preserve">По своей конструкции гироскоп в </w:t>
      </w:r>
      <w:r w:rsidR="00795F31">
        <w:rPr>
          <w:rFonts w:ascii="Times New Roman" w:eastAsia="Times New Roman" w:hAnsi="Times New Roman" w:cs="Times New Roman"/>
          <w:color w:val="433F3D"/>
          <w:sz w:val="28"/>
          <w:szCs w:val="28"/>
          <w:lang w:eastAsia="ru-RU"/>
        </w:rPr>
        <w:t xml:space="preserve">мобильных телефонах </w:t>
      </w:r>
      <w:r>
        <w:rPr>
          <w:rFonts w:ascii="Times New Roman" w:eastAsia="Times New Roman" w:hAnsi="Times New Roman" w:cs="Times New Roman"/>
          <w:color w:val="433F3D"/>
          <w:sz w:val="28"/>
          <w:szCs w:val="28"/>
          <w:lang w:eastAsia="ru-RU"/>
        </w:rPr>
        <w:t xml:space="preserve"> имеет происхождение от </w:t>
      </w:r>
      <w:proofErr w:type="gramStart"/>
      <w:r>
        <w:rPr>
          <w:rFonts w:ascii="Times New Roman" w:eastAsia="Times New Roman" w:hAnsi="Times New Roman" w:cs="Times New Roman"/>
          <w:color w:val="433F3D"/>
          <w:sz w:val="28"/>
          <w:szCs w:val="28"/>
          <w:lang w:eastAsia="ru-RU"/>
        </w:rPr>
        <w:t>классического</w:t>
      </w:r>
      <w:proofErr w:type="gramEnd"/>
      <w:r>
        <w:rPr>
          <w:rFonts w:ascii="Times New Roman" w:eastAsia="Times New Roman" w:hAnsi="Times New Roman" w:cs="Times New Roman"/>
          <w:color w:val="433F3D"/>
          <w:sz w:val="28"/>
          <w:szCs w:val="28"/>
          <w:lang w:eastAsia="ru-RU"/>
        </w:rPr>
        <w:t xml:space="preserve"> роторного, который основывается на </w:t>
      </w:r>
      <w:proofErr w:type="spellStart"/>
      <w:r>
        <w:rPr>
          <w:rFonts w:ascii="Times New Roman" w:eastAsia="Times New Roman" w:hAnsi="Times New Roman" w:cs="Times New Roman"/>
          <w:color w:val="433F3D"/>
          <w:sz w:val="28"/>
          <w:szCs w:val="28"/>
          <w:lang w:eastAsia="ru-RU"/>
        </w:rPr>
        <w:t>микроэлектромеханическом</w:t>
      </w:r>
      <w:proofErr w:type="spellEnd"/>
      <w:r>
        <w:rPr>
          <w:rFonts w:ascii="Times New Roman" w:eastAsia="Times New Roman" w:hAnsi="Times New Roman" w:cs="Times New Roman"/>
          <w:color w:val="433F3D"/>
          <w:sz w:val="28"/>
          <w:szCs w:val="28"/>
          <w:lang w:eastAsia="ru-RU"/>
        </w:rPr>
        <w:t xml:space="preserve"> датчике. Но принцип действия инерционного датчика остается тем же.  </w:t>
      </w:r>
    </w:p>
    <w:p w:rsidR="003D4391" w:rsidRDefault="003D4391" w:rsidP="000937E6">
      <w:pPr>
        <w:shd w:val="clear" w:color="auto" w:fill="FFFFFF"/>
        <w:spacing w:before="187" w:after="187" w:line="240" w:lineRule="auto"/>
        <w:ind w:left="19" w:right="19"/>
        <w:jc w:val="both"/>
        <w:rPr>
          <w:rFonts w:ascii="Times New Roman" w:eastAsia="Times New Roman" w:hAnsi="Times New Roman" w:cs="Times New Roman"/>
          <w:color w:val="433F3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33F3D"/>
          <w:sz w:val="28"/>
          <w:szCs w:val="28"/>
          <w:lang w:eastAsia="ru-RU"/>
        </w:rPr>
        <w:t xml:space="preserve">Гироскопы, встроенные в мобильных телефонах, </w:t>
      </w:r>
      <w:r w:rsidR="006B4E20">
        <w:rPr>
          <w:rFonts w:ascii="Times New Roman" w:eastAsia="Times New Roman" w:hAnsi="Times New Roman" w:cs="Times New Roman"/>
          <w:color w:val="433F3D"/>
          <w:sz w:val="28"/>
          <w:szCs w:val="28"/>
          <w:lang w:eastAsia="ru-RU"/>
        </w:rPr>
        <w:t xml:space="preserve">делают качество игры наиболее высоким. С помощью данного датчика для управления игрой можно пользоваться не только обычным поворотом устройства, но и </w:t>
      </w:r>
      <w:r w:rsidR="00795F31">
        <w:rPr>
          <w:rFonts w:ascii="Times New Roman" w:eastAsia="Times New Roman" w:hAnsi="Times New Roman" w:cs="Times New Roman"/>
          <w:color w:val="433F3D"/>
          <w:sz w:val="28"/>
          <w:szCs w:val="28"/>
          <w:lang w:eastAsia="ru-RU"/>
        </w:rPr>
        <w:t xml:space="preserve">скоростью поворота, что обеспечит более реалистичное управление. </w:t>
      </w:r>
    </w:p>
    <w:p w:rsidR="00004CD6" w:rsidRPr="005A283F" w:rsidRDefault="00004CD6" w:rsidP="000937E6">
      <w:pPr>
        <w:shd w:val="clear" w:color="auto" w:fill="FFFFFF"/>
        <w:spacing w:before="187" w:after="187" w:line="240" w:lineRule="auto"/>
        <w:ind w:left="19" w:right="19"/>
        <w:jc w:val="both"/>
        <w:rPr>
          <w:rFonts w:ascii="Times New Roman" w:eastAsia="Times New Roman" w:hAnsi="Times New Roman" w:cs="Times New Roman"/>
          <w:color w:val="433F3D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433F3D"/>
          <w:sz w:val="28"/>
          <w:szCs w:val="28"/>
          <w:lang w:eastAsia="ru-RU"/>
        </w:rPr>
        <w:t xml:space="preserve">Практика использования гироскопов в телефонах началась совсем недавно. Потому и область применения  инерционных датчиков ограничивается пока лишь только играми. В ближайшем будущем ожидается расширение спектра задач гироскопа.    </w:t>
      </w:r>
    </w:p>
    <w:p w:rsidR="006156FE" w:rsidRDefault="003A571F"/>
    <w:sectPr w:rsidR="006156FE" w:rsidSect="002D2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A283F"/>
    <w:rsid w:val="00004CD6"/>
    <w:rsid w:val="000937E6"/>
    <w:rsid w:val="002C448C"/>
    <w:rsid w:val="002D229E"/>
    <w:rsid w:val="003A571F"/>
    <w:rsid w:val="003D4391"/>
    <w:rsid w:val="005A283F"/>
    <w:rsid w:val="005C1FAE"/>
    <w:rsid w:val="006B4E20"/>
    <w:rsid w:val="00795F31"/>
    <w:rsid w:val="00904A5C"/>
    <w:rsid w:val="00C22DCD"/>
    <w:rsid w:val="00FD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29E"/>
  </w:style>
  <w:style w:type="paragraph" w:styleId="2">
    <w:name w:val="heading 2"/>
    <w:basedOn w:val="a"/>
    <w:link w:val="20"/>
    <w:uiPriority w:val="9"/>
    <w:qFormat/>
    <w:rsid w:val="005A28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28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A2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2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8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5</cp:revision>
  <dcterms:created xsi:type="dcterms:W3CDTF">2012-11-07T20:13:00Z</dcterms:created>
  <dcterms:modified xsi:type="dcterms:W3CDTF">2012-11-07T22:01:00Z</dcterms:modified>
</cp:coreProperties>
</file>